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B42B69">
        <w:rPr>
          <w:rFonts w:ascii="Arial Narrow" w:hAnsi="Arial Narrow"/>
        </w:rPr>
        <w:t>02.06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4919C8">
        <w:rPr>
          <w:rFonts w:ascii="Arial Narrow" w:hAnsi="Arial Narrow"/>
          <w:lang w:val="en-US"/>
        </w:rPr>
        <w:t>884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4831D4" w:rsidRPr="004831D4" w:rsidRDefault="00B43039" w:rsidP="00B42B69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4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B42B69">
        <w:rPr>
          <w:rFonts w:ascii="Arial Narrow" w:eastAsia="Batang" w:hAnsi="Arial Narrow" w:cs="Latha"/>
          <w:b/>
          <w:bCs/>
          <w:sz w:val="28"/>
          <w:szCs w:val="28"/>
        </w:rPr>
        <w:t>Να συμμορφωθούν οι Τράπεζες για το ακατάσχετο των αναπηρικών επιδομάτων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B42B69" w:rsidRPr="00B42B69" w:rsidRDefault="00B42B69" w:rsidP="00B42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Επιστολή προς τον κ. Τσακαλώτο, υπουργό Οικονομικών, απευθύνει η Ε.Σ.Α.με.Α., αναφορικά με </w:t>
      </w:r>
      <w:r w:rsidRPr="00B42B69">
        <w:rPr>
          <w:rFonts w:ascii="Arial Narrow" w:hAnsi="Arial Narrow"/>
        </w:rPr>
        <w:t xml:space="preserve">ένα </w:t>
      </w:r>
      <w:r>
        <w:rPr>
          <w:rFonts w:ascii="Arial Narrow" w:hAnsi="Arial Narrow"/>
        </w:rPr>
        <w:t xml:space="preserve">σοβαρό </w:t>
      </w:r>
      <w:r w:rsidRPr="00B42B69">
        <w:rPr>
          <w:rFonts w:ascii="Arial Narrow" w:hAnsi="Arial Narrow"/>
        </w:rPr>
        <w:t>πρόβλημα με το ακατάσχετο των τραπεζικών λογαριασμών με ποσά κάτω των 1.250 ευρώ, στους οποίους κατατίθενται τα επιδόματα αναπηρίας.</w:t>
      </w:r>
    </w:p>
    <w:p w:rsidR="00DD15EE" w:rsidRDefault="00B42B69" w:rsidP="00B42B69">
      <w:pPr>
        <w:rPr>
          <w:rFonts w:ascii="Arial Narrow" w:hAnsi="Arial Narrow"/>
        </w:rPr>
      </w:pPr>
      <w:r>
        <w:rPr>
          <w:rFonts w:ascii="Arial Narrow" w:hAnsi="Arial Narrow"/>
        </w:rPr>
        <w:t>Η Ε.Σ.Α.μεΑ. έχει γίνει δέκτης</w:t>
      </w:r>
      <w:r w:rsidRPr="00B42B69">
        <w:rPr>
          <w:rFonts w:ascii="Arial Narrow" w:hAnsi="Arial Narrow"/>
        </w:rPr>
        <w:t xml:space="preserve"> παραπόνων από άτομα με αναπηρία, στους οποίους η Δ.Ο.Υ. έχει προβεί μέσω των Τραπεζών, σε δέσμευση χρηματικού ποσού γι</w:t>
      </w:r>
      <w:r w:rsidR="004919C8">
        <w:rPr>
          <w:rFonts w:ascii="Arial Narrow" w:hAnsi="Arial Narrow"/>
        </w:rPr>
        <w:t>α οφειλές, σε λογαριασμούς τους</w:t>
      </w:r>
      <w:r w:rsidRPr="00B42B69">
        <w:rPr>
          <w:rFonts w:ascii="Arial Narrow" w:hAnsi="Arial Narrow"/>
        </w:rPr>
        <w:t xml:space="preserve"> οι οποίοι είναι κάτω από 1.250 ευρώ και στους οποίους κατατίθενται αναπηρικά επιδόματα.</w:t>
      </w:r>
      <w:r>
        <w:rPr>
          <w:rFonts w:ascii="Arial Narrow" w:hAnsi="Arial Narrow"/>
        </w:rPr>
        <w:t xml:space="preserve"> Η Συνομοσπονδία απευθύνθηκε και σε συγκεκριμένη Τράπεζα, για την οποία έχει γίνει </w:t>
      </w:r>
      <w:bookmarkStart w:id="0" w:name="_GoBack"/>
      <w:bookmarkEnd w:id="0"/>
      <w:r>
        <w:rPr>
          <w:rFonts w:ascii="Arial Narrow" w:hAnsi="Arial Narrow"/>
        </w:rPr>
        <w:t xml:space="preserve">συγκεκριμένη καταγγελία και συνεχίζει να </w:t>
      </w:r>
      <w:r w:rsidRPr="00B42B69">
        <w:rPr>
          <w:rFonts w:ascii="Arial Narrow" w:hAnsi="Arial Narrow"/>
        </w:rPr>
        <w:t>δεσμεύει ποσά από λογαριασμούς που έχουν δηλωθεί ως ακατάσχετοι ή που έχουν υπόλοιπα πολύ μικρότερα του ελάχιστου ορίου προστασίας των 1.250 € που ορίζει ο νόμος.</w:t>
      </w:r>
    </w:p>
    <w:p w:rsidR="00B42B69" w:rsidRDefault="00B42B69" w:rsidP="00B42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Για να πάψει δια παντός αυτή η κατάσταση η Ε.Σ.Α.με.Α. ζητά την </w:t>
      </w:r>
      <w:r w:rsidRPr="00B42B69">
        <w:rPr>
          <w:rFonts w:ascii="Arial Narrow" w:hAnsi="Arial Narrow"/>
        </w:rPr>
        <w:t xml:space="preserve">έκδοση διευκρινιστικής εγκυκλίου από το Υπουργείο Οικονομίας που να χαρακτηρίζει ρητά και απόλυτα ως ακατάσχετους - ακόμα και αν δεν έχουν δηλωθεί - τους τραπεζικούς λογαριασμούς που έχουν υπόλοιπα κάτω των 1.250 € και </w:t>
      </w:r>
      <w:r>
        <w:rPr>
          <w:rFonts w:ascii="Arial Narrow" w:hAnsi="Arial Narrow"/>
        </w:rPr>
        <w:t xml:space="preserve">στους οποίους </w:t>
      </w:r>
      <w:r w:rsidRPr="00B42B69">
        <w:rPr>
          <w:rFonts w:ascii="Arial Narrow" w:hAnsi="Arial Narrow"/>
        </w:rPr>
        <w:t>κατατίθενται αναπηρικά επιδόματα.</w:t>
      </w:r>
    </w:p>
    <w:p w:rsidR="009B4252" w:rsidRPr="004831D4" w:rsidRDefault="003A01C3" w:rsidP="009B4252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4831D4" w:rsidRDefault="009B4252" w:rsidP="009B4252">
      <w:pPr>
        <w:pStyle w:val="a9"/>
        <w:rPr>
          <w:rFonts w:ascii="Arial Narrow" w:hAnsi="Arial Narrow"/>
          <w:b/>
        </w:rPr>
      </w:pPr>
    </w:p>
    <w:p w:rsidR="002944DE" w:rsidRPr="004831D4" w:rsidRDefault="002944DE" w:rsidP="00B747D7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</w:t>
      </w:r>
      <w:r w:rsidR="00ED637A" w:rsidRPr="004831D4">
        <w:rPr>
          <w:rFonts w:ascii="Arial Narrow" w:hAnsi="Arial Narrow"/>
          <w:b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4831D4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F8" w:rsidRDefault="006B17F8" w:rsidP="00A5663B">
      <w:pPr>
        <w:spacing w:after="0" w:line="240" w:lineRule="auto"/>
      </w:pPr>
      <w:r>
        <w:separator/>
      </w:r>
    </w:p>
  </w:endnote>
  <w:endnote w:type="continuationSeparator" w:id="0">
    <w:p w:rsidR="006B17F8" w:rsidRDefault="006B17F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F8" w:rsidRDefault="006B17F8" w:rsidP="00A5663B">
      <w:pPr>
        <w:spacing w:after="0" w:line="240" w:lineRule="auto"/>
      </w:pPr>
      <w:r>
        <w:separator/>
      </w:r>
    </w:p>
  </w:footnote>
  <w:footnote w:type="continuationSeparator" w:id="0">
    <w:p w:rsidR="006B17F8" w:rsidRDefault="006B17F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831D4"/>
    <w:rsid w:val="004919C8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27C4C"/>
    <w:rsid w:val="00631BF8"/>
    <w:rsid w:val="00651CD5"/>
    <w:rsid w:val="00652AF1"/>
    <w:rsid w:val="00670185"/>
    <w:rsid w:val="006748C0"/>
    <w:rsid w:val="00684B49"/>
    <w:rsid w:val="0069515A"/>
    <w:rsid w:val="006A4A9F"/>
    <w:rsid w:val="006B17F8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2B69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A1E9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306FEB-4B94-4C0E-A672-D9B32A15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2016-06-02T12:08:00Z</dcterms:created>
  <dcterms:modified xsi:type="dcterms:W3CDTF">2016-06-02T12:09:00Z</dcterms:modified>
</cp:coreProperties>
</file>