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356453">
        <w:rPr>
          <w:rFonts w:ascii="Arial Narrow" w:hAnsi="Arial Narrow"/>
        </w:rPr>
        <w:t>29.02</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671E8E">
        <w:rPr>
          <w:rFonts w:ascii="Arial Narrow" w:hAnsi="Arial Narrow"/>
          <w:lang w:val="en-US"/>
        </w:rPr>
        <w:t>298</w:t>
      </w:r>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r w:rsidR="005745CF">
        <w:rPr>
          <w:rFonts w:ascii="Arial Narrow" w:eastAsia="Batang" w:hAnsi="Arial Narrow" w:cs="Latha"/>
          <w:b/>
          <w:bCs/>
          <w:sz w:val="28"/>
          <w:szCs w:val="28"/>
        </w:rPr>
        <w:t>Ε.Σ.Α.μεΑ.:</w:t>
      </w:r>
    </w:p>
    <w:p w:rsidR="006C30C8" w:rsidRDefault="005745CF"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Πρόσφυγας με αναπηρία: Δυο φορές πρόσφυγας, δυο φορές ανάπηρος</w:t>
      </w:r>
    </w:p>
    <w:p w:rsidR="00EA6747" w:rsidRPr="0078512D" w:rsidRDefault="00EA6747" w:rsidP="00EA6747">
      <w:pPr>
        <w:pStyle w:val="a9"/>
        <w:jc w:val="center"/>
        <w:rPr>
          <w:rFonts w:ascii="Arial Narrow" w:hAnsi="Arial Narrow"/>
        </w:rPr>
      </w:pPr>
    </w:p>
    <w:p w:rsidR="003A01C3" w:rsidRDefault="005745CF" w:rsidP="00D63B72">
      <w:pPr>
        <w:pStyle w:val="a9"/>
        <w:rPr>
          <w:rFonts w:ascii="Arial Narrow" w:hAnsi="Arial Narrow"/>
        </w:rPr>
      </w:pPr>
      <w:r>
        <w:rPr>
          <w:rFonts w:ascii="Arial Narrow" w:hAnsi="Arial Narrow"/>
        </w:rPr>
        <w:t xml:space="preserve">Οι εικόνες των τελευταίων ημερών αμείλικτες: χιλιάδες πρόσφυγες στα νησιά, σε στρατόπεδα, στον Πειραιά, στην Εθνική Οδό. Σκηνές, ύπνος στο ύπαιθρο, περπάτημα στη βροχή, χιλιάδες άνθρωποι ξαποσταίνουν σε πλατείες, παγκάκια, χωράφια, επιβατικούς σταθμούς, σε μια προσπάθεια να βρεθούν μακριά από τον πόλεμο και την ανέχεια. Ατέλειωτα καραβάνια απελπισίας και ελπίδας, έχουν φτάσει στην Ελλάδα και δεν μπορούν να φύγουν, μοναδική σπίθα ομορφιάς η αλληλεγγύη χιλιάδων Ελλήνων που συντρέχουν με ένα πιάτο φαγητό και ένα ζευγάρι παιδικά παπούτσια που περισσεύουν. Εικόνες που διαδέχονται η μια την άλλη: από τους μικρούς </w:t>
      </w:r>
      <w:proofErr w:type="spellStart"/>
      <w:r>
        <w:rPr>
          <w:rFonts w:ascii="Arial Narrow" w:hAnsi="Arial Narrow"/>
        </w:rPr>
        <w:t>Αϊλάν</w:t>
      </w:r>
      <w:proofErr w:type="spellEnd"/>
      <w:r>
        <w:rPr>
          <w:rFonts w:ascii="Arial Narrow" w:hAnsi="Arial Narrow"/>
        </w:rPr>
        <w:t xml:space="preserve"> στη 17χρονη </w:t>
      </w:r>
      <w:proofErr w:type="spellStart"/>
      <w:r>
        <w:rPr>
          <w:rFonts w:ascii="Arial Narrow" w:hAnsi="Arial Narrow"/>
        </w:rPr>
        <w:t>Ζινό</w:t>
      </w:r>
      <w:proofErr w:type="spellEnd"/>
      <w:r>
        <w:rPr>
          <w:rFonts w:ascii="Arial Narrow" w:hAnsi="Arial Narrow"/>
        </w:rPr>
        <w:t xml:space="preserve"> </w:t>
      </w:r>
      <w:proofErr w:type="spellStart"/>
      <w:r w:rsidRPr="005745CF">
        <w:rPr>
          <w:rFonts w:ascii="Arial Narrow" w:hAnsi="Arial Narrow"/>
        </w:rPr>
        <w:t>Χασάν</w:t>
      </w:r>
      <w:proofErr w:type="spellEnd"/>
      <w:r>
        <w:rPr>
          <w:rFonts w:ascii="Arial Narrow" w:hAnsi="Arial Narrow"/>
        </w:rPr>
        <w:t xml:space="preserve">, που φωτογράφησε ο Γιάννης </w:t>
      </w:r>
      <w:proofErr w:type="spellStart"/>
      <w:r>
        <w:rPr>
          <w:rFonts w:ascii="Arial Narrow" w:hAnsi="Arial Narrow"/>
        </w:rPr>
        <w:t>Μπεχράκης</w:t>
      </w:r>
      <w:proofErr w:type="spellEnd"/>
      <w:r>
        <w:rPr>
          <w:rFonts w:ascii="Arial Narrow" w:hAnsi="Arial Narrow"/>
        </w:rPr>
        <w:t xml:space="preserve">, 3 μέρες τώρα στο αναπηρικό </w:t>
      </w:r>
      <w:proofErr w:type="spellStart"/>
      <w:r>
        <w:rPr>
          <w:rFonts w:ascii="Arial Narrow" w:hAnsi="Arial Narrow"/>
        </w:rPr>
        <w:t>αμαξίδιο</w:t>
      </w:r>
      <w:proofErr w:type="spellEnd"/>
      <w:r>
        <w:rPr>
          <w:rFonts w:ascii="Arial Narrow" w:hAnsi="Arial Narrow"/>
        </w:rPr>
        <w:t xml:space="preserve"> μπροστά στην πύλη των συνόρων στην </w:t>
      </w:r>
      <w:proofErr w:type="spellStart"/>
      <w:r>
        <w:rPr>
          <w:rFonts w:ascii="Arial Narrow" w:hAnsi="Arial Narrow"/>
        </w:rPr>
        <w:t>Ειδομένη</w:t>
      </w:r>
      <w:proofErr w:type="spellEnd"/>
      <w:r>
        <w:rPr>
          <w:rFonts w:ascii="Arial Narrow" w:hAnsi="Arial Narrow"/>
        </w:rPr>
        <w:t xml:space="preserve">, και στον άντρα που, ως άλλος Αινείας, μεταφέρει στους ώμους τον ηλικιωμένο πατέρα του μέχρι τα σύνορα. </w:t>
      </w:r>
    </w:p>
    <w:p w:rsidR="005745CF" w:rsidRDefault="005745CF" w:rsidP="00D63B72">
      <w:pPr>
        <w:pStyle w:val="a9"/>
        <w:rPr>
          <w:rFonts w:ascii="Arial Narrow" w:hAnsi="Arial Narrow"/>
        </w:rPr>
      </w:pPr>
    </w:p>
    <w:p w:rsidR="00304D9D" w:rsidRDefault="00304D9D" w:rsidP="00D63B72">
      <w:pPr>
        <w:pStyle w:val="a9"/>
        <w:rPr>
          <w:rFonts w:ascii="Arial Narrow" w:hAnsi="Arial Narrow"/>
        </w:rPr>
      </w:pPr>
      <w:r>
        <w:rPr>
          <w:rFonts w:ascii="Arial Narrow" w:hAnsi="Arial Narrow"/>
        </w:rPr>
        <w:t>Είναι ευχής έργο</w:t>
      </w:r>
      <w:r w:rsidR="005745CF">
        <w:rPr>
          <w:rFonts w:ascii="Arial Narrow" w:hAnsi="Arial Narrow"/>
        </w:rPr>
        <w:t xml:space="preserve"> ότι δεν χρειάζεται καμιά έκκληση στην ανθρωπιά,</w:t>
      </w:r>
      <w:r>
        <w:rPr>
          <w:rFonts w:ascii="Arial Narrow" w:hAnsi="Arial Narrow"/>
        </w:rPr>
        <w:t xml:space="preserve"> καθώς</w:t>
      </w:r>
      <w:r w:rsidR="005745CF">
        <w:rPr>
          <w:rFonts w:ascii="Arial Narrow" w:hAnsi="Arial Narrow"/>
        </w:rPr>
        <w:t xml:space="preserve"> στην πλειοψηφία τους ο ελληνικός λαός αποδεικνύει έμπρακτα την αλληλεγγύη του και είναι σίγουρο ότι η Ιστορία έχει ήδη καταδικάσει τις </w:t>
      </w:r>
      <w:r>
        <w:rPr>
          <w:rFonts w:ascii="Arial Narrow" w:hAnsi="Arial Narrow"/>
        </w:rPr>
        <w:t xml:space="preserve">λίγες, παράλογες, </w:t>
      </w:r>
      <w:r w:rsidR="005745CF">
        <w:rPr>
          <w:rFonts w:ascii="Arial Narrow" w:hAnsi="Arial Narrow"/>
        </w:rPr>
        <w:t xml:space="preserve">ρατσιστικές κραυγές μίσους. Αυτό που χρειάζεται είναι ακόμη μεγαλύτερη πίεση από την πλευρά της Ελλάδας στην ΕΕ να ανοίξει τα σύνορα και να υποδεχθεί τους πρόσφυγες. </w:t>
      </w:r>
      <w:r w:rsidR="00805B8C">
        <w:rPr>
          <w:rFonts w:ascii="Arial Narrow" w:hAnsi="Arial Narrow"/>
        </w:rPr>
        <w:t xml:space="preserve">Η Ε.Σ.Α.μεΑ. έχει </w:t>
      </w:r>
      <w:r>
        <w:rPr>
          <w:rFonts w:ascii="Arial Narrow" w:hAnsi="Arial Narrow"/>
        </w:rPr>
        <w:t xml:space="preserve">ζητήσει συνάντηση με </w:t>
      </w:r>
      <w:r w:rsidR="00805B8C">
        <w:rPr>
          <w:rFonts w:ascii="Arial Narrow" w:hAnsi="Arial Narrow"/>
        </w:rPr>
        <w:t xml:space="preserve">τον υπουργό Μετανάστευσης κ. </w:t>
      </w:r>
      <w:proofErr w:type="spellStart"/>
      <w:r w:rsidR="00805B8C">
        <w:rPr>
          <w:rFonts w:ascii="Arial Narrow" w:hAnsi="Arial Narrow"/>
        </w:rPr>
        <w:t>Μουζάλα</w:t>
      </w:r>
      <w:proofErr w:type="spellEnd"/>
      <w:r w:rsidR="00805B8C">
        <w:rPr>
          <w:rFonts w:ascii="Arial Narrow" w:hAnsi="Arial Narrow"/>
        </w:rPr>
        <w:t xml:space="preserve">, έχει καταθέσει υπόμνημα με προτάσεις της, ειδικά για τους πρόσφυγες με αναπηρία, </w:t>
      </w:r>
      <w:hyperlink r:id="rId10" w:history="1">
        <w:r w:rsidR="00805B8C" w:rsidRPr="00C646AF">
          <w:rPr>
            <w:rStyle w:val="-"/>
            <w:rFonts w:ascii="Arial Narrow" w:hAnsi="Arial Narrow"/>
          </w:rPr>
          <w:t>http://www.esaea.gr/press-office/27-our-actions/ydmhd/2757-protoboylia-e-s-a-mea-kai-toy-proedroy-tis-kai-proedroy-edf-i-bardakastani-gia-to-krisimo-prosfygiko-zitima</w:t>
        </w:r>
      </w:hyperlink>
      <w:r w:rsidR="00805B8C">
        <w:rPr>
          <w:rFonts w:ascii="Arial Narrow" w:hAnsi="Arial Narrow"/>
        </w:rPr>
        <w:t xml:space="preserve"> , όπως και στον </w:t>
      </w:r>
      <w:r w:rsidR="00805B8C" w:rsidRPr="00805B8C">
        <w:rPr>
          <w:rFonts w:ascii="Arial Narrow" w:hAnsi="Arial Narrow"/>
        </w:rPr>
        <w:t>Επίτροπο Μετανάστευσης, Εσωτερικών Υποθέσεων κ</w:t>
      </w:r>
      <w:r w:rsidR="00805B8C">
        <w:rPr>
          <w:rFonts w:ascii="Arial Narrow" w:hAnsi="Arial Narrow"/>
        </w:rPr>
        <w:t xml:space="preserve">αι Ιθαγένειας κ. Δ. Αβραμόπουλο </w:t>
      </w:r>
      <w:hyperlink r:id="rId11" w:history="1">
        <w:r w:rsidR="00805B8C" w:rsidRPr="00C646AF">
          <w:rPr>
            <w:rStyle w:val="-"/>
            <w:rFonts w:ascii="Arial Narrow" w:hAnsi="Arial Narrow"/>
          </w:rPr>
          <w:t>http://www.esaea.gr/our-actions/rest-actions/2758-protoboylia-gia-to-krisimo-prosfygiko-zitima-apo-tin-e-s-a-mea-kai-ton-proedro-tis-kai-proedro-edf-ioanni-bardakastani</w:t>
        </w:r>
      </w:hyperlink>
      <w:r w:rsidR="00805B8C">
        <w:rPr>
          <w:rFonts w:ascii="Arial Narrow" w:hAnsi="Arial Narrow"/>
        </w:rPr>
        <w:t xml:space="preserve">, με τον οποίο μάλιστα ο κ. Ιωάννης Βαρδακαστάνης, ως πρόεδρος της </w:t>
      </w:r>
      <w:r>
        <w:rPr>
          <w:rFonts w:ascii="Arial Narrow" w:hAnsi="Arial Narrow"/>
        </w:rPr>
        <w:t xml:space="preserve">Ε.Σ.Α.μεΑ. και του </w:t>
      </w:r>
      <w:r>
        <w:rPr>
          <w:rFonts w:ascii="Arial Narrow" w:hAnsi="Arial Narrow"/>
          <w:lang w:val="en-US"/>
        </w:rPr>
        <w:t>EDF</w:t>
      </w:r>
      <w:r w:rsidRPr="00304D9D">
        <w:rPr>
          <w:rFonts w:ascii="Arial Narrow" w:hAnsi="Arial Narrow"/>
        </w:rPr>
        <w:t xml:space="preserve"> (</w:t>
      </w:r>
      <w:r>
        <w:rPr>
          <w:rFonts w:ascii="Arial Narrow" w:hAnsi="Arial Narrow"/>
        </w:rPr>
        <w:t xml:space="preserve">Ευρωπαϊκό Φόρουμ Ατόμων με Αναπηρία), έχει συνάντηση στις 15 Μαρτίου. Το </w:t>
      </w:r>
      <w:r>
        <w:rPr>
          <w:rFonts w:ascii="Arial Narrow" w:hAnsi="Arial Narrow"/>
          <w:lang w:val="en-US"/>
        </w:rPr>
        <w:t>EDF</w:t>
      </w:r>
      <w:r w:rsidRPr="00304D9D">
        <w:rPr>
          <w:rFonts w:ascii="Arial Narrow" w:hAnsi="Arial Narrow"/>
        </w:rPr>
        <w:t xml:space="preserve"> </w:t>
      </w:r>
      <w:r>
        <w:rPr>
          <w:rFonts w:ascii="Arial Narrow" w:hAnsi="Arial Narrow"/>
        </w:rPr>
        <w:t xml:space="preserve">έχει επίσης απευθύνει έκκληση στην Ευρωπαϊκή Κοινότητα για τους πρόσφυγες και τους μετανάστες με αναπηρία </w:t>
      </w:r>
    </w:p>
    <w:p w:rsidR="005745CF" w:rsidRDefault="00304D9D" w:rsidP="00D63B72">
      <w:pPr>
        <w:pStyle w:val="a9"/>
        <w:rPr>
          <w:rFonts w:ascii="Arial Narrow" w:hAnsi="Arial Narrow"/>
        </w:rPr>
      </w:pPr>
      <w:hyperlink r:id="rId12" w:history="1">
        <w:r w:rsidRPr="00C646AF">
          <w:rPr>
            <w:rStyle w:val="-"/>
            <w:rFonts w:ascii="Arial Narrow" w:hAnsi="Arial Narrow"/>
          </w:rPr>
          <w:t>http://www.edf-feph.org/Page_Generale.asp?DocID=13855&amp;thebloc=34347</w:t>
        </w:r>
      </w:hyperlink>
      <w:r>
        <w:rPr>
          <w:rFonts w:ascii="Arial Narrow" w:hAnsi="Arial Narrow"/>
        </w:rPr>
        <w:t xml:space="preserve"> .</w:t>
      </w:r>
    </w:p>
    <w:p w:rsidR="00304D9D" w:rsidRDefault="00304D9D" w:rsidP="00D63B72">
      <w:pPr>
        <w:pStyle w:val="a9"/>
        <w:rPr>
          <w:rFonts w:ascii="Arial Narrow" w:hAnsi="Arial Narrow"/>
        </w:rPr>
      </w:pPr>
    </w:p>
    <w:p w:rsidR="00304D9D" w:rsidRPr="00304D9D" w:rsidRDefault="00304D9D" w:rsidP="00304D9D">
      <w:pPr>
        <w:pStyle w:val="a9"/>
        <w:rPr>
          <w:rFonts w:ascii="Arial Narrow" w:hAnsi="Arial Narrow"/>
        </w:rPr>
      </w:pPr>
      <w:r>
        <w:rPr>
          <w:rFonts w:ascii="Arial Narrow" w:hAnsi="Arial Narrow"/>
        </w:rPr>
        <w:t>Είναι απαραίτητο να ανοίξουν τα σύνορα, είναι απαραίτητο</w:t>
      </w:r>
      <w:r w:rsidRPr="00304D9D">
        <w:rPr>
          <w:rFonts w:ascii="Arial Narrow" w:hAnsi="Arial Narrow"/>
        </w:rPr>
        <w:t xml:space="preserve"> ένα δίκτυο που θα προσφέρει συμβουλευτική υποστήριξη, αναπηρικά αμαξίδια, βοηθήματα, φάρμακα κλπ., για την ανακούφιση έστω σε ένα βαθμό των προσφ</w:t>
      </w:r>
      <w:r>
        <w:rPr>
          <w:rFonts w:ascii="Arial Narrow" w:hAnsi="Arial Narrow"/>
        </w:rPr>
        <w:t>ύγων και μεταναστών με αναπηρία, αυτής της τόσο ευάλωτης ομάδας</w:t>
      </w:r>
      <w:r w:rsidRPr="00304D9D">
        <w:rPr>
          <w:rFonts w:ascii="Arial Narrow" w:hAnsi="Arial Narrow"/>
        </w:rPr>
        <w:t>, που αντιμετωπίζει τη διπλή διάκριση της αναπηρίας και της προσφυγιάς. άτομα με κινητική αναπηρία που μεταφέρονται στα χέρια είναι προσβολή για τον πολιτισμό μας και δυστυχώς μόνο μία από τις πάμπολλες όψεις του νομίσματος.</w:t>
      </w:r>
    </w:p>
    <w:p w:rsidR="00304D9D" w:rsidRPr="00304D9D" w:rsidRDefault="00304D9D" w:rsidP="00304D9D">
      <w:pPr>
        <w:pStyle w:val="a9"/>
        <w:rPr>
          <w:rFonts w:ascii="Arial Narrow" w:hAnsi="Arial Narrow"/>
        </w:rPr>
      </w:pPr>
    </w:p>
    <w:p w:rsidR="005745CF" w:rsidRPr="006D1CFE" w:rsidRDefault="00304D9D" w:rsidP="00304D9D">
      <w:pPr>
        <w:pStyle w:val="a9"/>
        <w:rPr>
          <w:rFonts w:ascii="Arial Narrow" w:hAnsi="Arial Narrow"/>
          <w:b/>
        </w:rPr>
      </w:pPr>
      <w:r w:rsidRPr="006D1CFE">
        <w:rPr>
          <w:rFonts w:ascii="Arial Narrow" w:hAnsi="Arial Narrow"/>
          <w:b/>
        </w:rPr>
        <w:t xml:space="preserve">Η Ευρώπη έχει καθυστερήσει επικίνδυνα, είναι η ώρα της Ανθρωπότητας. </w:t>
      </w:r>
    </w:p>
    <w:p w:rsidR="005745CF" w:rsidRDefault="005745CF" w:rsidP="00D63B72">
      <w:pPr>
        <w:pStyle w:val="a9"/>
        <w:rPr>
          <w:rFonts w:ascii="Arial Narrow" w:hAnsi="Arial Narrow"/>
        </w:rPr>
      </w:pPr>
      <w:bookmarkStart w:id="0" w:name="_GoBack"/>
      <w:bookmarkEnd w:id="0"/>
    </w:p>
    <w:p w:rsidR="009B4252" w:rsidRPr="0078512D" w:rsidRDefault="003A01C3" w:rsidP="009B4252">
      <w:pPr>
        <w:pStyle w:val="a9"/>
        <w:rPr>
          <w:rFonts w:ascii="Arial Narrow" w:hAnsi="Arial Narrow"/>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14A" w:rsidRDefault="0035414A" w:rsidP="00A5663B">
      <w:pPr>
        <w:spacing w:after="0" w:line="240" w:lineRule="auto"/>
      </w:pPr>
      <w:r>
        <w:separator/>
      </w:r>
    </w:p>
  </w:endnote>
  <w:endnote w:type="continuationSeparator" w:id="0">
    <w:p w:rsidR="0035414A" w:rsidRDefault="0035414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14A" w:rsidRDefault="0035414A" w:rsidP="00A5663B">
      <w:pPr>
        <w:spacing w:after="0" w:line="240" w:lineRule="auto"/>
      </w:pPr>
      <w:r>
        <w:separator/>
      </w:r>
    </w:p>
  </w:footnote>
  <w:footnote w:type="continuationSeparator" w:id="0">
    <w:p w:rsidR="0035414A" w:rsidRDefault="0035414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45B41"/>
    <w:rsid w:val="00153BFF"/>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04D9D"/>
    <w:rsid w:val="00331C4B"/>
    <w:rsid w:val="0035414A"/>
    <w:rsid w:val="00356453"/>
    <w:rsid w:val="0039752B"/>
    <w:rsid w:val="003A01C3"/>
    <w:rsid w:val="003B2B48"/>
    <w:rsid w:val="003F69EB"/>
    <w:rsid w:val="004177D2"/>
    <w:rsid w:val="00425BB7"/>
    <w:rsid w:val="004441A0"/>
    <w:rsid w:val="00445F09"/>
    <w:rsid w:val="004D111D"/>
    <w:rsid w:val="004F000B"/>
    <w:rsid w:val="004F51E4"/>
    <w:rsid w:val="00500850"/>
    <w:rsid w:val="00521486"/>
    <w:rsid w:val="00552D90"/>
    <w:rsid w:val="005745CF"/>
    <w:rsid w:val="005D3CB5"/>
    <w:rsid w:val="005F22DA"/>
    <w:rsid w:val="00631BF8"/>
    <w:rsid w:val="00651CD5"/>
    <w:rsid w:val="00652AF1"/>
    <w:rsid w:val="00670185"/>
    <w:rsid w:val="00671E8E"/>
    <w:rsid w:val="006748C0"/>
    <w:rsid w:val="00684B49"/>
    <w:rsid w:val="0069515A"/>
    <w:rsid w:val="006A4A9F"/>
    <w:rsid w:val="006C30C8"/>
    <w:rsid w:val="006D0D9B"/>
    <w:rsid w:val="006D1CFE"/>
    <w:rsid w:val="00702982"/>
    <w:rsid w:val="00722EFC"/>
    <w:rsid w:val="007305A6"/>
    <w:rsid w:val="00756916"/>
    <w:rsid w:val="00760BFF"/>
    <w:rsid w:val="0077016C"/>
    <w:rsid w:val="007810C3"/>
    <w:rsid w:val="0078512D"/>
    <w:rsid w:val="007A7C75"/>
    <w:rsid w:val="007C4506"/>
    <w:rsid w:val="00805B8C"/>
    <w:rsid w:val="00811A9B"/>
    <w:rsid w:val="00830015"/>
    <w:rsid w:val="00841429"/>
    <w:rsid w:val="00845D91"/>
    <w:rsid w:val="00886B82"/>
    <w:rsid w:val="008A2BCF"/>
    <w:rsid w:val="008A64F7"/>
    <w:rsid w:val="008F2132"/>
    <w:rsid w:val="008F4A49"/>
    <w:rsid w:val="00912BAE"/>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86605"/>
    <w:rsid w:val="00BA150F"/>
    <w:rsid w:val="00C327D7"/>
    <w:rsid w:val="00C50D8C"/>
    <w:rsid w:val="00CB7433"/>
    <w:rsid w:val="00CE05EB"/>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1B42"/>
    <w:rsid w:val="00E676BF"/>
    <w:rsid w:val="00E70687"/>
    <w:rsid w:val="00EA6747"/>
    <w:rsid w:val="00EB41F6"/>
    <w:rsid w:val="00ED637A"/>
    <w:rsid w:val="00EE6171"/>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f-feph.org/Page_Generale.asp?DocID=13855&amp;thebloc=343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our-actions/rest-actions/2758-protoboylia-gia-to-krisimo-prosfygiko-zitima-apo-tin-e-s-a-mea-kai-ton-proedro-tis-kai-proedro-edf-ioanni-bardakastan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aea.gr/press-office/27-our-actions/ydmhd/2757-protoboylia-e-s-a-mea-kai-toy-proedroy-tis-kai-proedroy-edf-i-bardakastani-gia-to-krisimo-prosfygiko-zitim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F38AB1-FBD3-409E-9EA2-353A5468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587</Words>
  <Characters>3174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2016-02-29T11:38:00Z</cp:lastPrinted>
  <dcterms:created xsi:type="dcterms:W3CDTF">2016-02-29T11:34:00Z</dcterms:created>
  <dcterms:modified xsi:type="dcterms:W3CDTF">2016-02-29T11:40:00Z</dcterms:modified>
</cp:coreProperties>
</file>