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34ED8" w:rsidP="00CD7803">
      <w:pPr>
        <w:jc w:val="right"/>
      </w:pPr>
      <w:sdt>
        <w:sdtPr>
          <w:id w:val="-1176563549"/>
          <w:lock w:val="sdtContentLocked"/>
          <w:placeholder>
            <w:docPart w:val="33AA507D9834428796ACC6F0273F2A6E"/>
          </w:placeholder>
          <w:group/>
        </w:sdtPr>
        <w:sdtEndPr/>
        <w:sdtContent>
          <w:r w:rsidR="00A5663B" w:rsidRPr="00A5663B">
            <w:br w:type="column"/>
          </w:r>
        </w:sdtContent>
      </w:sdt>
      <w:sdt>
        <w:sdtPr>
          <w:id w:val="-1291518111"/>
          <w:lock w:val="contentLocked"/>
          <w:placeholder>
            <w:docPart w:val="33AA507D9834428796ACC6F0273F2A6E"/>
          </w:placeholder>
          <w:group/>
        </w:sdtPr>
        <w:sdtEndPr/>
        <w:sdtContent>
          <w:sdt>
            <w:sdtPr>
              <w:rPr>
                <w:rStyle w:val="ab"/>
              </w:rPr>
              <w:alias w:val="Πόλη"/>
              <w:tag w:val="Πόλη"/>
              <w:id w:val="1019975433"/>
              <w:lock w:val="sdtLocked"/>
              <w:placeholder>
                <w:docPart w:val="33AA507D9834428796ACC6F0273F2A6E"/>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3DC8FA77D5F4458F95D718652AC0CDA5"/>
              </w:placeholder>
              <w:date w:fullDate="2018-07-20T00:00:00Z">
                <w:dateFormat w:val="dd.MM.yyyy"/>
                <w:lid w:val="el-GR"/>
                <w:storeMappedDataAs w:val="dateTime"/>
                <w:calendar w:val="gregorian"/>
              </w:date>
            </w:sdtPr>
            <w:sdtEndPr>
              <w:rPr>
                <w:rStyle w:val="TextChar"/>
              </w:rPr>
            </w:sdtEndPr>
            <w:sdtContent>
              <w:r w:rsidR="00C06F15">
                <w:rPr>
                  <w:rStyle w:val="TextChar"/>
                </w:rPr>
                <w:t>20.07.2018</w:t>
              </w:r>
            </w:sdtContent>
          </w:sdt>
        </w:sdtContent>
      </w:sdt>
    </w:p>
    <w:p w:rsidR="00A5663B" w:rsidRPr="00A5663B" w:rsidRDefault="00234ED8" w:rsidP="00CD7803">
      <w:pPr>
        <w:jc w:val="right"/>
      </w:pPr>
      <w:sdt>
        <w:sdtPr>
          <w:rPr>
            <w:b/>
          </w:rPr>
          <w:id w:val="-457178062"/>
          <w:lock w:val="sdtContentLocked"/>
          <w:placeholder>
            <w:docPart w:val="33AA507D9834428796ACC6F0273F2A6E"/>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33AA507D9834428796ACC6F0273F2A6E"/>
          </w:placeholder>
          <w:text/>
        </w:sdtPr>
        <w:sdtEndPr>
          <w:rPr>
            <w:rStyle w:val="TextChar"/>
          </w:rPr>
        </w:sdtEndPr>
        <w:sdtContent>
          <w:r w:rsidR="009049F2">
            <w:rPr>
              <w:rStyle w:val="TextChar"/>
            </w:rPr>
            <w:t>925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33AA507D9834428796ACC6F0273F2A6E"/>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33AA507D9834428796ACC6F0273F2A6E"/>
        </w:placeholder>
      </w:sdtPr>
      <w:sdtEndPr>
        <w:rPr>
          <w:rStyle w:val="ab"/>
        </w:rPr>
      </w:sdtEndPr>
      <w:sdtContent>
        <w:p w:rsidR="004D62AB" w:rsidRPr="004D62AB" w:rsidRDefault="00C06F15" w:rsidP="00CD7803">
          <w:pPr>
            <w:pStyle w:val="MyTitle"/>
            <w:rPr>
              <w:rStyle w:val="ab"/>
              <w:b/>
            </w:rPr>
          </w:pPr>
          <w:r>
            <w:rPr>
              <w:rStyle w:val="MyTitleChar"/>
              <w:b/>
              <w:color w:val="auto"/>
            </w:rPr>
            <w:t xml:space="preserve">Ε.Σ.Α.μεΑ.: Για τις </w:t>
          </w:r>
          <w:r>
            <w:t>Ευρωεκλογές 2019</w:t>
          </w:r>
        </w:p>
      </w:sdtContent>
    </w:sdt>
    <w:sdt>
      <w:sdtPr>
        <w:alias w:val="Υπότιτλος"/>
        <w:tag w:val="Υπότιτλος"/>
        <w:id w:val="-734773501"/>
        <w:placeholder>
          <w:docPart w:val="33AA507D9834428796ACC6F0273F2A6E"/>
        </w:placeholder>
      </w:sdtPr>
      <w:sdtEndPr/>
      <w:sdtContent>
        <w:p w:rsidR="00A5663B" w:rsidRPr="0017683B" w:rsidRDefault="00C06F15" w:rsidP="00CD7803">
          <w:pPr>
            <w:pStyle w:val="mySubtitle"/>
          </w:pPr>
          <w:r>
            <w:t>Ομιλία Ιωάννη Βαρδακαστάνη</w:t>
          </w:r>
        </w:p>
      </w:sdtContent>
    </w:sdt>
    <w:sdt>
      <w:sdtPr>
        <w:rPr>
          <w:b/>
          <w:i/>
        </w:rPr>
        <w:id w:val="1734969363"/>
        <w:placeholder>
          <w:docPart w:val="33AA507D9834428796ACC6F0273F2A6E"/>
        </w:placeholder>
      </w:sdtPr>
      <w:sdtEndPr>
        <w:rPr>
          <w:rStyle w:val="TextChar"/>
          <w:b w:val="0"/>
          <w:i w:val="0"/>
        </w:rPr>
      </w:sdtEndPr>
      <w:sdtContent>
        <w:sdt>
          <w:sdtPr>
            <w:rPr>
              <w:b/>
              <w:i/>
            </w:rPr>
            <w:id w:val="280538398"/>
            <w:lock w:val="contentLocked"/>
            <w:placeholder>
              <w:docPart w:val="33AA507D9834428796ACC6F0273F2A6E"/>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33AA507D9834428796ACC6F0273F2A6E"/>
                </w:placeholder>
              </w:sdtPr>
              <w:sdtEndPr>
                <w:rPr>
                  <w:rStyle w:val="TextChar"/>
                </w:rPr>
              </w:sdtEndPr>
              <w:sdtContent>
                <w:p w:rsidR="00C06F15" w:rsidRDefault="00C06F15" w:rsidP="00C06F15">
                  <w:pPr>
                    <w:pStyle w:val="Text"/>
                  </w:pPr>
                  <w:r>
                    <w:t xml:space="preserve">Στην Ομάδα 3 της ΕΟΚΕ στις Βρυξέλλες μίλησε σήμερα ο πρόεδρος της ΕΣΑμεΑ και του EDF Ιωάννης Βαρδακαστάνης, από τη θέση του αντιπροέδρου της. Η συνεδρίαση αφορούσε στις κινήσεις των οργανώσεων της κοινωνίας των πολιτών για τις Ευρωεκλογές του 2019. </w:t>
                  </w:r>
                </w:p>
                <w:p w:rsidR="00C06F15" w:rsidRDefault="00C06F15" w:rsidP="00C06F15">
                  <w:pPr>
                    <w:pStyle w:val="Text"/>
                  </w:pPr>
                  <w:r>
                    <w:t>Ακολουθεί το κείμενο της ομιλίας σε ελληνικά και αγγλικά.</w:t>
                  </w:r>
                </w:p>
                <w:p w:rsidR="00C06F15" w:rsidRPr="00C06F15" w:rsidRDefault="00C06F15" w:rsidP="00C06F15">
                  <w:pPr>
                    <w:pStyle w:val="myItlics"/>
                  </w:pPr>
                  <w:r w:rsidRPr="00C06F15">
                    <w:t>Αγαπητέ Πρόεδρε, αγαπητοί συνάδελφοι,</w:t>
                  </w:r>
                </w:p>
                <w:p w:rsidR="00C06F15" w:rsidRPr="00C06F15" w:rsidRDefault="00C06F15" w:rsidP="00C06F15">
                  <w:pPr>
                    <w:pStyle w:val="myItlics"/>
                  </w:pPr>
                  <w:r w:rsidRPr="00C06F15">
                    <w:t>Είναι πραγματικά μια μεγάλη πρόκληση να παρουσιάσουμε έναν οδικό χάρτη για την ΕΕ που θέλουμε και διεκδικούμε. Οι οργανώσεις της κοινωνίας των πολιτών, εάν αντιπροσωπεύουν το πραγματικό όραμα, τα ενδιαφέροντα και τις ανάγκες των πολιτών της ΕΕ, πρέπει να αποτελέσουν την κινητήρια δύναμη που θα θέσει στην κορυφή της ατζέντας την απόλυτη αναγκαιότητα για την ΕΕ να αλλάξει την πορεία της προς το μέλλον. Εν ολίγοις, οι οργανώσεις της κοινωνίας των πολιτών και επομένως η Επιτροπή μας ως το σπίτι αυτών των οργανώσεων θα πρέπει να ξεπεράσουν, με τις πρωτοβουλίες της προτάσεις και τις ενέργειές μας, τουλάχιστον την απροθυμία των πολιτικών ηγετών της ΕΕ και του πολιτικού συστήματος να υπερβούν όσα κάνουν οι τελευταίες δεκαετίες στην ΕΕ.</w:t>
                  </w:r>
                </w:p>
                <w:p w:rsidR="00C06F15" w:rsidRPr="00C06F15" w:rsidRDefault="00C06F15" w:rsidP="00C06F15">
                  <w:pPr>
                    <w:pStyle w:val="myItlics"/>
                  </w:pPr>
                  <w:r w:rsidRPr="00C06F15">
                    <w:t>Το νεοφιλελεύθερο μοντέλο ήταν επιτυχές μόνο για τους λίγους, τόσο για τα κράτη όσο και για τους πολίτες. Δημιούργησε δυσπιστία, ευρωσκεπτικισμό, εθνικισμό και λαϊκισμό. Απομάκρυνε τους πολίτες της ΕΕ από το σχέδιο της ΕΕ. Αύξησε τις ανισότητες, τις διακρίσεις, τη φτώχεια και την περιθωριοποίηση των ευάλωτων ομάδων της κοινωνίας. Απέτυχε να διανείμει τον πλούτο που έχει παράσχει σε όλους τους πολίτες και παρατηρούμε ότι οι ηγέτες της ΕΕ με τις προτάσεις τους για το μέλλον δεν αντιμετωπίζουν πραγματικά το μέλλον της ΕΕ με μια νέα θετική αφήγηση με ισχυρά και πιο ανθεκτικά οικονομικά και μέσα πολιτικής (παραδείγματα μικρότερου προϋπολογισμού του MFF, σημαντικές περικοπές στην πολιτική συνοχής κ.λπ.). 2021-7</w:t>
                  </w:r>
                </w:p>
                <w:p w:rsidR="00C06F15" w:rsidRPr="00C06F15" w:rsidRDefault="00C06F15" w:rsidP="00C06F15">
                  <w:pPr>
                    <w:pStyle w:val="myItlics"/>
                  </w:pPr>
                  <w:r w:rsidRPr="00C06F15">
                    <w:t xml:space="preserve">Οι πολίτες της ΕΕ απαιτούν η κοινωνία των πολιτών να διαδραματίσει ηγετικό ρόλο για να πείσει τους ψηφοφόρους να ψηφίσουν στις προσεχείς εκλογές της ΕΕ. Ταυτόχρονα αναμένουν από τις οργανώσεις της κοινωνίας των πολιτών να αναλάβουν ηγετικό ρόλο και να παρουσιάσουν μια πρόταση για μια νέα ευρωπαϊκή συμφωνία, η οποία θα αποτελέσει ένα νέο μοντέλο οικονομικής, κοινωνικής και περιβαλλοντικής ανάπτυξης, με βάση το μοντέλο της αειφόρου ανάπτυξης. Ένα </w:t>
                  </w:r>
                  <w:proofErr w:type="spellStart"/>
                  <w:r w:rsidRPr="00C06F15">
                    <w:t>ευρωπαικό</w:t>
                  </w:r>
                  <w:proofErr w:type="spellEnd"/>
                  <w:r w:rsidRPr="00C06F15">
                    <w:t xml:space="preserve"> </w:t>
                  </w:r>
                  <w:proofErr w:type="spellStart"/>
                  <w:r w:rsidRPr="00C06F15">
                    <w:t>new</w:t>
                  </w:r>
                  <w:proofErr w:type="spellEnd"/>
                  <w:r w:rsidRPr="00C06F15">
                    <w:t xml:space="preserve"> </w:t>
                  </w:r>
                  <w:proofErr w:type="spellStart"/>
                  <w:r w:rsidRPr="00C06F15">
                    <w:t>deal</w:t>
                  </w:r>
                  <w:proofErr w:type="spellEnd"/>
                  <w:r w:rsidRPr="00C06F15">
                    <w:t xml:space="preserve"> Μια νέα συμφωνία που θα παράγει ευημερία, ανάπτυξη και πλούτο, θα καταπολεμήσει τις ανισότητες, τη φτώχεια και τις διακρίσεις. Μια νέα συμφωνία που θα κάνει την ΕΕ εκ νέου ελκυστική, θα φέρει τις αξίες μας για τα ανθρώπινα δικαιώματα και την ανοχή καθώς και τον πολιτισμό μας στην πρώτη γραμμή του μέλλοντος της ΕΕ.</w:t>
                  </w:r>
                </w:p>
                <w:p w:rsidR="00C06F15" w:rsidRPr="00C06F15" w:rsidRDefault="00C06F15" w:rsidP="00C06F15">
                  <w:pPr>
                    <w:pStyle w:val="myItlics"/>
                    <w:rPr>
                      <w:lang w:val="en-US"/>
                    </w:rPr>
                  </w:pPr>
                  <w:r w:rsidRPr="00C06F15">
                    <w:rPr>
                      <w:lang w:val="en-US"/>
                    </w:rPr>
                    <w:t xml:space="preserve">Dear President, Dear Colleagues, </w:t>
                  </w:r>
                </w:p>
                <w:p w:rsidR="00C06F15" w:rsidRPr="00C06F15" w:rsidRDefault="00C06F15" w:rsidP="00C06F15">
                  <w:pPr>
                    <w:pStyle w:val="myItlics"/>
                    <w:rPr>
                      <w:lang w:val="en-US"/>
                    </w:rPr>
                  </w:pPr>
                  <w:r w:rsidRPr="00C06F15">
                    <w:rPr>
                      <w:lang w:val="en-US"/>
                    </w:rPr>
                    <w:t xml:space="preserve">It is indeed a great challenge to present a roadmap for the EU we want and we demand. Civil Society Organizations, if they represent the real vision, interest and needs of the EU citizens, need to become the </w:t>
                  </w:r>
                  <w:r w:rsidRPr="00C06F15">
                    <w:rPr>
                      <w:lang w:val="en-US"/>
                    </w:rPr>
                    <w:lastRenderedPageBreak/>
                    <w:t xml:space="preserve">propelling force that will put at the very top of the agenda the absolute necessity for the EU to change its course towards future. In short, Civil Society Organizations, and therefore our Committee as the house of these organizations, should overcome, with its initiative proposals and actions, the reluctance, to say the least, of the EU political leaders and political system to go beyond and above of what they have been doing the last decades in the EU.  </w:t>
                  </w:r>
                </w:p>
                <w:p w:rsidR="00C06F15" w:rsidRPr="00C06F15" w:rsidRDefault="00C06F15" w:rsidP="00C06F15">
                  <w:pPr>
                    <w:pStyle w:val="myItlics"/>
                    <w:rPr>
                      <w:lang w:val="en-US"/>
                    </w:rPr>
                  </w:pPr>
                  <w:r w:rsidRPr="00C06F15">
                    <w:rPr>
                      <w:lang w:val="en-US"/>
                    </w:rPr>
                    <w:t xml:space="preserve">The neoliberal model has been successful only for the few, both countries and citizens. It has created mistrust, Euroscepticism, nationalism and populism. It has distanced EU citizens from the EU project. It has increased inequalities, discrimination, poverty and the marginalization of the disadvantaged groups of society. It has not distributed the wealth it has produced to all citizens, and yet we are observing that the EU leaders with their proposals for the future do not really address the future of the EU with a new positive narrative, with strong and more resilient financial and policy instruments (examples the MFF smaller budget, cohesion policy significant cuts e.tc.). The EU citizens demand that civil society should play a leading role to persuade voters to vote in the forthcoming EU elections. At the same time, they expect from Civil Society Organizations to take the lead and to present a proposal for a European New Deal that will constitute a new model of economic, social and environmental development, based on the sustainable development model. A new deal that will produce growth and wealth prosperity, combat inequalities, poverty and discrimination. A new deal that will make the EU again attractive, that will bring our values of human rights and tolerance as well as our culture back to the frontline of the EU future.  </w:t>
                  </w:r>
                </w:p>
                <w:p w:rsidR="00E70687" w:rsidRPr="0017683B" w:rsidRDefault="00234ED8" w:rsidP="00CD7803">
                  <w:pPr>
                    <w:pStyle w:val="Text"/>
                    <w:rPr>
                      <w:rStyle w:val="TextChar"/>
                    </w:rPr>
                  </w:pPr>
                </w:p>
              </w:sdtContent>
            </w:sdt>
          </w:sdtContent>
        </w:sdt>
      </w:sdtContent>
    </w:sdt>
    <w:p w:rsidR="00912718" w:rsidRPr="00CD7803" w:rsidRDefault="00912718" w:rsidP="00CD7803"/>
    <w:sdt>
      <w:sdtPr>
        <w:rPr>
          <w:i/>
        </w:rPr>
        <w:id w:val="1194422760"/>
        <w:lock w:val="sdtContentLocked"/>
        <w:placeholder>
          <w:docPart w:val="33AA507D9834428796ACC6F0273F2A6E"/>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ED8" w:rsidRDefault="00234ED8" w:rsidP="00CD7803">
      <w:r>
        <w:separator/>
      </w:r>
    </w:p>
    <w:p w:rsidR="00234ED8" w:rsidRDefault="00234ED8" w:rsidP="00CD7803"/>
  </w:endnote>
  <w:endnote w:type="continuationSeparator" w:id="0">
    <w:p w:rsidR="00234ED8" w:rsidRDefault="00234ED8" w:rsidP="00CD7803">
      <w:r>
        <w:continuationSeparator/>
      </w:r>
    </w:p>
    <w:p w:rsidR="00234ED8" w:rsidRDefault="00234ED8"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33AA507D9834428796ACC6F0273F2A6E"/>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33AA507D9834428796ACC6F0273F2A6E"/>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ED8" w:rsidRDefault="00234ED8" w:rsidP="00CD7803">
      <w:bookmarkStart w:id="0" w:name="_Hlk484772647"/>
      <w:bookmarkEnd w:id="0"/>
      <w:r>
        <w:separator/>
      </w:r>
    </w:p>
    <w:p w:rsidR="00234ED8" w:rsidRDefault="00234ED8" w:rsidP="00CD7803"/>
  </w:footnote>
  <w:footnote w:type="continuationSeparator" w:id="0">
    <w:p w:rsidR="00234ED8" w:rsidRDefault="00234ED8" w:rsidP="00CD7803">
      <w:r>
        <w:continuationSeparator/>
      </w:r>
    </w:p>
    <w:p w:rsidR="00234ED8" w:rsidRDefault="00234ED8"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33AA507D9834428796ACC6F0273F2A6E"/>
      </w:placeholder>
      <w:group/>
    </w:sdtPr>
    <w:sdtEndPr/>
    <w:sdtContent>
      <w:sdt>
        <w:sdtPr>
          <w:rPr>
            <w:lang w:val="en-US"/>
          </w:rPr>
          <w:id w:val="-1563548713"/>
          <w:lock w:val="sdtContentLocked"/>
          <w:placeholder>
            <w:docPart w:val="33AA507D9834428796ACC6F0273F2A6E"/>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03F7F145214740CE85C61BBF0CC56572"/>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C06F15">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15"/>
    <w:rsid w:val="000145EC"/>
    <w:rsid w:val="00025D1B"/>
    <w:rsid w:val="000864B5"/>
    <w:rsid w:val="000C602B"/>
    <w:rsid w:val="000E2BB8"/>
    <w:rsid w:val="000F4280"/>
    <w:rsid w:val="00104FD0"/>
    <w:rsid w:val="00123B10"/>
    <w:rsid w:val="00162CAE"/>
    <w:rsid w:val="0017683B"/>
    <w:rsid w:val="001B3428"/>
    <w:rsid w:val="00234ED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049F2"/>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06F15"/>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8EA1D-9E30-421A-8395-E678B483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AA507D9834428796ACC6F0273F2A6E"/>
        <w:category>
          <w:name w:val="Γενικά"/>
          <w:gallery w:val="placeholder"/>
        </w:category>
        <w:types>
          <w:type w:val="bbPlcHdr"/>
        </w:types>
        <w:behaviors>
          <w:behavior w:val="content"/>
        </w:behaviors>
        <w:guid w:val="{6E872A93-EDEC-4AB4-B2E6-B694E79D2A4B}"/>
      </w:docPartPr>
      <w:docPartBody>
        <w:p w:rsidR="00000000" w:rsidRDefault="00056325">
          <w:pPr>
            <w:pStyle w:val="33AA507D9834428796ACC6F0273F2A6E"/>
          </w:pPr>
          <w:r w:rsidRPr="004E58EE">
            <w:rPr>
              <w:rStyle w:val="a3"/>
            </w:rPr>
            <w:t>Κάντε κλικ ή πατήστε εδώ για να εισαγάγετε κείμενο.</w:t>
          </w:r>
        </w:p>
      </w:docPartBody>
    </w:docPart>
    <w:docPart>
      <w:docPartPr>
        <w:name w:val="3DC8FA77D5F4458F95D718652AC0CDA5"/>
        <w:category>
          <w:name w:val="Γενικά"/>
          <w:gallery w:val="placeholder"/>
        </w:category>
        <w:types>
          <w:type w:val="bbPlcHdr"/>
        </w:types>
        <w:behaviors>
          <w:behavior w:val="content"/>
        </w:behaviors>
        <w:guid w:val="{77727819-6439-44C3-A743-770234AAA2DD}"/>
      </w:docPartPr>
      <w:docPartBody>
        <w:p w:rsidR="00000000" w:rsidRDefault="00056325">
          <w:pPr>
            <w:pStyle w:val="3DC8FA77D5F4458F95D718652AC0CDA5"/>
          </w:pPr>
          <w:r w:rsidRPr="004E58EE">
            <w:rPr>
              <w:rStyle w:val="a3"/>
            </w:rPr>
            <w:t>Κάντε κλικ ή πατήστε για να εισαγάγετε ημερομηνία.</w:t>
          </w:r>
        </w:p>
      </w:docPartBody>
    </w:docPart>
    <w:docPart>
      <w:docPartPr>
        <w:name w:val="03F7F145214740CE85C61BBF0CC56572"/>
        <w:category>
          <w:name w:val="Γενικά"/>
          <w:gallery w:val="placeholder"/>
        </w:category>
        <w:types>
          <w:type w:val="bbPlcHdr"/>
        </w:types>
        <w:behaviors>
          <w:behavior w:val="content"/>
        </w:behaviors>
        <w:guid w:val="{30381BB6-A99B-4277-B281-148E588D54DC}"/>
      </w:docPartPr>
      <w:docPartBody>
        <w:p w:rsidR="00000000" w:rsidRDefault="00056325">
          <w:pPr>
            <w:pStyle w:val="03F7F145214740CE85C61BBF0CC5657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25"/>
    <w:rsid w:val="000563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3AA507D9834428796ACC6F0273F2A6E">
    <w:name w:val="33AA507D9834428796ACC6F0273F2A6E"/>
  </w:style>
  <w:style w:type="paragraph" w:customStyle="1" w:styleId="3DC8FA77D5F4458F95D718652AC0CDA5">
    <w:name w:val="3DC8FA77D5F4458F95D718652AC0CDA5"/>
  </w:style>
  <w:style w:type="paragraph" w:customStyle="1" w:styleId="03F7F145214740CE85C61BBF0CC56572">
    <w:name w:val="03F7F145214740CE85C61BBF0CC56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F23D84-0514-4E0D-A52D-2B182928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TotalTime>
  <Pages>2</Pages>
  <Words>813</Words>
  <Characters>4393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2018-07-20T11:54:00Z</dcterms:created>
  <dcterms:modified xsi:type="dcterms:W3CDTF">2018-07-20T11:59:00Z</dcterms:modified>
</cp:coreProperties>
</file>