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B67743" w:rsidRPr="0012420D">
        <w:rPr>
          <w:rFonts w:ascii="Arial Narrow" w:hAnsi="Arial Narrow"/>
        </w:rPr>
        <w:t>0</w:t>
      </w:r>
      <w:r w:rsidR="008F3BB6">
        <w:rPr>
          <w:rFonts w:ascii="Arial Narrow" w:hAnsi="Arial Narrow"/>
        </w:rPr>
        <w:t>6.10</w:t>
      </w:r>
      <w:r w:rsidR="0069515A">
        <w:rPr>
          <w:rFonts w:ascii="Arial Narrow" w:hAnsi="Arial Narrow"/>
        </w:rPr>
        <w:t>.2015</w:t>
      </w:r>
    </w:p>
    <w:p w:rsidR="00A5663B" w:rsidRPr="00B747D7" w:rsidRDefault="004177D2" w:rsidP="00B747D7">
      <w:pPr>
        <w:pStyle w:val="a9"/>
        <w:jc w:val="right"/>
        <w:rPr>
          <w:rFonts w:ascii="Arial Narrow" w:hAnsi="Arial Narrow"/>
        </w:rPr>
      </w:pPr>
      <w:r>
        <w:rPr>
          <w:rFonts w:ascii="Arial Narrow" w:hAnsi="Arial Narrow"/>
        </w:rPr>
        <w:t>Αρ. Πρωτ.:</w:t>
      </w:r>
      <w:r w:rsidR="007052E6">
        <w:rPr>
          <w:rFonts w:ascii="Arial Narrow" w:hAnsi="Arial Narrow"/>
        </w:rPr>
        <w:t>2333</w:t>
      </w:r>
      <w:bookmarkStart w:id="0" w:name="_GoBack"/>
      <w:bookmarkEnd w:id="0"/>
      <w:r>
        <w:rPr>
          <w:rFonts w:ascii="Arial Narrow" w:hAnsi="Arial Narrow"/>
        </w:rPr>
        <w:t xml:space="preserve"> </w:t>
      </w:r>
    </w:p>
    <w:p w:rsidR="00A5663B" w:rsidRPr="00B747D7" w:rsidRDefault="00A5663B" w:rsidP="00B747D7">
      <w:pPr>
        <w:pStyle w:val="a9"/>
        <w:jc w:val="right"/>
        <w:rPr>
          <w:rFonts w:ascii="Arial Narrow" w:hAnsi="Arial Narrow"/>
        </w:rPr>
        <w:sectPr w:rsidR="00A5663B" w:rsidRPr="00B747D7" w:rsidSect="00A5663B">
          <w:headerReference w:type="default" r:id="rId8"/>
          <w:footerReference w:type="default" r:id="rId9"/>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916B6C" w:rsidRDefault="002944DE" w:rsidP="00B747D7">
      <w:pPr>
        <w:pStyle w:val="a9"/>
        <w:jc w:val="center"/>
        <w:rPr>
          <w:rFonts w:ascii="Arial Narrow" w:eastAsia="Batang" w:hAnsi="Arial Narrow" w:cs="Latha"/>
          <w:b/>
          <w:bCs/>
          <w:sz w:val="28"/>
          <w:szCs w:val="28"/>
        </w:rPr>
      </w:pPr>
      <w:r w:rsidRPr="00B747D7">
        <w:rPr>
          <w:rFonts w:ascii="Arial Narrow" w:eastAsia="Batang" w:hAnsi="Arial Narrow" w:cs="Latha"/>
          <w:b/>
          <w:sz w:val="28"/>
          <w:szCs w:val="28"/>
        </w:rPr>
        <w:t>ΔΕΛΤΙΟ ΤΥΠΟΥ</w:t>
      </w:r>
      <w:r w:rsidR="00631BF8" w:rsidRPr="00631BF8">
        <w:rPr>
          <w:rFonts w:ascii="Arial Narrow" w:eastAsia="Batang" w:hAnsi="Arial Narrow" w:cs="Latha"/>
          <w:b/>
          <w:bCs/>
          <w:sz w:val="28"/>
          <w:szCs w:val="28"/>
        </w:rPr>
        <w:t xml:space="preserve"> </w:t>
      </w:r>
    </w:p>
    <w:p w:rsidR="006C30C8" w:rsidRPr="009A40CB" w:rsidRDefault="00631BF8" w:rsidP="00500850">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Ε.Σ.Α.μεΑ.</w:t>
      </w:r>
      <w:r w:rsidR="00916B6C">
        <w:rPr>
          <w:rFonts w:ascii="Arial Narrow" w:eastAsia="Batang" w:hAnsi="Arial Narrow" w:cs="Latha"/>
          <w:b/>
          <w:bCs/>
          <w:sz w:val="28"/>
          <w:szCs w:val="28"/>
        </w:rPr>
        <w:t xml:space="preserve">: </w:t>
      </w:r>
      <w:r w:rsidR="008F3BB6">
        <w:rPr>
          <w:rFonts w:ascii="Arial Narrow" w:eastAsia="Batang" w:hAnsi="Arial Narrow" w:cs="Latha"/>
          <w:b/>
          <w:bCs/>
          <w:sz w:val="28"/>
          <w:szCs w:val="28"/>
        </w:rPr>
        <w:t>Αντιπρόεδρος της Ομάδας 3 της ΕΟΚΕ ο Ι. Βαρδακαστάνης</w:t>
      </w:r>
    </w:p>
    <w:p w:rsidR="009A40CB" w:rsidRDefault="009A40CB" w:rsidP="00702982">
      <w:pPr>
        <w:pStyle w:val="a9"/>
        <w:rPr>
          <w:rFonts w:ascii="Arial Narrow" w:hAnsi="Arial Narrow"/>
        </w:rPr>
      </w:pPr>
    </w:p>
    <w:p w:rsidR="00702982" w:rsidRDefault="00A75B1A" w:rsidP="00702982">
      <w:pPr>
        <w:pStyle w:val="a9"/>
        <w:rPr>
          <w:rFonts w:ascii="Arial Narrow" w:hAnsi="Arial Narrow"/>
        </w:rPr>
      </w:pPr>
      <w:r>
        <w:rPr>
          <w:rFonts w:ascii="Arial Narrow" w:hAnsi="Arial Narrow"/>
        </w:rPr>
        <w:t xml:space="preserve">Με μεγάλη χαρά και περηφάνια η Ε.Σ.Α.μεΑ. ανακοινώνει την εκλογή του προέδρου </w:t>
      </w:r>
      <w:r w:rsidR="00E50559">
        <w:rPr>
          <w:rFonts w:ascii="Arial Narrow" w:hAnsi="Arial Narrow"/>
        </w:rPr>
        <w:t>της Ιωάννη Βαρδακαστάνη στη θέση</w:t>
      </w:r>
      <w:r w:rsidR="00C22D98">
        <w:rPr>
          <w:rFonts w:ascii="Arial Narrow" w:hAnsi="Arial Narrow"/>
        </w:rPr>
        <w:t xml:space="preserve"> ενός εκ των αντιπροέδρων</w:t>
      </w:r>
      <w:r w:rsidR="00E50559">
        <w:rPr>
          <w:rFonts w:ascii="Arial Narrow" w:hAnsi="Arial Narrow"/>
        </w:rPr>
        <w:t xml:space="preserve"> </w:t>
      </w:r>
      <w:r>
        <w:rPr>
          <w:rFonts w:ascii="Arial Narrow" w:hAnsi="Arial Narrow"/>
        </w:rPr>
        <w:t xml:space="preserve">της Ομάδας 3 της </w:t>
      </w:r>
      <w:r w:rsidR="00E50559">
        <w:rPr>
          <w:rFonts w:ascii="Arial Narrow" w:hAnsi="Arial Narrow"/>
        </w:rPr>
        <w:t xml:space="preserve">ΕΟΚΕ (Ευρωπαϊκή Οικονομική και Κοινωνική Επιτροπή). Ο κ. Βαρδακαστάνης </w:t>
      </w:r>
      <w:r w:rsidR="00C22D98">
        <w:rPr>
          <w:rFonts w:ascii="Arial Narrow" w:hAnsi="Arial Narrow"/>
        </w:rPr>
        <w:t>είναι μέλος</w:t>
      </w:r>
      <w:r w:rsidR="00C22D98" w:rsidRPr="00C22D98">
        <w:rPr>
          <w:rFonts w:ascii="Arial Narrow" w:hAnsi="Arial Narrow"/>
        </w:rPr>
        <w:t xml:space="preserve"> της Ευρωπαϊκής Οικονομικής και Κοινωνικής Επιτροπής </w:t>
      </w:r>
      <w:r w:rsidR="00C22D98">
        <w:rPr>
          <w:rFonts w:ascii="Arial Narrow" w:hAnsi="Arial Narrow"/>
        </w:rPr>
        <w:t xml:space="preserve">από το 2010, </w:t>
      </w:r>
      <w:r w:rsidR="00C22D98" w:rsidRPr="00C22D98">
        <w:rPr>
          <w:rFonts w:ascii="Arial Narrow" w:hAnsi="Arial Narrow"/>
        </w:rPr>
        <w:t xml:space="preserve">μέλος της Οικονομικής και Κοινωνικής Επιτροπής της Ελλάδος από το 2011 </w:t>
      </w:r>
      <w:r w:rsidR="00C22D98">
        <w:rPr>
          <w:rFonts w:ascii="Arial Narrow" w:hAnsi="Arial Narrow"/>
        </w:rPr>
        <w:t xml:space="preserve">και πρόεδρος της </w:t>
      </w:r>
      <w:r w:rsidR="00C22D98">
        <w:rPr>
          <w:rFonts w:ascii="Arial Narrow" w:hAnsi="Arial Narrow"/>
          <w:lang w:val="en-US"/>
        </w:rPr>
        <w:t>ad</w:t>
      </w:r>
      <w:r w:rsidR="00C22D98" w:rsidRPr="00C22D98">
        <w:rPr>
          <w:rFonts w:ascii="Arial Narrow" w:hAnsi="Arial Narrow"/>
        </w:rPr>
        <w:t xml:space="preserve"> </w:t>
      </w:r>
      <w:r w:rsidR="00C22D98">
        <w:rPr>
          <w:rFonts w:ascii="Arial Narrow" w:hAnsi="Arial Narrow"/>
          <w:lang w:val="en-US"/>
        </w:rPr>
        <w:t>hoc</w:t>
      </w:r>
      <w:r w:rsidR="00C22D98" w:rsidRPr="00C22D98">
        <w:rPr>
          <w:rFonts w:ascii="Arial Narrow" w:hAnsi="Arial Narrow"/>
        </w:rPr>
        <w:t xml:space="preserve"> </w:t>
      </w:r>
      <w:r w:rsidR="00257808">
        <w:rPr>
          <w:rFonts w:ascii="Arial Narrow" w:hAnsi="Arial Narrow"/>
        </w:rPr>
        <w:t xml:space="preserve">Ομάδας </w:t>
      </w:r>
      <w:r w:rsidR="00C22D98">
        <w:rPr>
          <w:rFonts w:ascii="Arial Narrow" w:hAnsi="Arial Narrow"/>
        </w:rPr>
        <w:t xml:space="preserve">για την Αναπηρία της Ομάδας 3. Η αντιπροεδρία στην οποία εκλέχτηκε ο κ. Βαρδακαστάνης αφορά </w:t>
      </w:r>
      <w:r w:rsidR="00257808">
        <w:rPr>
          <w:rFonts w:ascii="Arial Narrow" w:hAnsi="Arial Narrow"/>
        </w:rPr>
        <w:t>σ</w:t>
      </w:r>
      <w:r w:rsidR="00C22D98">
        <w:rPr>
          <w:rFonts w:ascii="Arial Narrow" w:hAnsi="Arial Narrow"/>
        </w:rPr>
        <w:t xml:space="preserve">τα ανθρώπινα δικαιώματα, </w:t>
      </w:r>
      <w:r w:rsidR="00257808">
        <w:rPr>
          <w:rFonts w:ascii="Arial Narrow" w:hAnsi="Arial Narrow"/>
        </w:rPr>
        <w:t>σ</w:t>
      </w:r>
      <w:r w:rsidR="00C22D98">
        <w:rPr>
          <w:rFonts w:ascii="Arial Narrow" w:hAnsi="Arial Narrow"/>
        </w:rPr>
        <w:t xml:space="preserve">τα θεμελιώδη δικαιώματα, </w:t>
      </w:r>
      <w:r w:rsidR="00257808">
        <w:rPr>
          <w:rFonts w:ascii="Arial Narrow" w:hAnsi="Arial Narrow"/>
        </w:rPr>
        <w:t>σ</w:t>
      </w:r>
      <w:r w:rsidR="00C22D98">
        <w:rPr>
          <w:rFonts w:ascii="Arial Narrow" w:hAnsi="Arial Narrow"/>
        </w:rPr>
        <w:t xml:space="preserve">τα διαρθρωτικά ταμεία, </w:t>
      </w:r>
      <w:r w:rsidR="0008012F">
        <w:rPr>
          <w:rFonts w:ascii="Arial Narrow" w:hAnsi="Arial Narrow"/>
        </w:rPr>
        <w:t xml:space="preserve">στην κοινωνική ένταξη, στην καταπολέμηση των διακρίσεων, </w:t>
      </w:r>
      <w:r w:rsidR="00257808">
        <w:rPr>
          <w:rFonts w:ascii="Arial Narrow" w:hAnsi="Arial Narrow"/>
        </w:rPr>
        <w:t>σ</w:t>
      </w:r>
      <w:r w:rsidR="00C22D98">
        <w:rPr>
          <w:rFonts w:ascii="Arial Narrow" w:hAnsi="Arial Narrow"/>
        </w:rPr>
        <w:t xml:space="preserve">τη βιώσιμη ανάπτυξη με έμφαση στους κοινωνικούς και οικονομικούς πυλώνες κλπ. </w:t>
      </w:r>
    </w:p>
    <w:p w:rsidR="00C22D98" w:rsidRDefault="00C22D98" w:rsidP="00702982">
      <w:pPr>
        <w:pStyle w:val="a9"/>
        <w:rPr>
          <w:rFonts w:ascii="Arial Narrow" w:hAnsi="Arial Narrow"/>
        </w:rPr>
      </w:pPr>
    </w:p>
    <w:p w:rsidR="00C22D98" w:rsidRPr="008F3BB6" w:rsidRDefault="00C22D98" w:rsidP="00702982">
      <w:pPr>
        <w:pStyle w:val="a9"/>
        <w:rPr>
          <w:rFonts w:ascii="Arial Narrow" w:hAnsi="Arial Narrow"/>
          <w:b/>
        </w:rPr>
      </w:pPr>
      <w:r w:rsidRPr="008F3BB6">
        <w:rPr>
          <w:rFonts w:ascii="Arial Narrow" w:hAnsi="Arial Narrow"/>
          <w:b/>
        </w:rPr>
        <w:t>Λίγα λόγια για την ΕΟΚΕ</w:t>
      </w:r>
    </w:p>
    <w:p w:rsidR="00C22D98" w:rsidRDefault="00C22D98" w:rsidP="00702982">
      <w:pPr>
        <w:pStyle w:val="a9"/>
        <w:rPr>
          <w:rFonts w:ascii="Arial Narrow" w:hAnsi="Arial Narrow"/>
        </w:rPr>
      </w:pPr>
    </w:p>
    <w:p w:rsidR="00C22D98" w:rsidRDefault="00C22D98" w:rsidP="00702982">
      <w:pPr>
        <w:pStyle w:val="a9"/>
        <w:rPr>
          <w:rFonts w:ascii="Arial Narrow" w:hAnsi="Arial Narrow"/>
        </w:rPr>
      </w:pPr>
      <w:r w:rsidRPr="00C22D98">
        <w:rPr>
          <w:rFonts w:ascii="Arial Narrow" w:hAnsi="Arial Narrow"/>
        </w:rPr>
        <w:t>Η ΕΟΚΕ είναι συμβουλευτικό όργανο της Ευρωπαϊκής Ένωσης. Ιδρύθηκε το 1957 και παρέχει εμπειρογνωμοσύνη στα μεγάλα θεσμικά όργανα της ΕΕ (Ευρωπαϊκή Επιτροπή, Ευρωπαϊκό Συμβούλιο, Ευρωπαϊκό Κοινοβούλιο), εκδίδοντας «γνωμοδοτήσεις» σχετικά με την προτεινόμενη κοινοτική νομοθεσία. Εκδίδει επίσης «γνωμοδοτήσεις πρωτοβουλίας» για θέματα που θεωρεί ότι πρέπει να μελετηθούν. Ένα από τα κύρια καθήκοντα της ΕΟΚΕ είναι να λειτουργεί ως «γέφυρα» μεταξύ των θεσμικών οργάνων της ΕΕ και της «κοινωνίας των πολιτών». Η ΕΟΚΕ προωθεί τη συμμετοχική δημοκρατία στην ΕΕ και συμβάλλει στην ενίσχυση του ρόλου των οργανώσεων της κοινωνίας των πολιτών μέσω του «διαρθρωμένου διαλόγου» με τις ομάδες αυτές στα κράτη μέλη της ΕΕ και σε τρίτες χώρες.</w:t>
      </w:r>
      <w:r>
        <w:rPr>
          <w:rFonts w:ascii="Arial Narrow" w:hAnsi="Arial Narrow"/>
        </w:rPr>
        <w:t xml:space="preserve"> </w:t>
      </w:r>
    </w:p>
    <w:p w:rsidR="00C22D98" w:rsidRDefault="00C22D98" w:rsidP="00702982">
      <w:pPr>
        <w:pStyle w:val="a9"/>
        <w:rPr>
          <w:rFonts w:ascii="Arial Narrow" w:hAnsi="Arial Narrow"/>
        </w:rPr>
      </w:pPr>
    </w:p>
    <w:p w:rsidR="00C22D98" w:rsidRDefault="00C22D98" w:rsidP="00702982">
      <w:pPr>
        <w:pStyle w:val="a9"/>
        <w:rPr>
          <w:rFonts w:ascii="Arial Narrow" w:hAnsi="Arial Narrow"/>
        </w:rPr>
      </w:pPr>
      <w:r w:rsidRPr="00C22D98">
        <w:rPr>
          <w:rFonts w:ascii="Arial Narrow" w:hAnsi="Arial Narrow"/>
        </w:rPr>
        <w:t>Τα μέλη της ΕΟΚΕ εκπροσωπούν στις χώρες τους ευρύ φάσμα εθνικών οικονομικών, κοινωνικών και πολιτιστικών συμφερόντων. Είναι οργανωμένα σε τρεις ομάδες: «Εργοδότες», «Μισθωτοί» και «Διάφορες Δραστηριότητες» (π.χ. γεωργικές οργανώσεις, ενώσεις καταναλωτών, περιβαλλοντικές οργανώσεις, οργανώσεις για την οικογένεια, μη κυβερνητικές οργανώσεις κτλ</w:t>
      </w:r>
      <w:r w:rsidR="00257808">
        <w:rPr>
          <w:rFonts w:ascii="Arial Narrow" w:hAnsi="Arial Narrow"/>
        </w:rPr>
        <w:t>.</w:t>
      </w:r>
      <w:r w:rsidRPr="00C22D98">
        <w:rPr>
          <w:rFonts w:ascii="Arial Narrow" w:hAnsi="Arial Narrow"/>
        </w:rPr>
        <w:t>). Με τον τρόπο αυτό, τα μέλη της ΕΟΚΕ χτίζουν τη γέφυρα που συνδέει την ΕΕ με τις οργανώσεις της κοινωνίας των πολιτών των κρατών μελών.</w:t>
      </w:r>
    </w:p>
    <w:p w:rsidR="00702982" w:rsidRDefault="00702982" w:rsidP="00702982">
      <w:pPr>
        <w:pStyle w:val="a9"/>
        <w:rPr>
          <w:rFonts w:ascii="Arial Narrow" w:hAnsi="Arial Narrow"/>
        </w:rPr>
      </w:pPr>
    </w:p>
    <w:p w:rsidR="002944DE" w:rsidRDefault="00B67743" w:rsidP="00B747D7">
      <w:pPr>
        <w:pStyle w:val="a9"/>
        <w:rPr>
          <w:rFonts w:ascii="Arial Narrow" w:hAnsi="Arial Narrow"/>
          <w:bCs/>
          <w:i/>
        </w:rPr>
      </w:pPr>
      <w:r>
        <w:rPr>
          <w:rFonts w:ascii="Arial Narrow" w:hAnsi="Arial Narrow"/>
          <w:bCs/>
          <w:i/>
        </w:rPr>
        <w:t>Γ</w:t>
      </w:r>
      <w:r w:rsidR="002944DE" w:rsidRPr="00160957">
        <w:rPr>
          <w:rFonts w:ascii="Arial Narrow" w:hAnsi="Arial Narrow"/>
          <w:bCs/>
          <w:i/>
        </w:rPr>
        <w:t xml:space="preserve">ια περισσότερες πληροφορίες επικοινωνήστε με τον Πρόεδρο της Ε.Σ.Α.μεΑ. κ. Ι. Βαρδακαστάνη στο κινητό τηλέφωνο 6937157193. </w:t>
      </w:r>
    </w:p>
    <w:p w:rsidR="00257808" w:rsidRPr="00160957" w:rsidRDefault="00257808" w:rsidP="00B747D7">
      <w:pPr>
        <w:pStyle w:val="a9"/>
        <w:rPr>
          <w:rFonts w:ascii="Arial Narrow" w:hAnsi="Arial Narrow"/>
          <w:bCs/>
          <w:i/>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0"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1"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67743">
        <w:rPr>
          <w:rStyle w:val="-"/>
          <w:rFonts w:ascii="Arial Narrow" w:hAnsi="Arial Narrow"/>
          <w:b/>
          <w:color w:val="385623"/>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C8" w:rsidRDefault="005867C8" w:rsidP="00A5663B">
      <w:pPr>
        <w:spacing w:after="0" w:line="240" w:lineRule="auto"/>
      </w:pPr>
      <w:r>
        <w:separator/>
      </w:r>
    </w:p>
  </w:endnote>
  <w:endnote w:type="continuationSeparator" w:id="0">
    <w:p w:rsidR="005867C8" w:rsidRDefault="005867C8"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C8" w:rsidRDefault="005867C8" w:rsidP="00A5663B">
      <w:pPr>
        <w:spacing w:after="0" w:line="240" w:lineRule="auto"/>
      </w:pPr>
      <w:r>
        <w:separator/>
      </w:r>
    </w:p>
  </w:footnote>
  <w:footnote w:type="continuationSeparator" w:id="0">
    <w:p w:rsidR="005867C8" w:rsidRDefault="005867C8"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8012F"/>
    <w:rsid w:val="000862D1"/>
    <w:rsid w:val="000B31E2"/>
    <w:rsid w:val="000C0BA3"/>
    <w:rsid w:val="000C602B"/>
    <w:rsid w:val="000E0D29"/>
    <w:rsid w:val="001019FA"/>
    <w:rsid w:val="00122903"/>
    <w:rsid w:val="0012420D"/>
    <w:rsid w:val="00145B41"/>
    <w:rsid w:val="00160130"/>
    <w:rsid w:val="00160957"/>
    <w:rsid w:val="00171E39"/>
    <w:rsid w:val="001915E3"/>
    <w:rsid w:val="001A3655"/>
    <w:rsid w:val="001B3428"/>
    <w:rsid w:val="002152A7"/>
    <w:rsid w:val="00257808"/>
    <w:rsid w:val="002944DE"/>
    <w:rsid w:val="002D004E"/>
    <w:rsid w:val="002D1046"/>
    <w:rsid w:val="002F6741"/>
    <w:rsid w:val="00331C4B"/>
    <w:rsid w:val="0039752B"/>
    <w:rsid w:val="004177D2"/>
    <w:rsid w:val="00445F09"/>
    <w:rsid w:val="004D111D"/>
    <w:rsid w:val="004F51E4"/>
    <w:rsid w:val="00500850"/>
    <w:rsid w:val="00521486"/>
    <w:rsid w:val="00552D90"/>
    <w:rsid w:val="005867C8"/>
    <w:rsid w:val="005D3CB5"/>
    <w:rsid w:val="005F22DA"/>
    <w:rsid w:val="00631BF8"/>
    <w:rsid w:val="00651550"/>
    <w:rsid w:val="00651CD5"/>
    <w:rsid w:val="006748C0"/>
    <w:rsid w:val="0069515A"/>
    <w:rsid w:val="006C30C8"/>
    <w:rsid w:val="006D0D9B"/>
    <w:rsid w:val="00702982"/>
    <w:rsid w:val="007052E6"/>
    <w:rsid w:val="00722EFC"/>
    <w:rsid w:val="007305A6"/>
    <w:rsid w:val="0077016C"/>
    <w:rsid w:val="007A7C75"/>
    <w:rsid w:val="007C4506"/>
    <w:rsid w:val="00811A9B"/>
    <w:rsid w:val="00830015"/>
    <w:rsid w:val="00845D91"/>
    <w:rsid w:val="00886B82"/>
    <w:rsid w:val="008A2BCF"/>
    <w:rsid w:val="008C5093"/>
    <w:rsid w:val="008F2132"/>
    <w:rsid w:val="008F3BB6"/>
    <w:rsid w:val="008F4A49"/>
    <w:rsid w:val="00916B6C"/>
    <w:rsid w:val="00941D80"/>
    <w:rsid w:val="009764AA"/>
    <w:rsid w:val="00982580"/>
    <w:rsid w:val="009A40CB"/>
    <w:rsid w:val="009B3183"/>
    <w:rsid w:val="00A556E7"/>
    <w:rsid w:val="00A5663B"/>
    <w:rsid w:val="00A75B1A"/>
    <w:rsid w:val="00AB627A"/>
    <w:rsid w:val="00B01AB1"/>
    <w:rsid w:val="00B67743"/>
    <w:rsid w:val="00B747D7"/>
    <w:rsid w:val="00B754EF"/>
    <w:rsid w:val="00BA150F"/>
    <w:rsid w:val="00C22D98"/>
    <w:rsid w:val="00C50D8C"/>
    <w:rsid w:val="00CB7433"/>
    <w:rsid w:val="00D26BD7"/>
    <w:rsid w:val="00D357F5"/>
    <w:rsid w:val="00D66C6A"/>
    <w:rsid w:val="00D713D0"/>
    <w:rsid w:val="00DC4F51"/>
    <w:rsid w:val="00E155A3"/>
    <w:rsid w:val="00E50559"/>
    <w:rsid w:val="00E61B42"/>
    <w:rsid w:val="00E676BF"/>
    <w:rsid w:val="00E70687"/>
    <w:rsid w:val="00EA6747"/>
    <w:rsid w:val="00EB41F6"/>
    <w:rsid w:val="00ED637A"/>
    <w:rsid w:val="00EE6171"/>
    <w:rsid w:val="00F127A2"/>
    <w:rsid w:val="00F17BDF"/>
    <w:rsid w:val="00F66104"/>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mea.gr/" TargetMode="External"/><Relationship Id="rId5" Type="http://schemas.openxmlformats.org/officeDocument/2006/relationships/webSettings" Target="webSettings.xml"/><Relationship Id="rId10"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7B8563-7D1C-4734-AA67-042AB8FC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390</Words>
  <Characters>2111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7</cp:revision>
  <cp:lastPrinted>2015-10-06T11:45:00Z</cp:lastPrinted>
  <dcterms:created xsi:type="dcterms:W3CDTF">2015-10-06T10:01:00Z</dcterms:created>
  <dcterms:modified xsi:type="dcterms:W3CDTF">2015-10-06T11:48:00Z</dcterms:modified>
</cp:coreProperties>
</file>