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26E7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B62E6">
                    <w:t>12.02.2019</w:t>
                  </w:r>
                </w:sdtContent>
              </w:sdt>
            </w:sdtContent>
          </w:sdt>
        </w:sdtContent>
      </w:sdt>
    </w:p>
    <w:p w:rsidR="00A5663B" w:rsidRPr="00A5663B" w:rsidRDefault="00C26E76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4B0668">
            <w:t>273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C26E76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B62E6">
                <w:rPr>
                  <w:rStyle w:val="Char2"/>
                  <w:b/>
                </w:rPr>
                <w:t>Στην Κέρκυρα για τα 25 χρόνια του τοπικού Συλλόγου ο Ι. Βαρδακαστάνης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0420AD" w:rsidRPr="000420AD" w:rsidRDefault="000420AD" w:rsidP="000420AD">
              <w:r>
                <w:t xml:space="preserve">Στην εκδήλωση του Συλλόγου </w:t>
              </w:r>
              <w:r>
                <w:t>Γονέων Κηδεμόνων και Φί</w:t>
              </w:r>
              <w:r>
                <w:t xml:space="preserve">λων ατόμων με αναπηρία Κέρκυρας, που </w:t>
              </w:r>
              <w:r>
                <w:t xml:space="preserve">γιορτάζει τα 25 χρόνια κοινωνικής προσφοράς </w:t>
              </w:r>
              <w:r>
                <w:t xml:space="preserve">στα άτομα με αναπηρία στην Κέρκυρα, θα παραστούν ο πρόεδρος της ΕΣΑμεΑ και του </w:t>
              </w:r>
              <w:r>
                <w:rPr>
                  <w:lang w:val="en-US"/>
                </w:rPr>
                <w:t>EDF</w:t>
              </w:r>
              <w:r w:rsidRPr="000420AD">
                <w:t xml:space="preserve"> </w:t>
              </w:r>
              <w:r>
                <w:t>Ιωάννης Βαρδακαστάνης και ο γεν. γραμματέας της ΕΣΑμεΑ και πρόεδρος της ΠΟΣΓΚΑμεΑ Ιωάννης Λυμβαίος, την Τετάρτη 13 Φεβρουαρίου στις 8 το βράδυ στο Δημοτικό Θέατρο Κέρκυ</w:t>
              </w:r>
              <w:bookmarkStart w:id="1" w:name="_GoBack"/>
              <w:bookmarkEnd w:id="1"/>
              <w:r>
                <w:t xml:space="preserve">ρας. </w:t>
              </w:r>
            </w:p>
            <w:p w:rsidR="000420AD" w:rsidRPr="000420AD" w:rsidRDefault="000420AD" w:rsidP="000420AD">
              <w:r>
                <w:t xml:space="preserve">Το πρόγραμμα της εκδήλωσης θα περιλαμβάνει την 25ετή ιστορική διαδρομή του έργου του Συλλόγου και θα ακολουθήσει συναυλία της Παιδικής Χορωδίας Κέρκυρας. </w:t>
              </w:r>
            </w:p>
            <w:p w:rsidR="005716AF" w:rsidRDefault="000420AD" w:rsidP="000420AD">
              <w:r>
                <w:t>Διεύθυνση-Δ</w:t>
              </w:r>
              <w:r>
                <w:t xml:space="preserve">ιδασκαλία: Χριστίνα </w:t>
              </w:r>
              <w:proofErr w:type="spellStart"/>
              <w:r>
                <w:t>Καλλιαρίδου</w:t>
              </w:r>
              <w:proofErr w:type="spellEnd"/>
              <w:r>
                <w:t xml:space="preserve">. </w:t>
              </w:r>
              <w:proofErr w:type="spellStart"/>
              <w:r>
                <w:t>Πιανιστική</w:t>
              </w:r>
              <w:proofErr w:type="spellEnd"/>
              <w:r>
                <w:t xml:space="preserve"> συνοδεία: Αλέξανδρος </w:t>
              </w:r>
              <w:proofErr w:type="spellStart"/>
              <w:r>
                <w:t>Κομνάς</w:t>
              </w:r>
              <w:proofErr w:type="spellEnd"/>
              <w:r>
                <w:t xml:space="preserve">. Συμμετοχή  Χορωδίας Μέλισσας. </w:t>
              </w:r>
              <w:r>
                <w:t xml:space="preserve">Διεύθυνση </w:t>
              </w:r>
              <w:r>
                <w:t xml:space="preserve"> -</w:t>
              </w:r>
              <w:r>
                <w:t>Διδ</w:t>
              </w:r>
              <w:r>
                <w:t xml:space="preserve">ασκαλία: </w:t>
              </w:r>
              <w:proofErr w:type="spellStart"/>
              <w:r>
                <w:t>Τζωρτζίνα</w:t>
              </w:r>
              <w:proofErr w:type="spellEnd"/>
              <w:r>
                <w:t xml:space="preserve"> </w:t>
              </w:r>
              <w:proofErr w:type="spellStart"/>
              <w:r>
                <w:t>Ζουμπουλίδη</w:t>
              </w:r>
              <w:proofErr w:type="spellEnd"/>
              <w:r>
                <w:t xml:space="preserve">. </w:t>
              </w:r>
            </w:p>
            <w:p w:rsidR="0076008A" w:rsidRDefault="005716AF" w:rsidP="000420AD">
              <w:r w:rsidRPr="005716AF">
                <w:rPr>
                  <w:b/>
                </w:rPr>
                <w:t>ΠΑΡΑΚΑΛΟΥΜΕ ΓΙΑ ΤΗΝ ΚΑΛΥΨΗ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76" w:rsidRDefault="00C26E76" w:rsidP="00A5663B">
      <w:pPr>
        <w:spacing w:after="0" w:line="240" w:lineRule="auto"/>
      </w:pPr>
      <w:r>
        <w:separator/>
      </w:r>
    </w:p>
    <w:p w:rsidR="00C26E76" w:rsidRDefault="00C26E76"/>
  </w:endnote>
  <w:endnote w:type="continuationSeparator" w:id="0">
    <w:p w:rsidR="00C26E76" w:rsidRDefault="00C26E76" w:rsidP="00A5663B">
      <w:pPr>
        <w:spacing w:after="0" w:line="240" w:lineRule="auto"/>
      </w:pPr>
      <w:r>
        <w:continuationSeparator/>
      </w:r>
    </w:p>
    <w:p w:rsidR="00C26E76" w:rsidRDefault="00C26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76008A" w:rsidRDefault="00C26E76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76" w:rsidRDefault="00C26E7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C26E76" w:rsidRDefault="00C26E76"/>
  </w:footnote>
  <w:footnote w:type="continuationSeparator" w:id="0">
    <w:p w:rsidR="00C26E76" w:rsidRDefault="00C26E76" w:rsidP="00A5663B">
      <w:pPr>
        <w:spacing w:after="0" w:line="240" w:lineRule="auto"/>
      </w:pPr>
      <w:r>
        <w:continuationSeparator/>
      </w:r>
    </w:p>
    <w:p w:rsidR="00C26E76" w:rsidRDefault="00C26E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420AD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B0668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16AF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26E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B62E6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FB6FE9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FB6FE9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FB6FE9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FB6FE9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FB6FE9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FB6FE9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FB6FE9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FB6FE9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FB6FE9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427C0"/>
    <w:rsid w:val="00687F84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37F1E8-538C-4679-8C57-54DB4C07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2019-02-12T08:43:00Z</cp:lastPrinted>
  <dcterms:created xsi:type="dcterms:W3CDTF">2019-02-12T08:06:00Z</dcterms:created>
  <dcterms:modified xsi:type="dcterms:W3CDTF">2019-02-12T08:51:00Z</dcterms:modified>
  <cp:contentStatus/>
  <dc:language>Ελληνικά</dc:language>
  <cp:version>am-20180624</cp:version>
</cp:coreProperties>
</file>