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13B9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21T00:00:00Z">
                    <w:dateFormat w:val="dd.MM.yyyy"/>
                    <w:lid w:val="el-GR"/>
                    <w:storeMappedDataAs w:val="dateTime"/>
                    <w:calendar w:val="gregorian"/>
                  </w:date>
                </w:sdtPr>
                <w:sdtEndPr/>
                <w:sdtContent>
                  <w:r w:rsidR="00B40C4A">
                    <w:t>21.02.2019</w:t>
                  </w:r>
                </w:sdtContent>
              </w:sdt>
            </w:sdtContent>
          </w:sdt>
        </w:sdtContent>
      </w:sdt>
    </w:p>
    <w:p w:rsidR="00A5663B" w:rsidRPr="00A5663B" w:rsidRDefault="00A13B9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11143">
            <w:t>324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13B9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511143">
                <w:rPr>
                  <w:rStyle w:val="Char2"/>
                  <w:b/>
                </w:rPr>
                <w:t>Η αντίστροφη μέτρηση για τις Ευρωεκλογές άρχισε</w:t>
              </w:r>
            </w:sdtContent>
          </w:sdt>
        </w:p>
      </w:sdtContent>
    </w:sdt>
    <w:sdt>
      <w:sdtPr>
        <w:id w:val="-1501489163"/>
        <w:placeholder>
          <w:docPart w:val="6045D31F3E074C7380B9F6538A7C3F88"/>
        </w:placeholder>
        <w:text/>
      </w:sdtPr>
      <w:sdtEndPr/>
      <w:sdtContent>
        <w:p w:rsidR="0076008A" w:rsidRPr="00406E7A" w:rsidRDefault="00511143" w:rsidP="00CD5A7F">
          <w:pPr>
            <w:pStyle w:val="af3"/>
          </w:pPr>
          <w:r>
            <w:t>Άρθρο του Ι. Βαρδακαστάνη για τις Ευρωεκλογές, τον ευρωσκεπτικισμό, τα δικαιώματα</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20536B" w:rsidRPr="003C1579" w:rsidRDefault="0020536B" w:rsidP="00B40C4A">
              <w:r>
                <w:t xml:space="preserve">Στο </w:t>
              </w:r>
              <w:r>
                <w:rPr>
                  <w:lang w:val="en-US"/>
                </w:rPr>
                <w:t>newsletter</w:t>
              </w:r>
              <w:r w:rsidRPr="0020536B">
                <w:t xml:space="preserve"> </w:t>
              </w:r>
              <w:r>
                <w:t xml:space="preserve">της </w:t>
              </w:r>
              <w:r w:rsidR="003C1579">
                <w:t xml:space="preserve">Ομάδας 3 της </w:t>
              </w:r>
              <w:r>
                <w:t xml:space="preserve">ΕΟΚΕ </w:t>
              </w:r>
              <w:r w:rsidR="003C1579">
                <w:t xml:space="preserve">(Ευρωπαϊκή Οικονομική και Κοινωνική Επιτροπή) </w:t>
              </w:r>
              <w:r>
                <w:t xml:space="preserve">δημοσιεύθηκε άρθρο του Ιωάννη Βαρδακαστάνη, προέδρου ΕΣΑμεΑ και </w:t>
              </w:r>
              <w:r>
                <w:rPr>
                  <w:lang w:val="en-US"/>
                </w:rPr>
                <w:t>EDF</w:t>
              </w:r>
              <w:r w:rsidRPr="0020536B">
                <w:t xml:space="preserve"> </w:t>
              </w:r>
              <w:r w:rsidR="00511143">
                <w:t>(</w:t>
              </w:r>
              <w:r w:rsidR="00511143" w:rsidRPr="00511143">
                <w:t>Ευρωπαϊκ</w:t>
              </w:r>
              <w:r w:rsidR="00511143">
                <w:t>ό Φόρουμ Ατόμων με Αναπηρία</w:t>
              </w:r>
              <w:r w:rsidR="00511143" w:rsidRPr="00511143">
                <w:t xml:space="preserve">), </w:t>
              </w:r>
              <w:r w:rsidR="003C1579">
                <w:t xml:space="preserve">και αντιπροέδρου της Ομάδας 3 της ΕΟΚΕ, </w:t>
              </w:r>
              <w:r>
                <w:t xml:space="preserve">σχετικά με το πόσο σημαντικές είναι φέτος οι Ευρωεκλογές. Παράλληλα δίνεται στη δημοσιότητα </w:t>
              </w:r>
              <w:hyperlink r:id="rId10" w:tooltip="βιβλιο" w:history="1">
                <w:r w:rsidRPr="00120D96">
                  <w:rPr>
                    <w:rStyle w:val="-"/>
                  </w:rPr>
                  <w:t xml:space="preserve">το βιβλίο του </w:t>
                </w:r>
                <w:r w:rsidRPr="00120D96">
                  <w:rPr>
                    <w:rStyle w:val="-"/>
                    <w:lang w:val="en-US"/>
                  </w:rPr>
                  <w:t>EDF</w:t>
                </w:r>
                <w:r w:rsidRPr="00120D96">
                  <w:rPr>
                    <w:rStyle w:val="-"/>
                  </w:rPr>
                  <w:t xml:space="preserve"> «Τα δικαιώματά σ</w:t>
                </w:r>
                <w:r w:rsidR="002D6D81">
                  <w:rPr>
                    <w:rStyle w:val="-"/>
                  </w:rPr>
                  <w:t>ο</w:t>
                </w:r>
                <w:r w:rsidRPr="00120D96">
                  <w:rPr>
                    <w:rStyle w:val="-"/>
                  </w:rPr>
                  <w:t>υ στην Ευρωπαϊκή Ένωση», ένα βιβλίο- οδηγό</w:t>
                </w:r>
                <w:r w:rsidR="003C1579" w:rsidRPr="00120D96">
                  <w:rPr>
                    <w:rStyle w:val="-"/>
                  </w:rPr>
                  <w:t>ς για τα δικαιώματα των ατόμων με αναπηρία,</w:t>
                </w:r>
              </w:hyperlink>
              <w:r w:rsidRPr="0020536B">
                <w:t xml:space="preserve"> το οποίο έχει συγγράψει το EDF και μετέφρασε στα ελληνικά η ΕΣΑμεΑ.</w:t>
              </w:r>
              <w:r>
                <w:t xml:space="preserve"> Το βιβλίο</w:t>
              </w:r>
              <w:r w:rsidR="00AA7E62">
                <w:t>, που</w:t>
              </w:r>
              <w:r>
                <w:t xml:space="preserve"> θα παρουσιαστεί σε πολλές πόλεις ανά την Ελλάδα, αρχή γενομένης από τη Λάρισα, στις </w:t>
              </w:r>
              <w:r w:rsidR="00AA7E62">
                <w:t>23 Φεβρουαρίου, είναι μια καταγρ</w:t>
              </w:r>
              <w:bookmarkStart w:id="1" w:name="_GoBack"/>
              <w:bookmarkEnd w:id="1"/>
              <w:r w:rsidR="00AA7E62">
                <w:t>αφή των νόμων και των πολιτικών της ΕΕ προς όφελος των ατόμων με αναπηρία</w:t>
              </w:r>
              <w:r w:rsidR="003C1579">
                <w:t xml:space="preserve"> τα τελευταία 20 και πλέον χρόνια. Τη συγκεκριμένη περίοδο αυτή πρόεδρος του </w:t>
              </w:r>
              <w:r w:rsidR="003C1579">
                <w:rPr>
                  <w:lang w:val="en-US"/>
                </w:rPr>
                <w:t>EDF</w:t>
              </w:r>
              <w:r w:rsidR="003C1579" w:rsidRPr="003C1579">
                <w:t xml:space="preserve"> </w:t>
              </w:r>
              <w:r w:rsidR="003C1579">
                <w:t xml:space="preserve">είναι ο πρόεδρος της ΕΣΑμεΑ Ιωάννης Βαρδακαστάνης. </w:t>
              </w:r>
            </w:p>
            <w:p w:rsidR="00B40C4A" w:rsidRPr="0020536B" w:rsidRDefault="0020536B" w:rsidP="00B40C4A">
              <w:r>
                <w:t>«</w:t>
              </w:r>
              <w:r w:rsidR="00B40C4A">
                <w:t xml:space="preserve">Στις 23 και 26 Μαΐου </w:t>
              </w:r>
              <w:r>
                <w:t>φέτος,</w:t>
              </w:r>
              <w:r w:rsidR="00B40C4A">
                <w:t xml:space="preserve"> οι ευρωπαίοι πολίτες θα αποφασίσουν για το μέλλον της Ευρωπαϊκής Ένωσης. Οι ευρωπαϊκές εκλογές του 2019 είναι κρίσιμες και στρατηγικές, διότι για πρώτη φορά στην ιστορία του Ευρω</w:t>
              </w:r>
              <w:r>
                <w:t xml:space="preserve">παϊκού Κοινοβουλίου υπάρχει τόση </w:t>
              </w:r>
              <w:r w:rsidR="00B40C4A">
                <w:t>αυξανόμενη δυσα</w:t>
              </w:r>
              <w:r w:rsidR="003C1579">
                <w:t xml:space="preserve">ρέσκεια για το ευρωπαϊκό εγχείρημα </w:t>
              </w:r>
              <w:r w:rsidR="00B40C4A">
                <w:t xml:space="preserve">που υποστηρίζεται και ενισχύεται από ευρωσκεπτικιστικά, λαϊκιστικά, εθνικιστικά κινήματα και πολιτικά κόμματα </w:t>
              </w:r>
              <w:r w:rsidR="003C1579">
                <w:t xml:space="preserve">και βεβαίως από την αδυναμία </w:t>
              </w:r>
              <w:r w:rsidR="00B40C4A">
                <w:t>των ηγετών της ΕΕ να παρουσιάσουν μια θετική αφή</w:t>
              </w:r>
              <w:r w:rsidR="00511143">
                <w:t>γηση για το μέλλον της Ευρώπης -</w:t>
              </w:r>
              <w:r w:rsidR="003C1579">
                <w:t xml:space="preserve"> ένα νέο </w:t>
              </w:r>
              <w:r w:rsidR="00511143">
                <w:t>ευρωπαϊκό</w:t>
              </w:r>
              <w:r w:rsidR="003C1579">
                <w:t xml:space="preserve"> </w:t>
              </w:r>
              <w:r w:rsidR="003C1579">
                <w:rPr>
                  <w:lang w:val="en-US"/>
                </w:rPr>
                <w:t>deal</w:t>
              </w:r>
              <w:r w:rsidR="00B40C4A">
                <w:t>.</w:t>
              </w:r>
            </w:p>
            <w:p w:rsidR="00B40C4A" w:rsidRDefault="00B40C4A" w:rsidP="00B40C4A">
              <w:r>
                <w:t xml:space="preserve">Οι οργανώσεις </w:t>
              </w:r>
              <w:r w:rsidR="0020536B">
                <w:t>της κοινωνίας των πολιτών οφείλουν</w:t>
              </w:r>
              <w:r>
                <w:t xml:space="preserve"> να διαδραματίσουν πολύ σημαντικό ρόλο στην κινητοποίηση </w:t>
              </w:r>
              <w:r>
                <w:t xml:space="preserve">των πολιτών της ΕΕ όχι μόνο ώστε </w:t>
              </w:r>
              <w:r>
                <w:t xml:space="preserve">να συμμετάσχουν στις εκλογές αλλά και να πείσουν τους ψηφοφόρους να ψηφίσουν υπέρ της Ευρωπαϊκής Ένωσης και των αξιών που </w:t>
              </w:r>
              <w:r w:rsidR="00AA7E62">
                <w:t xml:space="preserve">αυτή </w:t>
              </w:r>
              <w:r>
                <w:t>αντιπροσωπεύει.</w:t>
              </w:r>
            </w:p>
            <w:p w:rsidR="00B40C4A" w:rsidRDefault="00B40C4A" w:rsidP="00B40C4A">
              <w:r>
                <w:t xml:space="preserve">Εξ ορισμού οι εκλογές </w:t>
              </w:r>
              <w:r w:rsidRPr="00B40C4A">
                <w:t>είναι η κορύφωσ</w:t>
              </w:r>
              <w:r>
                <w:t xml:space="preserve">η της πολιτικής διαδικασίας και </w:t>
              </w:r>
              <w:r w:rsidRPr="00B40C4A">
                <w:t>ως εκ τούτου, οι οργανώσεις της κοινωνίας των πολιτών θα πρέπει να τοποθετηθούν και να προωθήσουν μια προοδευτική, ενωμένη και δίκαιη ΕΕ, τόσο</w:t>
              </w:r>
              <w:r w:rsidR="00AA7E62">
                <w:t xml:space="preserve"> στο κοινωνικό</w:t>
              </w:r>
              <w:r w:rsidRPr="00B40C4A">
                <w:t xml:space="preserve"> όσο και </w:t>
              </w:r>
              <w:r w:rsidR="00AA7E62">
                <w:t>στο οικονομικό επίπεδο</w:t>
              </w:r>
              <w:r w:rsidRPr="00B40C4A">
                <w:t xml:space="preserve">. Η ουδετερότητα στις εκλογές του 2019 παίζει την κάρτα των </w:t>
              </w:r>
              <w:proofErr w:type="spellStart"/>
              <w:r w:rsidRPr="00B40C4A">
                <w:t>ευρωσκεπτικιστών</w:t>
              </w:r>
              <w:proofErr w:type="spellEnd"/>
              <w:r w:rsidRPr="00B40C4A">
                <w:t xml:space="preserve"> και των λαϊκιστών. Κατά τη γνώμη μου, η εκστ</w:t>
              </w:r>
              <w:r>
                <w:t xml:space="preserve">ρατεία </w:t>
              </w:r>
              <w:hyperlink r:id="rId11" w:tooltip="σύνδεσμος" w:history="1">
                <w:r w:rsidRPr="00120D96">
                  <w:rPr>
                    <w:rStyle w:val="-"/>
                  </w:rPr>
                  <w:t>"Αυτή τη φορά ψηφίζω</w:t>
                </w:r>
              </w:hyperlink>
              <w:r>
                <w:t>" εν</w:t>
              </w:r>
              <w:r w:rsidRPr="00B40C4A">
                <w:t xml:space="preserve">νοεί ότι, αν δεν ψηφίσουμε στις προσεχείς εκλογές, υποστηρίζουμε άμεσα όσους θέλουν να υπονομεύσουν την ΕΕ. Επίσης, πρέπει να σημειωθεί ότι οι γενικές εκστρατείες και γενικά μηνύματα δεν κινητοποιούν πια τους πολίτες. Είναι </w:t>
              </w:r>
              <w:r>
                <w:t xml:space="preserve">απαραίτητο να δείξουμε με πράξεις </w:t>
              </w:r>
              <w:r w:rsidRPr="00B40C4A">
                <w:t>και με παραδείγματα γιατί η ΕΕ είναι σημαντική για όλους τους ευρωπαίους πολίτες και την καθημερινότητά τους.</w:t>
              </w:r>
            </w:p>
            <w:p w:rsidR="00B40C4A" w:rsidRDefault="00B40C4A" w:rsidP="00B40C4A">
              <w:r>
                <w:t>Στην προκειμένη</w:t>
              </w:r>
              <w:r w:rsidR="00511143">
                <w:t xml:space="preserve"> περίπτωση, το EDF</w:t>
              </w:r>
              <w:r>
                <w:t xml:space="preserve">, το οποίο αντιπροσωπεύει το </w:t>
              </w:r>
              <w:r w:rsidR="0020536B">
                <w:t>αναπηρικό κίνημα όλης της Ευρώπης</w:t>
              </w:r>
              <w:r>
                <w:t>, προσπαθεί να κινητοποιήσει τα άτομα με αναπηρ</w:t>
              </w:r>
              <w:r w:rsidR="0020536B">
                <w:t xml:space="preserve">ία </w:t>
              </w:r>
              <w:r>
                <w:t>και τις οικογένειές τους να συμμετάσχουν στις ευρωπαϊκές εκλογές εξηγώντας τους τρόπους με τους οποίους η ΕΕ προώθησε τα δι</w:t>
              </w:r>
              <w:r w:rsidR="00AA7E62">
                <w:t xml:space="preserve">καιώματα των </w:t>
              </w:r>
              <w:r w:rsidR="00AA7E62">
                <w:lastRenderedPageBreak/>
                <w:t>ατόμων με αναπηρία</w:t>
              </w:r>
              <w:r>
                <w:t xml:space="preserve"> περισσότερο από 20 χρόνια. Προσπαθούμε να </w:t>
              </w:r>
              <w:r w:rsidR="00AA7E62">
                <w:t xml:space="preserve">παρουσιάσουμε </w:t>
              </w:r>
              <w:r w:rsidR="003C1579">
                <w:t>όλα όσα έχει θεσπίσει</w:t>
              </w:r>
              <w:r>
                <w:t xml:space="preserve"> η ΕΕ μέσω νομοθεσίας, πολιτικών και προγρ</w:t>
              </w:r>
              <w:r w:rsidR="00511143">
                <w:t xml:space="preserve">αμμάτων και βεβαίως μέσω της </w:t>
              </w:r>
              <w:r>
                <w:t>κύρωσης από την ΕΕ της Σύμβασης των Ηνωμένων Εθνών για τα δι</w:t>
              </w:r>
              <w:r w:rsidR="00AA7E62">
                <w:t xml:space="preserve">καιώματα των ατόμων με αναπηρία. </w:t>
              </w:r>
            </w:p>
            <w:p w:rsidR="0076008A" w:rsidRDefault="0020536B" w:rsidP="00B40C4A">
              <w:r w:rsidRPr="0020536B">
                <w:t>Στις ευρωπαϊκές εκλογές</w:t>
              </w:r>
              <w:r>
                <w:t xml:space="preserve"> που έρχονται</w:t>
              </w:r>
              <w:r w:rsidRPr="0020536B">
                <w:t>, το μήνυμα πρ</w:t>
              </w:r>
              <w:r>
                <w:t xml:space="preserve">έπει να είναι έντονο και σαφέστατο: </w:t>
              </w:r>
              <w:r w:rsidRPr="0020536B">
                <w:t>με τη συμμετοχή μας, κάνουμε τις επόμενες ευρωπαϊκές εκλογές την αρχή μιας νέας προοδευτικής εποχής για την</w:t>
              </w:r>
              <w:r w:rsidR="00511143">
                <w:t xml:space="preserve"> ΕΕ και </w:t>
              </w:r>
              <w:r w:rsidR="003C1579">
                <w:t>περιθωριοποιούμε</w:t>
              </w:r>
              <w:r w:rsidRPr="0020536B">
                <w:t xml:space="preserve"> όσους</w:t>
              </w:r>
              <w:r>
                <w:t xml:space="preserve"> την υπονομεύουν».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94" w:rsidRDefault="00A13B94" w:rsidP="00A5663B">
      <w:pPr>
        <w:spacing w:after="0" w:line="240" w:lineRule="auto"/>
      </w:pPr>
      <w:r>
        <w:separator/>
      </w:r>
    </w:p>
    <w:p w:rsidR="00A13B94" w:rsidRDefault="00A13B94"/>
  </w:endnote>
  <w:endnote w:type="continuationSeparator" w:id="0">
    <w:p w:rsidR="00A13B94" w:rsidRDefault="00A13B94" w:rsidP="00A5663B">
      <w:pPr>
        <w:spacing w:after="0" w:line="240" w:lineRule="auto"/>
      </w:pPr>
      <w:r>
        <w:continuationSeparator/>
      </w:r>
    </w:p>
    <w:p w:rsidR="00A13B94" w:rsidRDefault="00A1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2087137850"/>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689525071"/>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20D96">
              <w:rPr>
                <w:noProof/>
              </w:rPr>
              <w:t>2</w:t>
            </w:r>
            <w:r>
              <w:fldChar w:fldCharType="end"/>
            </w:r>
          </w:p>
          <w:p w:rsidR="0076008A" w:rsidRDefault="00A13B9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94" w:rsidRDefault="00A13B94" w:rsidP="00A5663B">
      <w:pPr>
        <w:spacing w:after="0" w:line="240" w:lineRule="auto"/>
      </w:pPr>
      <w:bookmarkStart w:id="0" w:name="_Hlk484772647"/>
      <w:bookmarkEnd w:id="0"/>
      <w:r>
        <w:separator/>
      </w:r>
    </w:p>
    <w:p w:rsidR="00A13B94" w:rsidRDefault="00A13B94"/>
  </w:footnote>
  <w:footnote w:type="continuationSeparator" w:id="0">
    <w:p w:rsidR="00A13B94" w:rsidRDefault="00A13B94" w:rsidP="00A5663B">
      <w:pPr>
        <w:spacing w:after="0" w:line="240" w:lineRule="auto"/>
      </w:pPr>
      <w:r>
        <w:continuationSeparator/>
      </w:r>
    </w:p>
    <w:p w:rsidR="00A13B94" w:rsidRDefault="00A1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741029838"/>
      <w:lock w:val="contentLocked"/>
      <w:placeholder>
        <w:docPart w:val="4C5D54D70D474E56A7D141835C893293"/>
      </w:placeholder>
      <w:group/>
    </w:sdtPr>
    <w:sdtEndPr/>
    <w:sdtContent>
      <w:sdt>
        <w:sdtPr>
          <w:id w:val="-2134235926"/>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20D96"/>
    <w:rsid w:val="001321CA"/>
    <w:rsid w:val="0016039E"/>
    <w:rsid w:val="00162CAE"/>
    <w:rsid w:val="001A5AF0"/>
    <w:rsid w:val="001A62AD"/>
    <w:rsid w:val="001A67BA"/>
    <w:rsid w:val="001B3428"/>
    <w:rsid w:val="001B7832"/>
    <w:rsid w:val="001E439E"/>
    <w:rsid w:val="001F1161"/>
    <w:rsid w:val="0020536B"/>
    <w:rsid w:val="002058AF"/>
    <w:rsid w:val="002251AF"/>
    <w:rsid w:val="00236A27"/>
    <w:rsid w:val="00255DD0"/>
    <w:rsid w:val="002570E4"/>
    <w:rsid w:val="00264E1B"/>
    <w:rsid w:val="0026597B"/>
    <w:rsid w:val="0027672E"/>
    <w:rsid w:val="002B43D6"/>
    <w:rsid w:val="002C4134"/>
    <w:rsid w:val="002D0AB7"/>
    <w:rsid w:val="002D1046"/>
    <w:rsid w:val="002D6D81"/>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C1579"/>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1143"/>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3B94"/>
    <w:rsid w:val="00A24A4D"/>
    <w:rsid w:val="00A32253"/>
    <w:rsid w:val="00A35350"/>
    <w:rsid w:val="00A5663B"/>
    <w:rsid w:val="00A66F36"/>
    <w:rsid w:val="00A8235C"/>
    <w:rsid w:val="00A862B1"/>
    <w:rsid w:val="00A90B3F"/>
    <w:rsid w:val="00A95FBA"/>
    <w:rsid w:val="00AA7E62"/>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0C4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0DDD"/>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titiforapsifizw.eu/"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ublications/books-studies/4126-ta-dikaiomata-soy-stin-eyropaiki-enosi-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2A2613"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2A2613"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2A2613"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2A2613"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2A2613"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2A2613"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2A2613"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2A2613"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2A2613"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2A2613"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2613"/>
    <w:rsid w:val="00682D5E"/>
    <w:rsid w:val="00687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ACD04B-97C6-4BEE-8B47-64C88B09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671</Words>
  <Characters>3625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2019-02-21T09:56:00Z</cp:lastPrinted>
  <dcterms:created xsi:type="dcterms:W3CDTF">2019-02-21T09:56:00Z</dcterms:created>
  <dcterms:modified xsi:type="dcterms:W3CDTF">2019-02-21T10:00:00Z</dcterms:modified>
  <cp:contentStatus/>
  <dc:language>Ελληνικά</dc:language>
  <cp:version>am-20180624</cp:version>
</cp:coreProperties>
</file>