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9F5" w:rsidRPr="0066741D" w:rsidRDefault="00CC59F5" w:rsidP="0066741D">
      <w:pPr>
        <w:pStyle w:val="af1"/>
      </w:pPr>
      <w:r w:rsidRPr="0066741D">
        <w:t xml:space="preserve">Πληροφορίες: </w:t>
      </w:r>
      <w:sdt>
        <w:sdtPr>
          <w:rPr>
            <w:rStyle w:val="Char6"/>
          </w:rPr>
          <w:id w:val="-335538029"/>
          <w:placeholder>
            <w:docPart w:val="CC4FB0F7AD6841F68BEC3C9528080CA7"/>
          </w:placeholder>
          <w:text/>
        </w:sdtPr>
        <w:sdtEndPr>
          <w:rPr>
            <w:rStyle w:val="a1"/>
            <w:color w:val="0070C0"/>
          </w:rPr>
        </w:sdtEndPr>
        <w:sdtContent>
          <w:r w:rsidR="00B61BDB">
            <w:rPr>
              <w:rStyle w:val="Char6"/>
            </w:rPr>
            <w:t xml:space="preserve">Χριστίνα Σαμαρά </w:t>
          </w:r>
        </w:sdtContent>
      </w:sdt>
    </w:p>
    <w:sdt>
      <w:sdtPr>
        <w:id w:val="-481314470"/>
        <w:placeholder>
          <w:docPart w:val="A54DD33D467348E491014F8052FC326E"/>
        </w:placeholder>
        <w:text/>
      </w:sdtPr>
      <w:sdtEndPr/>
      <w:sdtContent>
        <w:p w:rsidR="00CC62E9" w:rsidRPr="00AB2576" w:rsidRDefault="00B61BDB" w:rsidP="00CD3CE2">
          <w:pPr>
            <w:pStyle w:val="ac"/>
          </w:pPr>
          <w:r>
            <w:t>ΕΞΑΙΡΕΤΙΚΑ ΕΠΕΙΓΟΝ</w:t>
          </w:r>
        </w:p>
      </w:sdtContent>
    </w:sdt>
    <w:p w:rsidR="00A5663B" w:rsidRPr="00A5663B" w:rsidRDefault="004D18FC"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19-02-25T00:00:00Z">
                    <w:dateFormat w:val="dd.MM.yyyy"/>
                    <w:lid w:val="el-GR"/>
                    <w:storeMappedDataAs w:val="dateTime"/>
                    <w:calendar w:val="gregorian"/>
                  </w:date>
                </w:sdtPr>
                <w:sdtEndPr>
                  <w:rPr>
                    <w:rStyle w:val="a1"/>
                  </w:rPr>
                </w:sdtEndPr>
                <w:sdtContent>
                  <w:r w:rsidR="00502F95">
                    <w:rPr>
                      <w:rStyle w:val="Char6"/>
                    </w:rPr>
                    <w:t>25.02.2019</w:t>
                  </w:r>
                </w:sdtContent>
              </w:sdt>
            </w:sdtContent>
          </w:sdt>
        </w:sdtContent>
      </w:sdt>
    </w:p>
    <w:p w:rsidR="00A5663B" w:rsidRPr="00A5663B" w:rsidRDefault="004D18FC"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r w:rsidR="00502F95">
        <w:rPr>
          <w:b/>
        </w:rPr>
        <w:t>341</w:t>
      </w:r>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791992">
                        <w:t xml:space="preserve">κ. </w:t>
                      </w:r>
                      <w:r w:rsidR="00D77D76">
                        <w:rPr>
                          <w:sz w:val="22"/>
                          <w:szCs w:val="22"/>
                        </w:rPr>
                        <w:t xml:space="preserve"> </w:t>
                      </w:r>
                      <w:r w:rsidR="00502F95">
                        <w:rPr>
                          <w:sz w:val="22"/>
                          <w:szCs w:val="22"/>
                        </w:rPr>
                        <w:t>Ι. Δραγασάκη, Υπουργό Οικονομίας και Ανάπτυξης</w:t>
                      </w:r>
                    </w:sdtContent>
                  </w:sdt>
                </w:p>
              </w:sdtContent>
            </w:sdt>
          </w:sdtContent>
        </w:sdt>
      </w:sdtContent>
    </w:sdt>
    <w:p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rsidR="002D0AB7" w:rsidRPr="00C0166C" w:rsidRDefault="004D18FC"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196D27">
                    <w:rPr>
                      <w:sz w:val="22"/>
                      <w:szCs w:val="22"/>
                    </w:rPr>
                    <w:t xml:space="preserve">Ζητείται η προστασία των δανειοληπτών με αναπηρία, με χρόνιες παθήσεις και των οικογενειών </w:t>
                  </w:r>
                  <w:r w:rsidR="005B4913">
                    <w:rPr>
                      <w:sz w:val="22"/>
                      <w:szCs w:val="22"/>
                    </w:rPr>
                    <w:t>τους για την πρώτη κατοικία</w:t>
                  </w:r>
                </w:sdtContent>
              </w:sdt>
              <w:r w:rsidR="002D0AB7">
                <w:rPr>
                  <w:rStyle w:val="ab"/>
                </w:rPr>
                <w:t>»</w:t>
              </w:r>
            </w:p>
            <w:p w:rsidR="002D0AB7" w:rsidRDefault="004D18FC" w:rsidP="00DD1D03">
              <w:pPr>
                <w:pBdr>
                  <w:top w:val="single" w:sz="4" w:space="1" w:color="auto"/>
                </w:pBdr>
                <w:spacing w:after="480"/>
              </w:pPr>
            </w:p>
          </w:sdtContent>
        </w:sdt>
        <w:sdt>
          <w:sdtPr>
            <w:alias w:val="Σώμα της επιστολής"/>
            <w:tag w:val="Σώμα της επιστολής"/>
            <w:id w:val="-1096393226"/>
            <w:placeholder>
              <w:docPart w:val="D55DD9942FB747919333F5FFCA7331FE"/>
            </w:placeholder>
          </w:sdtPr>
          <w:sdtEndPr/>
          <w:sdtContent>
            <w:p w:rsidR="002D2A79" w:rsidRPr="002D2A79" w:rsidRDefault="002D2A79" w:rsidP="002D2A79">
              <w:pPr>
                <w:rPr>
                  <w:b/>
                </w:rPr>
              </w:pPr>
              <w:r w:rsidRPr="002D2A79">
                <w:rPr>
                  <w:b/>
                </w:rPr>
                <w:t xml:space="preserve">Κύριε </w:t>
              </w:r>
              <w:r w:rsidR="0070334A">
                <w:rPr>
                  <w:b/>
                </w:rPr>
                <w:t xml:space="preserve">Υπουργέ, </w:t>
              </w:r>
              <w:r w:rsidRPr="002D2A79">
                <w:rPr>
                  <w:b/>
                </w:rPr>
                <w:t xml:space="preserve"> </w:t>
              </w:r>
            </w:p>
            <w:p w:rsidR="00CF239E" w:rsidRDefault="002D2A79" w:rsidP="0032053B">
              <w:r w:rsidRPr="002D2A79">
                <w:rPr>
                  <w:b/>
                </w:rPr>
                <w:t>Η Εθνική Συνομοσπονδία Ατόμων με Αναπηρία (Ε.Σ.Α.μεΑ.)</w:t>
              </w:r>
              <w:r>
                <w:t xml:space="preserve">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w:t>
              </w:r>
              <w:r w:rsidR="00DF1265">
                <w:t xml:space="preserve">πηρίας- </w:t>
              </w:r>
              <w:r w:rsidR="00DF1265" w:rsidRPr="00DF1265">
                <w:t>επιθυμεί με την παρούσα επιστολή της να εκφράσε</w:t>
              </w:r>
              <w:r w:rsidR="00886929">
                <w:t xml:space="preserve">ι τη μεγάλη αγωνία και ανασφάλεια </w:t>
              </w:r>
              <w:r w:rsidR="00DF1265" w:rsidRPr="00DF1265">
                <w:t>που βιώνουν τα άτομα με αναπηρία, χρόνια πάθηση και οι ο</w:t>
              </w:r>
              <w:r w:rsidR="00DF1265">
                <w:t xml:space="preserve">ικογένειές τους ενόψει της </w:t>
              </w:r>
              <w:r w:rsidR="00C706E8">
                <w:t xml:space="preserve">αναμονής της </w:t>
              </w:r>
              <w:r w:rsidR="00DF1265">
                <w:t xml:space="preserve">νέας νομοθετικής ρύθμισης για την προστασία των δανειοληπτών για την πρώτη κατοικία.  </w:t>
              </w:r>
            </w:p>
            <w:p w:rsidR="002271B7" w:rsidRDefault="00C706E8" w:rsidP="002D2A79">
              <w:r>
                <w:t>Στο πλαίσιο</w:t>
              </w:r>
              <w:r w:rsidR="0032053B" w:rsidRPr="0032053B">
                <w:t xml:space="preserve"> της συμφωνίας που ακούγεται να κλείνει μεταξύ κυβέρνησης και τραπεζιτών για τη μείωση των κόκκινων δανείων και την προστασία των δανειοληπτών</w:t>
              </w:r>
              <w:r>
                <w:t xml:space="preserve"> για την πρώτη κατοικία</w:t>
              </w:r>
              <w:r w:rsidR="0032053B" w:rsidRPr="0032053B">
                <w:t xml:space="preserve"> </w:t>
              </w:r>
              <w:r w:rsidR="0032053B">
                <w:t>και λ</w:t>
              </w:r>
              <w:r w:rsidR="00BD6C00">
                <w:t>αμβάνοντας υπόψη</w:t>
              </w:r>
              <w:r w:rsidR="001719D1" w:rsidRPr="001719D1">
                <w:t xml:space="preserve"> ότι τα άτομα με αναπηρία και χρόνιες παθήσεις και οι οικογένειές τους συγκροτούν μία από τις ομάδες του πληθυσμού που έχουν πληγεί ιδιαίτερα από τα μέτρα λιτότητας και την κρίση, σε </w:t>
              </w:r>
              <w:r w:rsidR="00BD6C00">
                <w:t>όλους τους τομείς της ζωής τους, ζητάμε να ληφθεί ειδική μέριμνα για την προστασία τους</w:t>
              </w:r>
              <w:r w:rsidR="002271B7" w:rsidRPr="002271B7">
                <w:t xml:space="preserve"> </w:t>
              </w:r>
              <w:r w:rsidR="002271B7">
                <w:t>στη νομοθετική ρύθμιση που θα κατατεθεί και θα αφορά σ</w:t>
              </w:r>
              <w:r w:rsidR="002271B7" w:rsidRPr="002271B7">
                <w:t>το νέο θε</w:t>
              </w:r>
              <w:r w:rsidR="00502F95">
                <w:t xml:space="preserve">σμικό πλαίσιο προστασίας της πρώτης </w:t>
              </w:r>
              <w:r w:rsidR="002271B7" w:rsidRPr="002271B7">
                <w:t>κατοικίας</w:t>
              </w:r>
              <w:r w:rsidR="00F040AF">
                <w:t>.</w:t>
              </w:r>
              <w:r w:rsidR="00E70C70">
                <w:t xml:space="preserve"> </w:t>
              </w:r>
            </w:p>
            <w:p w:rsidR="00C706E8" w:rsidRDefault="00C706E8" w:rsidP="002D2A79">
              <w:r>
                <w:t>Π</w:t>
              </w:r>
              <w:r w:rsidRPr="00C706E8">
                <w:t>ρέπει να ληφθούν υπόψη οι πρόσθετες ανάγκες που πηγάζουν από την αναπηρία και συνεπώς πρέπει να προβλεφθεί ειδική ενίσχυση για την υποστήριξη των ατόμων με αναπηρία ή χρόνια πάθηση και των οικογενειών τους ώστε να μπορέσουν να μείνουν στα σπίτια τους.</w:t>
              </w:r>
              <w:r>
                <w:t xml:space="preserve"> </w:t>
              </w:r>
            </w:p>
            <w:p w:rsidR="003A3128" w:rsidRPr="00502F95" w:rsidRDefault="00C706E8" w:rsidP="00CF239E">
              <w:r>
                <w:t>Ως εκ τούτου ζητάμε</w:t>
              </w:r>
              <w:r w:rsidR="002271B7">
                <w:t xml:space="preserve"> να υπ</w:t>
              </w:r>
              <w:r w:rsidR="00E70C70">
                <w:t xml:space="preserve">άρξει εύλογη αναπροσαρμογή </w:t>
              </w:r>
              <w:r w:rsidR="002271B7">
                <w:t xml:space="preserve">για </w:t>
              </w:r>
              <w:r w:rsidR="002271B7" w:rsidRPr="002271B7">
                <w:t xml:space="preserve">τα άτομα με αναπηρία και χρόνιες παθήσεις και </w:t>
              </w:r>
              <w:r w:rsidR="00E70C70">
                <w:t>τ</w:t>
              </w:r>
              <w:r w:rsidR="002271B7" w:rsidRPr="002271B7">
                <w:t>ι</w:t>
              </w:r>
              <w:r w:rsidR="00E70C70">
                <w:t>ς</w:t>
              </w:r>
              <w:r w:rsidR="002271B7" w:rsidRPr="002271B7">
                <w:t xml:space="preserve"> οικογένειές </w:t>
              </w:r>
              <w:r w:rsidR="002271B7">
                <w:t xml:space="preserve">τους </w:t>
              </w:r>
              <w:r w:rsidR="00CF239E">
                <w:t>αναφορικά με</w:t>
              </w:r>
              <w:r w:rsidR="00E70C70">
                <w:t xml:space="preserve"> </w:t>
              </w:r>
              <w:r w:rsidR="002271B7">
                <w:t>τα κριτήρια ένταξης</w:t>
              </w:r>
              <w:r w:rsidR="00502F95">
                <w:t xml:space="preserve"> σύμφωνα με τα οποία</w:t>
              </w:r>
              <w:r w:rsidR="00E70C70">
                <w:t xml:space="preserve"> θα</w:t>
              </w:r>
              <w:r>
                <w:t xml:space="preserve"> λάβουν</w:t>
              </w:r>
              <w:r w:rsidR="002271B7">
                <w:t xml:space="preserve"> επιδότηση από το κράτος στη ρύθμιση </w:t>
              </w:r>
              <w:r w:rsidR="002271B7" w:rsidRPr="002271B7">
                <w:t xml:space="preserve">για την προστασία της κύριας </w:t>
              </w:r>
              <w:r w:rsidR="00F040AF">
                <w:t xml:space="preserve">κατοικίας, καθώς και </w:t>
              </w:r>
              <w:r>
                <w:t>να μην προσμετρούνται στον</w:t>
              </w:r>
              <w:r w:rsidR="00E70C70" w:rsidRPr="00E70C70">
                <w:t xml:space="preserve"> υπολογισμό των </w:t>
              </w:r>
              <w:r w:rsidR="00E70C70" w:rsidRPr="00E70C70">
                <w:lastRenderedPageBreak/>
                <w:t>εισοδηματικών κριτηρίων</w:t>
              </w:r>
              <w:r>
                <w:t xml:space="preserve"> </w:t>
              </w:r>
              <w:r w:rsidR="00F040AF">
                <w:t>τ</w:t>
              </w:r>
              <w:r w:rsidR="00F040AF" w:rsidRPr="00F040AF">
                <w:t>α πάσης φύσεως επιδόματα αναπηρίας (προνοιακά επιδόματα, εξωιδρυματικό επίδομα, επίδομα κίνησης, διατροφικό επίδομα νεφροπαθών και μεταμοσχευμένων συμπαγών οργάνων κ.λπ.)</w:t>
              </w:r>
              <w:r w:rsidR="00E70C70">
                <w:t>.</w:t>
              </w:r>
              <w:r w:rsidR="00F040AF" w:rsidRPr="00F040AF">
                <w:t xml:space="preserve"> </w:t>
              </w:r>
              <w:bookmarkStart w:id="7" w:name="_GoBack"/>
              <w:bookmarkEnd w:id="7"/>
              <w:r w:rsidR="00F040AF" w:rsidRPr="00F040AF">
                <w:t xml:space="preserve">Είναι σημαντικό να τονίσουμε για ακόμη μία φορά ότι τα επιδόματα δίνονται στα άτομα με αναπηρία για την αντιμετώπιση του πρόσθετου κόστους διαβίωσης που προκύπτει από την </w:t>
              </w:r>
              <w:r w:rsidR="00F040AF" w:rsidRPr="00CF239E">
                <w:rPr>
                  <w:color w:val="auto"/>
                </w:rPr>
                <w:t>αναπηρία και δεν αποτελούν σε καμία περίπ</w:t>
              </w:r>
              <w:r w:rsidR="00CF239E" w:rsidRPr="00CF239E">
                <w:rPr>
                  <w:color w:val="auto"/>
                </w:rPr>
                <w:t xml:space="preserve">τωση </w:t>
              </w:r>
              <w:r w:rsidR="00CF239E">
                <w:rPr>
                  <w:rFonts w:ascii="Calibri" w:hAnsi="Calibri"/>
                  <w:color w:val="auto"/>
                </w:rPr>
                <w:t>εισοδηματικό κριτήριο</w:t>
              </w:r>
              <w:r w:rsidR="00CF239E" w:rsidRPr="00CF239E">
                <w:rPr>
                  <w:rFonts w:ascii="Calibri" w:hAnsi="Calibri"/>
                  <w:color w:val="auto"/>
                </w:rPr>
                <w:t>.</w:t>
              </w:r>
            </w:p>
            <w:p w:rsidR="003A3128" w:rsidRPr="00CF239E" w:rsidRDefault="00C706E8" w:rsidP="0072458C">
              <w:pPr>
                <w:spacing w:after="200"/>
                <w:rPr>
                  <w:rFonts w:asciiTheme="majorHAnsi" w:hAnsiTheme="majorHAnsi"/>
                  <w:b/>
                  <w:color w:val="auto"/>
                </w:rPr>
              </w:pPr>
              <w:r w:rsidRPr="00CF239E">
                <w:rPr>
                  <w:rFonts w:asciiTheme="majorHAnsi" w:hAnsiTheme="majorHAnsi"/>
                  <w:b/>
                  <w:color w:val="auto"/>
                </w:rPr>
                <w:t xml:space="preserve">Κύριε Υπουργέ, </w:t>
              </w:r>
            </w:p>
            <w:p w:rsidR="00091240" w:rsidRPr="0047186A" w:rsidRDefault="00C706E8" w:rsidP="0047186A">
              <w:pPr>
                <w:spacing w:after="200"/>
                <w:rPr>
                  <w:rFonts w:eastAsiaTheme="minorHAnsi" w:cstheme="minorBidi"/>
                  <w:color w:val="auto"/>
                </w:rPr>
              </w:pPr>
              <w:r>
                <w:rPr>
                  <w:rFonts w:eastAsiaTheme="minorHAnsi" w:cstheme="minorBidi"/>
                  <w:color w:val="auto"/>
                </w:rPr>
                <w:t>αναμένουμε</w:t>
              </w:r>
              <w:r w:rsidR="00BD6C00" w:rsidRPr="00BD6C00">
                <w:rPr>
                  <w:rFonts w:eastAsiaTheme="minorHAnsi" w:cstheme="minorBidi"/>
                  <w:color w:val="auto"/>
                </w:rPr>
                <w:t xml:space="preserve"> </w:t>
              </w:r>
              <w:r>
                <w:rPr>
                  <w:rFonts w:eastAsiaTheme="minorHAnsi" w:cstheme="minorBidi"/>
                  <w:color w:val="auto"/>
                </w:rPr>
                <w:t xml:space="preserve">την ανακοίνωση </w:t>
              </w:r>
              <w:r w:rsidR="00BD6C00" w:rsidRPr="00BD6C00">
                <w:rPr>
                  <w:rFonts w:eastAsiaTheme="minorHAnsi" w:cstheme="minorBidi"/>
                  <w:color w:val="auto"/>
                </w:rPr>
                <w:t>της κυβέρνησης</w:t>
              </w:r>
              <w:r w:rsidRPr="00C706E8">
                <w:t xml:space="preserve"> </w:t>
              </w:r>
              <w:r>
                <w:rPr>
                  <w:rFonts w:eastAsiaTheme="minorHAnsi" w:cstheme="minorBidi"/>
                  <w:color w:val="auto"/>
                </w:rPr>
                <w:t xml:space="preserve">για </w:t>
              </w:r>
              <w:r w:rsidRPr="00C706E8">
                <w:rPr>
                  <w:rFonts w:eastAsiaTheme="minorHAnsi" w:cstheme="minorBidi"/>
                  <w:color w:val="auto"/>
                </w:rPr>
                <w:t xml:space="preserve">το νέο θεσμικό πλαίσιο προστασίας </w:t>
              </w:r>
              <w:r>
                <w:rPr>
                  <w:rFonts w:eastAsiaTheme="minorHAnsi" w:cstheme="minorBidi"/>
                  <w:color w:val="auto"/>
                </w:rPr>
                <w:t>των δανειοληπτ</w:t>
              </w:r>
              <w:r w:rsidR="000B26AE">
                <w:rPr>
                  <w:rFonts w:eastAsiaTheme="minorHAnsi" w:cstheme="minorBidi"/>
                  <w:color w:val="auto"/>
                </w:rPr>
                <w:t xml:space="preserve">ών της πρώτης </w:t>
              </w:r>
              <w:r>
                <w:rPr>
                  <w:rFonts w:eastAsiaTheme="minorHAnsi" w:cstheme="minorBidi"/>
                  <w:color w:val="auto"/>
                </w:rPr>
                <w:t xml:space="preserve">κατοικίας </w:t>
              </w:r>
              <w:r w:rsidR="00BD6C00" w:rsidRPr="00BD6C00">
                <w:rPr>
                  <w:rFonts w:eastAsiaTheme="minorHAnsi" w:cstheme="minorBidi"/>
                  <w:color w:val="auto"/>
                </w:rPr>
                <w:t xml:space="preserve">και ειδικά </w:t>
              </w:r>
              <w:r w:rsidR="000B26AE">
                <w:rPr>
                  <w:rFonts w:eastAsiaTheme="minorHAnsi" w:cstheme="minorBidi"/>
                  <w:color w:val="auto"/>
                </w:rPr>
                <w:t xml:space="preserve">τα μέτρα </w:t>
              </w:r>
              <w:r w:rsidR="00BD6C00" w:rsidRPr="00BD6C00">
                <w:rPr>
                  <w:rFonts w:eastAsiaTheme="minorHAnsi" w:cstheme="minorBidi"/>
                  <w:color w:val="auto"/>
                </w:rPr>
                <w:t xml:space="preserve">που θα αφορούν </w:t>
              </w:r>
              <w:r w:rsidR="000B26AE">
                <w:rPr>
                  <w:rFonts w:eastAsiaTheme="minorHAnsi" w:cstheme="minorBidi"/>
                  <w:color w:val="auto"/>
                </w:rPr>
                <w:t>σ</w:t>
              </w:r>
              <w:r>
                <w:rPr>
                  <w:rFonts w:eastAsiaTheme="minorHAnsi" w:cstheme="minorBidi"/>
                  <w:color w:val="auto"/>
                </w:rPr>
                <w:t xml:space="preserve">την προστασία των </w:t>
              </w:r>
              <w:r w:rsidR="000B26AE">
                <w:rPr>
                  <w:rFonts w:eastAsiaTheme="minorHAnsi" w:cstheme="minorBidi"/>
                  <w:color w:val="auto"/>
                </w:rPr>
                <w:t xml:space="preserve">ατόμων με αναπηρία, με χρόνιες παθήσεις </w:t>
              </w:r>
              <w:r>
                <w:rPr>
                  <w:rFonts w:eastAsiaTheme="minorHAnsi" w:cstheme="minorBidi"/>
                  <w:color w:val="auto"/>
                </w:rPr>
                <w:t xml:space="preserve">και των οικογενειών τους. </w:t>
              </w:r>
            </w:p>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rsidR="002D0AB7" w:rsidRDefault="002D0AB7" w:rsidP="006B3225"/>
            <w:p w:rsidR="007F77CE" w:rsidRPr="00E70687" w:rsidRDefault="004D18FC" w:rsidP="006B3225"/>
          </w:sdtContent>
        </w:sdt>
        <w:p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rsidR="002D0AB7" w:rsidRPr="00337205" w:rsidRDefault="002D0AB7" w:rsidP="006B3225">
              <w:pPr>
                <w:jc w:val="center"/>
                <w:rPr>
                  <w:b/>
                </w:rPr>
              </w:pPr>
              <w:r w:rsidRPr="00337205">
                <w:rPr>
                  <w:b/>
                </w:rPr>
                <w:t>Με εκτίμηση</w:t>
              </w:r>
            </w:p>
          </w:sdtContent>
        </w:sdt>
      </w:sdtContent>
    </w:sdt>
    <w:p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rsidR="00E55813" w:rsidRPr="00337205" w:rsidRDefault="000F237D" w:rsidP="000F237D">
              <w:pPr>
                <w:spacing w:after="0"/>
                <w:jc w:val="center"/>
                <w:rPr>
                  <w:b/>
                </w:rPr>
              </w:pPr>
              <w:r>
                <w:rPr>
                  <w:b/>
                  <w:noProof/>
                  <w:lang w:eastAsia="el-GR"/>
                </w:rPr>
                <w:drawing>
                  <wp:inline distT="0" distB="0" distL="0" distR="0">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p w:rsidR="002D0AB7" w:rsidRPr="00337205" w:rsidRDefault="002D0AB7" w:rsidP="006B3225">
          <w:pPr>
            <w:jc w:val="center"/>
            <w:rPr>
              <w:b/>
            </w:rPr>
          </w:pPr>
          <w:r w:rsidRPr="00337205">
            <w:rPr>
              <w:b/>
            </w:rPr>
            <w:t>Ι. Βαρδακαστάνης</w:t>
          </w:r>
        </w:p>
        <w:p w:rsidR="002D0AB7" w:rsidRDefault="004D18FC"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rsidR="000F237D" w:rsidRPr="00337205" w:rsidRDefault="000F237D" w:rsidP="000F237D">
              <w:pPr>
                <w:spacing w:after="0"/>
                <w:jc w:val="center"/>
                <w:rPr>
                  <w:b/>
                </w:rPr>
              </w:pPr>
              <w:r>
                <w:rPr>
                  <w:b/>
                  <w:noProof/>
                  <w:lang w:eastAsia="el-GR"/>
                </w:rPr>
                <w:drawing>
                  <wp:inline distT="0" distB="0" distL="0" distR="0">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rsidR="002D0AB7" w:rsidRPr="00337205" w:rsidRDefault="002D0AB7" w:rsidP="006B3225">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rsidR="002D0AB7" w:rsidRDefault="002D0AB7" w:rsidP="006B3225">
          <w:pPr>
            <w:jc w:val="center"/>
            <w:rPr>
              <w:b/>
            </w:rPr>
            <w:sectPr w:rsidR="002D0AB7" w:rsidSect="00E70687">
              <w:type w:val="continuous"/>
              <w:pgSz w:w="11906" w:h="16838"/>
              <w:pgMar w:top="1440" w:right="1800" w:bottom="1440" w:left="1800" w:header="709" w:footer="370" w:gutter="0"/>
              <w:cols w:num="2" w:space="708"/>
              <w:docGrid w:linePitch="360"/>
            </w:sectPr>
          </w:pPr>
        </w:p>
        <w:p w:rsidR="00FC692B" w:rsidRDefault="004D18FC" w:rsidP="006B3225">
          <w:pPr>
            <w:spacing w:line="240" w:lineRule="auto"/>
            <w:jc w:val="left"/>
            <w:rPr>
              <w:b/>
            </w:rPr>
          </w:pPr>
        </w:p>
      </w:sdtContent>
    </w:sdt>
    <w:p w:rsidR="002D0AB7" w:rsidRDefault="002D0AB7" w:rsidP="006B3225">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p w:rsidR="00502F95" w:rsidRDefault="00FE26CC" w:rsidP="00502F95">
              <w:pPr>
                <w:pStyle w:val="Bullets0"/>
                <w:rPr>
                  <w:rStyle w:val="BulletsChar"/>
                </w:rPr>
              </w:pPr>
              <w:r>
                <w:rPr>
                  <w:rStyle w:val="BulletsChar"/>
                </w:rPr>
                <w:t xml:space="preserve">Γραφείο </w:t>
              </w:r>
              <w:r w:rsidR="00502F95">
                <w:rPr>
                  <w:rStyle w:val="BulletsChar"/>
                </w:rPr>
                <w:t>Πρωθυπουργού της χώρας</w:t>
              </w:r>
              <w:r>
                <w:rPr>
                  <w:rStyle w:val="BulletsChar"/>
                </w:rPr>
                <w:t>, κ.</w:t>
              </w:r>
              <w:r w:rsidR="00502F95">
                <w:rPr>
                  <w:rStyle w:val="BulletsChar"/>
                </w:rPr>
                <w:t xml:space="preserve"> Αλ. Τσίπρα</w:t>
              </w:r>
              <w:r w:rsidR="00502F95" w:rsidRPr="00502F95">
                <w:rPr>
                  <w:rStyle w:val="BulletsChar"/>
                </w:rPr>
                <w:t xml:space="preserve"> </w:t>
              </w:r>
            </w:p>
            <w:p w:rsidR="00502F95" w:rsidRDefault="00502F95" w:rsidP="00502F95">
              <w:pPr>
                <w:pStyle w:val="Bullets0"/>
                <w:rPr>
                  <w:rStyle w:val="BulletsChar"/>
                </w:rPr>
              </w:pPr>
              <w:r w:rsidRPr="00502F95">
                <w:rPr>
                  <w:rStyle w:val="BulletsChar"/>
                </w:rPr>
                <w:t>Γραφείο Υπουργού Επικρατείας κ. Χρ. Βερναρδάκη</w:t>
              </w:r>
            </w:p>
            <w:p w:rsidR="00502F95" w:rsidRPr="00502F95" w:rsidRDefault="00502F95" w:rsidP="00502F95">
              <w:pPr>
                <w:pStyle w:val="Bullets0"/>
                <w:rPr>
                  <w:rStyle w:val="BulletsChar"/>
                </w:rPr>
              </w:pPr>
              <w:r w:rsidRPr="00502F95">
                <w:rPr>
                  <w:rStyle w:val="BulletsChar"/>
                </w:rPr>
                <w:t xml:space="preserve">Γραφείο Υφυπουργού Οικονομίας και Ανάπτυξης, κ. Στ. </w:t>
              </w:r>
              <w:proofErr w:type="spellStart"/>
              <w:r w:rsidRPr="00502F95">
                <w:rPr>
                  <w:rStyle w:val="BulletsChar"/>
                </w:rPr>
                <w:t>Πιτσιόρλα</w:t>
              </w:r>
              <w:proofErr w:type="spellEnd"/>
            </w:p>
            <w:p w:rsidR="00DF7B7B" w:rsidRPr="00DF7B7B" w:rsidRDefault="00502F95" w:rsidP="00502F95">
              <w:pPr>
                <w:pStyle w:val="Bullets0"/>
                <w:numPr>
                  <w:ilvl w:val="0"/>
                  <w:numId w:val="0"/>
                </w:numPr>
                <w:ind w:left="567" w:hanging="295"/>
                <w:rPr>
                  <w:rStyle w:val="BulletsChar"/>
                </w:rPr>
              </w:pPr>
              <w:r w:rsidRPr="00502F95">
                <w:rPr>
                  <w:rStyle w:val="BulletsChar"/>
                </w:rPr>
                <w:t>Φορείς Μέλη ΕΣΑμεΑ</w:t>
              </w:r>
            </w:p>
            <w:p w:rsidR="002D0AB7" w:rsidRPr="000E2BB8" w:rsidRDefault="004D18FC" w:rsidP="00B44B27">
              <w:pPr>
                <w:pStyle w:val="Bullets0"/>
                <w:numPr>
                  <w:ilvl w:val="0"/>
                  <w:numId w:val="0"/>
                </w:numPr>
                <w:ind w:left="272"/>
              </w:pPr>
            </w:p>
          </w:sdtContent>
        </w:sdt>
      </w:sdtContent>
    </w:sdt>
    <w:p w:rsidR="00CD3CE2" w:rsidRDefault="00CD3CE2" w:rsidP="00CD3CE2"/>
    <w:bookmarkStart w:id="16"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rsidTr="00CF788E">
            <w:tc>
              <w:tcPr>
                <w:tcW w:w="1701" w:type="dxa"/>
                <w:shd w:val="clear" w:color="auto" w:fill="F2F2F2" w:themeFill="background1" w:themeFillShade="F2"/>
              </w:tcPr>
              <w:p w:rsidR="005925BA" w:rsidRDefault="005925BA" w:rsidP="00CF788E">
                <w:pPr>
                  <w:spacing w:before="60" w:after="60"/>
                  <w:jc w:val="right"/>
                </w:pPr>
                <w:r>
                  <w:rPr>
                    <w:noProof/>
                    <w:lang w:eastAsia="el-GR"/>
                  </w:rPr>
                  <w:drawing>
                    <wp:inline distT="0" distB="0" distL="0" distR="0" wp14:anchorId="5F72FCF8" wp14:editId="595F9EFE">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rsidR="005925BA" w:rsidRPr="00CD3CE2" w:rsidRDefault="004D18FC"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8FC" w:rsidRDefault="004D18FC" w:rsidP="00A5663B">
      <w:pPr>
        <w:spacing w:after="0" w:line="240" w:lineRule="auto"/>
      </w:pPr>
      <w:r>
        <w:separator/>
      </w:r>
    </w:p>
    <w:p w:rsidR="004D18FC" w:rsidRDefault="004D18FC"/>
  </w:endnote>
  <w:endnote w:type="continuationSeparator" w:id="0">
    <w:p w:rsidR="004D18FC" w:rsidRDefault="004D18FC" w:rsidP="00A5663B">
      <w:pPr>
        <w:spacing w:after="0" w:line="240" w:lineRule="auto"/>
      </w:pPr>
      <w:r>
        <w:continuationSeparator/>
      </w:r>
    </w:p>
    <w:p w:rsidR="004D18FC" w:rsidRDefault="004D1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rsidR="00811A9B" w:rsidRPr="005925BA" w:rsidRDefault="005925BA" w:rsidP="005925BA">
        <w:pPr>
          <w:pStyle w:val="a6"/>
          <w:ind w:left="-1797"/>
        </w:pPr>
        <w:r>
          <w:rPr>
            <w:noProof/>
            <w:lang w:eastAsia="el-GR"/>
          </w:rPr>
          <w:drawing>
            <wp:inline distT="0" distB="0" distL="0" distR="0" wp14:anchorId="3277D7F7" wp14:editId="3AA4DFEB">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rsidR="00042CAA" w:rsidRDefault="00042CAA" w:rsidP="00CF788E">
            <w:pPr>
              <w:pStyle w:val="a5"/>
              <w:spacing w:before="240"/>
              <w:rPr>
                <w:rFonts w:asciiTheme="minorHAnsi" w:hAnsiTheme="minorHAnsi"/>
                <w:color w:val="auto"/>
              </w:rPr>
            </w:pPr>
          </w:p>
          <w:p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rsidR="00301969">
              <w:rPr>
                <w:noProof/>
              </w:rPr>
              <w:t>2</w:t>
            </w:r>
            <w:r>
              <w:fldChar w:fldCharType="end"/>
            </w:r>
          </w:p>
          <w:p w:rsidR="002D0AB7" w:rsidRPr="00042CAA" w:rsidRDefault="004D18FC" w:rsidP="00042CAA">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8FC" w:rsidRDefault="004D18FC" w:rsidP="00A5663B">
      <w:pPr>
        <w:spacing w:after="0" w:line="240" w:lineRule="auto"/>
      </w:pPr>
      <w:bookmarkStart w:id="0" w:name="_Hlk484772647"/>
      <w:bookmarkEnd w:id="0"/>
      <w:r>
        <w:separator/>
      </w:r>
    </w:p>
    <w:p w:rsidR="004D18FC" w:rsidRDefault="004D18FC"/>
  </w:footnote>
  <w:footnote w:type="continuationSeparator" w:id="0">
    <w:p w:rsidR="004D18FC" w:rsidRDefault="004D18FC" w:rsidP="00A5663B">
      <w:pPr>
        <w:spacing w:after="0" w:line="240" w:lineRule="auto"/>
      </w:pPr>
      <w:r>
        <w:continuationSeparator/>
      </w:r>
    </w:p>
    <w:p w:rsidR="004D18FC" w:rsidRDefault="004D18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rsidR="005925BA" w:rsidRPr="005925BA" w:rsidRDefault="005925BA" w:rsidP="005925BA">
        <w:pPr>
          <w:pStyle w:val="a5"/>
          <w:ind w:left="-1800"/>
          <w:rPr>
            <w:lang w:val="en-US"/>
          </w:rPr>
        </w:pPr>
        <w:r>
          <w:rPr>
            <w:noProof/>
            <w:lang w:eastAsia="el-GR"/>
          </w:rPr>
          <w:drawing>
            <wp:inline distT="0" distB="0" distL="0" distR="0" wp14:anchorId="11090480" wp14:editId="21FE525D">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7C272E215D264D1E8ADAD1846C88D206"/>
      </w:placeholder>
      <w:group/>
    </w:sdtPr>
    <w:sdtEndPr/>
    <w:sdtContent>
      <w:p w:rsidR="002D0AB7" w:rsidRPr="00042CAA" w:rsidRDefault="00042CAA" w:rsidP="00042CAA">
        <w:pPr>
          <w:pStyle w:val="a5"/>
          <w:ind w:left="-1800"/>
        </w:pPr>
        <w:r>
          <w:rPr>
            <w:noProof/>
            <w:lang w:eastAsia="el-GR"/>
          </w:rPr>
          <w:drawing>
            <wp:inline distT="0" distB="0" distL="0" distR="0" wp14:anchorId="3E13679C" wp14:editId="097AAB49">
              <wp:extent cx="7553325" cy="1438642"/>
              <wp:effectExtent l="0" t="0" r="0" b="9525"/>
              <wp:docPr id="82" name="Εικόνα 8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9"/>
  </w:num>
  <w:num w:numId="11">
    <w:abstractNumId w:val="8"/>
  </w:num>
  <w:num w:numId="12">
    <w:abstractNumId w:val="4"/>
  </w:num>
  <w:num w:numId="13">
    <w:abstractNumId w:val="1"/>
  </w:num>
  <w:num w:numId="14">
    <w:abstractNumId w:val="0"/>
  </w:num>
  <w:num w:numId="15">
    <w:abstractNumId w:val="3"/>
  </w:num>
  <w:num w:numId="16">
    <w:abstractNumId w:val="5"/>
  </w:num>
  <w:num w:numId="17">
    <w:abstractNumId w:val="6"/>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11187"/>
    <w:rsid w:val="000145EC"/>
    <w:rsid w:val="00016434"/>
    <w:rsid w:val="000224C1"/>
    <w:rsid w:val="000319B3"/>
    <w:rsid w:val="00032BCE"/>
    <w:rsid w:val="0003631E"/>
    <w:rsid w:val="00042CAA"/>
    <w:rsid w:val="0008214A"/>
    <w:rsid w:val="000864B5"/>
    <w:rsid w:val="00091240"/>
    <w:rsid w:val="000A425D"/>
    <w:rsid w:val="000A5463"/>
    <w:rsid w:val="000B26AE"/>
    <w:rsid w:val="000C099E"/>
    <w:rsid w:val="000C14DF"/>
    <w:rsid w:val="000C602B"/>
    <w:rsid w:val="000D34E2"/>
    <w:rsid w:val="000D3D70"/>
    <w:rsid w:val="000E0567"/>
    <w:rsid w:val="000E2BB8"/>
    <w:rsid w:val="000E30A0"/>
    <w:rsid w:val="000E44E8"/>
    <w:rsid w:val="000F237D"/>
    <w:rsid w:val="000F4280"/>
    <w:rsid w:val="000F76F5"/>
    <w:rsid w:val="00104FD0"/>
    <w:rsid w:val="00135B14"/>
    <w:rsid w:val="001501AA"/>
    <w:rsid w:val="0016039E"/>
    <w:rsid w:val="00162CAE"/>
    <w:rsid w:val="001719D1"/>
    <w:rsid w:val="001810DC"/>
    <w:rsid w:val="00196D27"/>
    <w:rsid w:val="001A62AD"/>
    <w:rsid w:val="001A67BA"/>
    <w:rsid w:val="001B3428"/>
    <w:rsid w:val="001B7832"/>
    <w:rsid w:val="001D489B"/>
    <w:rsid w:val="001E177F"/>
    <w:rsid w:val="001E439E"/>
    <w:rsid w:val="001F02A6"/>
    <w:rsid w:val="001F1161"/>
    <w:rsid w:val="001F79A0"/>
    <w:rsid w:val="002058AF"/>
    <w:rsid w:val="002061EF"/>
    <w:rsid w:val="002251AF"/>
    <w:rsid w:val="002271B7"/>
    <w:rsid w:val="00236A27"/>
    <w:rsid w:val="00255DD0"/>
    <w:rsid w:val="002570E4"/>
    <w:rsid w:val="00264E1B"/>
    <w:rsid w:val="0026597B"/>
    <w:rsid w:val="0027672E"/>
    <w:rsid w:val="002B43D6"/>
    <w:rsid w:val="002C4134"/>
    <w:rsid w:val="002D0AB7"/>
    <w:rsid w:val="002D1046"/>
    <w:rsid w:val="002D1D01"/>
    <w:rsid w:val="002D2A79"/>
    <w:rsid w:val="002F24D2"/>
    <w:rsid w:val="003012EC"/>
    <w:rsid w:val="00301969"/>
    <w:rsid w:val="00301E00"/>
    <w:rsid w:val="003071D9"/>
    <w:rsid w:val="0032053B"/>
    <w:rsid w:val="00322A0B"/>
    <w:rsid w:val="00326F43"/>
    <w:rsid w:val="003336F9"/>
    <w:rsid w:val="00337205"/>
    <w:rsid w:val="0034662F"/>
    <w:rsid w:val="00361404"/>
    <w:rsid w:val="00371AFA"/>
    <w:rsid w:val="003848CD"/>
    <w:rsid w:val="003956F9"/>
    <w:rsid w:val="003A3128"/>
    <w:rsid w:val="003A4B9D"/>
    <w:rsid w:val="003B0D39"/>
    <w:rsid w:val="003B245B"/>
    <w:rsid w:val="003B3E78"/>
    <w:rsid w:val="003B6AC5"/>
    <w:rsid w:val="003D4D14"/>
    <w:rsid w:val="003D73D0"/>
    <w:rsid w:val="003E38C4"/>
    <w:rsid w:val="003F789B"/>
    <w:rsid w:val="00412BB7"/>
    <w:rsid w:val="00413626"/>
    <w:rsid w:val="00415D99"/>
    <w:rsid w:val="00421FA4"/>
    <w:rsid w:val="00427DE8"/>
    <w:rsid w:val="0043270D"/>
    <w:rsid w:val="004355A3"/>
    <w:rsid w:val="004406A4"/>
    <w:rsid w:val="004443A9"/>
    <w:rsid w:val="0047186A"/>
    <w:rsid w:val="00472CFE"/>
    <w:rsid w:val="00483ACE"/>
    <w:rsid w:val="00486A3F"/>
    <w:rsid w:val="004A2EF2"/>
    <w:rsid w:val="004A6201"/>
    <w:rsid w:val="004C19B2"/>
    <w:rsid w:val="004D0BE2"/>
    <w:rsid w:val="004D18FC"/>
    <w:rsid w:val="004D5A2F"/>
    <w:rsid w:val="00501973"/>
    <w:rsid w:val="00502F95"/>
    <w:rsid w:val="005077D6"/>
    <w:rsid w:val="005169F1"/>
    <w:rsid w:val="00517354"/>
    <w:rsid w:val="0052064A"/>
    <w:rsid w:val="00523EAA"/>
    <w:rsid w:val="00540ED2"/>
    <w:rsid w:val="00542651"/>
    <w:rsid w:val="00547D78"/>
    <w:rsid w:val="00573B0A"/>
    <w:rsid w:val="00573B82"/>
    <w:rsid w:val="0058273F"/>
    <w:rsid w:val="00583700"/>
    <w:rsid w:val="005925BA"/>
    <w:rsid w:val="005956CD"/>
    <w:rsid w:val="005B00C5"/>
    <w:rsid w:val="005B4913"/>
    <w:rsid w:val="005B661B"/>
    <w:rsid w:val="005C077E"/>
    <w:rsid w:val="005C18F6"/>
    <w:rsid w:val="005C201F"/>
    <w:rsid w:val="005C5A0B"/>
    <w:rsid w:val="005C6905"/>
    <w:rsid w:val="005D05EE"/>
    <w:rsid w:val="005D2B1C"/>
    <w:rsid w:val="005D30F3"/>
    <w:rsid w:val="005D44A7"/>
    <w:rsid w:val="005F5A54"/>
    <w:rsid w:val="005F7905"/>
    <w:rsid w:val="00610A7E"/>
    <w:rsid w:val="00612214"/>
    <w:rsid w:val="00617AC0"/>
    <w:rsid w:val="00642AA7"/>
    <w:rsid w:val="00646F21"/>
    <w:rsid w:val="00647299"/>
    <w:rsid w:val="00651CD5"/>
    <w:rsid w:val="00651ED0"/>
    <w:rsid w:val="0066741D"/>
    <w:rsid w:val="006A785A"/>
    <w:rsid w:val="006C307E"/>
    <w:rsid w:val="006D0554"/>
    <w:rsid w:val="006E692F"/>
    <w:rsid w:val="006E6B93"/>
    <w:rsid w:val="006F050F"/>
    <w:rsid w:val="006F68D0"/>
    <w:rsid w:val="00700095"/>
    <w:rsid w:val="0070334A"/>
    <w:rsid w:val="00711E56"/>
    <w:rsid w:val="0072145A"/>
    <w:rsid w:val="0072458C"/>
    <w:rsid w:val="00752538"/>
    <w:rsid w:val="00754C30"/>
    <w:rsid w:val="00763FCD"/>
    <w:rsid w:val="00767D09"/>
    <w:rsid w:val="0077016C"/>
    <w:rsid w:val="007715CC"/>
    <w:rsid w:val="00771C72"/>
    <w:rsid w:val="00791992"/>
    <w:rsid w:val="007A781F"/>
    <w:rsid w:val="007E66D9"/>
    <w:rsid w:val="007F77CE"/>
    <w:rsid w:val="0080787B"/>
    <w:rsid w:val="008104A7"/>
    <w:rsid w:val="00811A9B"/>
    <w:rsid w:val="008321C9"/>
    <w:rsid w:val="0083359D"/>
    <w:rsid w:val="00842387"/>
    <w:rsid w:val="00857467"/>
    <w:rsid w:val="00860404"/>
    <w:rsid w:val="00876B17"/>
    <w:rsid w:val="00880266"/>
    <w:rsid w:val="00886205"/>
    <w:rsid w:val="00886929"/>
    <w:rsid w:val="00890E52"/>
    <w:rsid w:val="008960BB"/>
    <w:rsid w:val="008A26A3"/>
    <w:rsid w:val="008A421B"/>
    <w:rsid w:val="008B3278"/>
    <w:rsid w:val="008B5B34"/>
    <w:rsid w:val="008F4A49"/>
    <w:rsid w:val="00936BAC"/>
    <w:rsid w:val="009503E0"/>
    <w:rsid w:val="009507F4"/>
    <w:rsid w:val="00953909"/>
    <w:rsid w:val="00955290"/>
    <w:rsid w:val="00972E62"/>
    <w:rsid w:val="00980425"/>
    <w:rsid w:val="00995C38"/>
    <w:rsid w:val="009A30F5"/>
    <w:rsid w:val="009A4192"/>
    <w:rsid w:val="009B3183"/>
    <w:rsid w:val="009C06F7"/>
    <w:rsid w:val="009C4D45"/>
    <w:rsid w:val="009E6773"/>
    <w:rsid w:val="009F50A2"/>
    <w:rsid w:val="00A04D49"/>
    <w:rsid w:val="00A0512E"/>
    <w:rsid w:val="00A1639B"/>
    <w:rsid w:val="00A24A4D"/>
    <w:rsid w:val="00A32253"/>
    <w:rsid w:val="00A35350"/>
    <w:rsid w:val="00A5663B"/>
    <w:rsid w:val="00A5742F"/>
    <w:rsid w:val="00A66F36"/>
    <w:rsid w:val="00A8235C"/>
    <w:rsid w:val="00A862B1"/>
    <w:rsid w:val="00A87DE0"/>
    <w:rsid w:val="00A90B3F"/>
    <w:rsid w:val="00A9231C"/>
    <w:rsid w:val="00AB2576"/>
    <w:rsid w:val="00AC0D27"/>
    <w:rsid w:val="00AC766E"/>
    <w:rsid w:val="00AD13AB"/>
    <w:rsid w:val="00AD417C"/>
    <w:rsid w:val="00AF66C4"/>
    <w:rsid w:val="00AF7DE7"/>
    <w:rsid w:val="00B01AB1"/>
    <w:rsid w:val="00B14597"/>
    <w:rsid w:val="00B16964"/>
    <w:rsid w:val="00B24CE3"/>
    <w:rsid w:val="00B24F28"/>
    <w:rsid w:val="00B25CDE"/>
    <w:rsid w:val="00B27D47"/>
    <w:rsid w:val="00B30846"/>
    <w:rsid w:val="00B343FA"/>
    <w:rsid w:val="00B4479D"/>
    <w:rsid w:val="00B44B27"/>
    <w:rsid w:val="00B555D0"/>
    <w:rsid w:val="00B61BDB"/>
    <w:rsid w:val="00B73A9A"/>
    <w:rsid w:val="00B926D1"/>
    <w:rsid w:val="00B92A91"/>
    <w:rsid w:val="00B977C3"/>
    <w:rsid w:val="00BB1DBD"/>
    <w:rsid w:val="00BD105C"/>
    <w:rsid w:val="00BD6C00"/>
    <w:rsid w:val="00BE04D8"/>
    <w:rsid w:val="00BE52FC"/>
    <w:rsid w:val="00BE6103"/>
    <w:rsid w:val="00BF7928"/>
    <w:rsid w:val="00C0166C"/>
    <w:rsid w:val="00C04B0C"/>
    <w:rsid w:val="00C13744"/>
    <w:rsid w:val="00C2234A"/>
    <w:rsid w:val="00C2350C"/>
    <w:rsid w:val="00C243A1"/>
    <w:rsid w:val="00C31308"/>
    <w:rsid w:val="00C32FBB"/>
    <w:rsid w:val="00C4571F"/>
    <w:rsid w:val="00C46534"/>
    <w:rsid w:val="00C55583"/>
    <w:rsid w:val="00C706E8"/>
    <w:rsid w:val="00C729A1"/>
    <w:rsid w:val="00C80445"/>
    <w:rsid w:val="00C83F4F"/>
    <w:rsid w:val="00C864D7"/>
    <w:rsid w:val="00C90057"/>
    <w:rsid w:val="00CA0D5A"/>
    <w:rsid w:val="00CA1AE3"/>
    <w:rsid w:val="00CA3674"/>
    <w:rsid w:val="00CB7C4D"/>
    <w:rsid w:val="00CC22AC"/>
    <w:rsid w:val="00CC59F5"/>
    <w:rsid w:val="00CC62E9"/>
    <w:rsid w:val="00CD13E7"/>
    <w:rsid w:val="00CD3CE2"/>
    <w:rsid w:val="00CD6D05"/>
    <w:rsid w:val="00CE0328"/>
    <w:rsid w:val="00CE5FF4"/>
    <w:rsid w:val="00CF0E8A"/>
    <w:rsid w:val="00CF239E"/>
    <w:rsid w:val="00D00AC1"/>
    <w:rsid w:val="00D01C51"/>
    <w:rsid w:val="00D11B9D"/>
    <w:rsid w:val="00D14800"/>
    <w:rsid w:val="00D17E09"/>
    <w:rsid w:val="00D266B4"/>
    <w:rsid w:val="00D27042"/>
    <w:rsid w:val="00D4303F"/>
    <w:rsid w:val="00D43376"/>
    <w:rsid w:val="00D4455A"/>
    <w:rsid w:val="00D7519B"/>
    <w:rsid w:val="00D77D76"/>
    <w:rsid w:val="00D93DCC"/>
    <w:rsid w:val="00DA5411"/>
    <w:rsid w:val="00DA59FF"/>
    <w:rsid w:val="00DB1DB9"/>
    <w:rsid w:val="00DB2FC8"/>
    <w:rsid w:val="00DC64B0"/>
    <w:rsid w:val="00DD1D03"/>
    <w:rsid w:val="00DD7797"/>
    <w:rsid w:val="00DD7ED9"/>
    <w:rsid w:val="00DE3DAF"/>
    <w:rsid w:val="00DE62F3"/>
    <w:rsid w:val="00DF1265"/>
    <w:rsid w:val="00DF27F7"/>
    <w:rsid w:val="00DF3E94"/>
    <w:rsid w:val="00DF7B7B"/>
    <w:rsid w:val="00E018A8"/>
    <w:rsid w:val="00E04FB1"/>
    <w:rsid w:val="00E16B7C"/>
    <w:rsid w:val="00E206BA"/>
    <w:rsid w:val="00E22772"/>
    <w:rsid w:val="00E357D4"/>
    <w:rsid w:val="00E40395"/>
    <w:rsid w:val="00E429AD"/>
    <w:rsid w:val="00E55813"/>
    <w:rsid w:val="00E70687"/>
    <w:rsid w:val="00E70C70"/>
    <w:rsid w:val="00E72589"/>
    <w:rsid w:val="00E776F1"/>
    <w:rsid w:val="00E922F5"/>
    <w:rsid w:val="00ED0C27"/>
    <w:rsid w:val="00EE0F94"/>
    <w:rsid w:val="00EE46B9"/>
    <w:rsid w:val="00EE6171"/>
    <w:rsid w:val="00EE65BD"/>
    <w:rsid w:val="00EF66B1"/>
    <w:rsid w:val="00F02B8E"/>
    <w:rsid w:val="00F040AF"/>
    <w:rsid w:val="00F04B17"/>
    <w:rsid w:val="00F071B9"/>
    <w:rsid w:val="00F21A91"/>
    <w:rsid w:val="00F21B29"/>
    <w:rsid w:val="00F23282"/>
    <w:rsid w:val="00F239E9"/>
    <w:rsid w:val="00F42CC8"/>
    <w:rsid w:val="00F64D51"/>
    <w:rsid w:val="00F736BA"/>
    <w:rsid w:val="00F80939"/>
    <w:rsid w:val="00F84821"/>
    <w:rsid w:val="00F97546"/>
    <w:rsid w:val="00F97D08"/>
    <w:rsid w:val="00FA015E"/>
    <w:rsid w:val="00FA55E7"/>
    <w:rsid w:val="00FC61EC"/>
    <w:rsid w:val="00FC692B"/>
    <w:rsid w:val="00FE26CC"/>
    <w:rsid w:val="00FE64A1"/>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0CA149-821B-4C08-A859-AFC65302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a3"/>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2E"/>
    <w:rsid w:val="00061919"/>
    <w:rsid w:val="00094E0C"/>
    <w:rsid w:val="00275BFA"/>
    <w:rsid w:val="003032A1"/>
    <w:rsid w:val="0034082E"/>
    <w:rsid w:val="004A1B1C"/>
    <w:rsid w:val="005E244C"/>
    <w:rsid w:val="0081429B"/>
    <w:rsid w:val="00814CB5"/>
    <w:rsid w:val="00984FA9"/>
    <w:rsid w:val="00AE2AA9"/>
    <w:rsid w:val="00D70B6C"/>
    <w:rsid w:val="00D80557"/>
    <w:rsid w:val="00F84766"/>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766"/>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1E93434E84F54B09B3FA853F6B8A9C9E">
    <w:name w:val="1E93434E84F54B09B3FA853F6B8A9C9E"/>
    <w:rsid w:val="00F84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B5A1600-487C-4D95-ACA8-C61BBDE0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1</TotalTime>
  <Pages>2</Pages>
  <Words>507</Words>
  <Characters>2741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tkatsani</cp:lastModifiedBy>
  <cp:revision>2</cp:revision>
  <cp:lastPrinted>2019-02-22T08:35:00Z</cp:lastPrinted>
  <dcterms:created xsi:type="dcterms:W3CDTF">2019-02-26T09:38:00Z</dcterms:created>
  <dcterms:modified xsi:type="dcterms:W3CDTF">2019-02-26T09:38:00Z</dcterms:modified>
  <cp:contentStatus/>
  <dc:language>Ελληνικά</dc:language>
  <cp:version>am-20180624</cp:version>
</cp:coreProperties>
</file>