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9F5" w:rsidRPr="0066741D" w:rsidRDefault="00CC59F5" w:rsidP="0066741D">
      <w:pPr>
        <w:pStyle w:val="af1"/>
      </w:pPr>
      <w:r w:rsidRPr="0066741D">
        <w:t xml:space="preserve">Πληροφορίες: </w:t>
      </w:r>
      <w:sdt>
        <w:sdtPr>
          <w:rPr>
            <w:rStyle w:val="Char6"/>
          </w:rPr>
          <w:id w:val="-335538029"/>
          <w:placeholder>
            <w:docPart w:val="CC4FB0F7AD6841F68BEC3C9528080CA7"/>
          </w:placeholder>
          <w:text/>
        </w:sdtPr>
        <w:sdtEndPr>
          <w:rPr>
            <w:rStyle w:val="a1"/>
            <w:color w:val="0070C0"/>
          </w:rPr>
        </w:sdtEndPr>
        <w:sdtContent>
          <w:r w:rsidR="00B61BDB">
            <w:rPr>
              <w:rStyle w:val="Char6"/>
            </w:rPr>
            <w:t xml:space="preserve">Χριστίνα Σαμαρά </w:t>
          </w:r>
        </w:sdtContent>
      </w:sdt>
    </w:p>
    <w:sdt>
      <w:sdtPr>
        <w:id w:val="-481314470"/>
        <w:placeholder>
          <w:docPart w:val="A54DD33D467348E491014F8052FC326E"/>
        </w:placeholder>
        <w:text/>
      </w:sdtPr>
      <w:sdtEndPr/>
      <w:sdtContent>
        <w:p w:rsidR="00CC62E9" w:rsidRPr="00AB2576" w:rsidRDefault="00B61BDB" w:rsidP="00CD3CE2">
          <w:pPr>
            <w:pStyle w:val="ac"/>
          </w:pPr>
          <w:r>
            <w:t>ΕΞΑΙΡΕΤΙΚΑ ΕΠΕΙΓΟΝ</w:t>
          </w:r>
        </w:p>
      </w:sdtContent>
    </w:sdt>
    <w:p w:rsidR="00A5663B" w:rsidRPr="00A5663B" w:rsidRDefault="006D1067" w:rsidP="00DA5411">
      <w:pPr>
        <w:tabs>
          <w:tab w:val="left" w:pos="2552"/>
        </w:tabs>
        <w:spacing w:before="480" w:after="0"/>
        <w:ind w:left="1134"/>
        <w:jc w:val="left"/>
        <w:rPr>
          <w:b/>
        </w:rPr>
      </w:pPr>
      <w:sdt>
        <w:sdtPr>
          <w:rPr>
            <w:b/>
          </w:rPr>
          <w:id w:val="-1176563549"/>
          <w:lock w:val="contentLocked"/>
          <w:placeholder>
            <w:docPart w:val="220AB316C23E469E80BB8CBCC7D65252"/>
          </w:placeholder>
          <w:group/>
        </w:sdtPr>
        <w:sdtEndPr/>
        <w:sdtContent>
          <w:r w:rsidR="00A5663B" w:rsidRPr="00A5663B">
            <w:rPr>
              <w:b/>
            </w:rPr>
            <w:br w:type="column"/>
          </w:r>
        </w:sdtContent>
      </w:sdt>
      <w:sdt>
        <w:sdtPr>
          <w:rPr>
            <w:b/>
          </w:rPr>
          <w:id w:val="461849913"/>
          <w:lock w:val="contentLocked"/>
          <w:placeholder>
            <w:docPart w:val="220AB316C23E469E80BB8CBCC7D65252"/>
          </w:placeholder>
          <w:group/>
        </w:sdtPr>
        <w:sdtEndPr>
          <w:rPr>
            <w:b w:val="0"/>
          </w:rPr>
        </w:sdtEndPr>
        <w:sdtContent>
          <w:sdt>
            <w:sdtPr>
              <w:rPr>
                <w:b/>
              </w:rPr>
              <w:id w:val="-1291518111"/>
              <w:lock w:val="sdtContentLocked"/>
              <w:placeholder>
                <w:docPart w:val="220AB316C23E469E80BB8CBCC7D65252"/>
              </w:placeholder>
              <w:group/>
            </w:sdtPr>
            <w:sdtEndPr>
              <w:rPr>
                <w:b w:val="0"/>
              </w:rPr>
            </w:sdtEndPr>
            <w:sdtContent>
              <w:sdt>
                <w:sdtPr>
                  <w:rPr>
                    <w:rStyle w:val="ab"/>
                  </w:rPr>
                  <w:alias w:val="Πόλη"/>
                  <w:tag w:val="Πόλη"/>
                  <w:id w:val="1019975433"/>
                  <w:lock w:val="sdtLocked"/>
                  <w:placeholder>
                    <w:docPart w:val="EE23BEF81754444F947A53CA251677F1"/>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F364ED5BBD7B4233BA867E010DDC7AD5"/>
                  </w:placeholder>
                  <w:date w:fullDate="2019-03-14T00:00:00Z">
                    <w:dateFormat w:val="dd.MM.yyyy"/>
                    <w:lid w:val="el-GR"/>
                    <w:storeMappedDataAs w:val="dateTime"/>
                    <w:calendar w:val="gregorian"/>
                  </w:date>
                </w:sdtPr>
                <w:sdtEndPr>
                  <w:rPr>
                    <w:rStyle w:val="a1"/>
                  </w:rPr>
                </w:sdtEndPr>
                <w:sdtContent>
                  <w:r w:rsidR="004770F7">
                    <w:rPr>
                      <w:rStyle w:val="Char6"/>
                    </w:rPr>
                    <w:t>14.03.2019</w:t>
                  </w:r>
                </w:sdtContent>
              </w:sdt>
            </w:sdtContent>
          </w:sdt>
        </w:sdtContent>
      </w:sdt>
    </w:p>
    <w:p w:rsidR="00A5663B" w:rsidRPr="00A5663B" w:rsidRDefault="006D1067" w:rsidP="00DA5411">
      <w:pPr>
        <w:tabs>
          <w:tab w:val="left" w:pos="2552"/>
        </w:tabs>
        <w:ind w:left="1134"/>
        <w:jc w:val="left"/>
        <w:rPr>
          <w:b/>
        </w:rPr>
      </w:pPr>
      <w:sdt>
        <w:sdtPr>
          <w:rPr>
            <w:b/>
          </w:rPr>
          <w:id w:val="1129432688"/>
          <w:lock w:val="contentLocked"/>
          <w:placeholder>
            <w:docPart w:val="220AB316C23E469E80BB8CBCC7D65252"/>
          </w:placeholder>
          <w:group/>
        </w:sdtPr>
        <w:sdtEndPr/>
        <w:sdtContent>
          <w:r w:rsidR="00A5663B" w:rsidRPr="00A5663B">
            <w:rPr>
              <w:b/>
            </w:rPr>
            <w:t>Αρ. Πρωτ.:</w:t>
          </w:r>
        </w:sdtContent>
      </w:sdt>
      <w:r w:rsidR="00A5663B" w:rsidRPr="00A5663B">
        <w:rPr>
          <w:b/>
        </w:rPr>
        <w:t xml:space="preserve"> </w:t>
      </w:r>
      <w:r w:rsidR="00C0166C">
        <w:rPr>
          <w:b/>
        </w:rPr>
        <w:tab/>
      </w:r>
      <w:r w:rsidR="004770F7">
        <w:rPr>
          <w:b/>
        </w:rPr>
        <w:t>489</w:t>
      </w:r>
    </w:p>
    <w:sdt>
      <w:sdtPr>
        <w:rPr>
          <w:rFonts w:eastAsiaTheme="majorEastAsia" w:cstheme="majorBidi"/>
          <w:b/>
          <w:color w:val="auto"/>
          <w:spacing w:val="5"/>
          <w:kern w:val="28"/>
          <w:sz w:val="23"/>
          <w:szCs w:val="52"/>
        </w:rPr>
        <w:id w:val="-1224288116"/>
        <w:lock w:val="contentLocked"/>
        <w:placeholder>
          <w:docPart w:val="220AB316C23E469E80BB8CBCC7D65252"/>
        </w:placeholder>
        <w:group/>
      </w:sdtPr>
      <w:sdtEndPr/>
      <w:sdtContent>
        <w:sdt>
          <w:sdtPr>
            <w:rPr>
              <w:rFonts w:eastAsiaTheme="majorEastAsia" w:cstheme="majorBidi"/>
              <w:b/>
              <w:color w:val="auto"/>
              <w:spacing w:val="5"/>
              <w:kern w:val="28"/>
              <w:sz w:val="23"/>
              <w:szCs w:val="52"/>
            </w:rPr>
            <w:id w:val="-583229713"/>
            <w:lock w:val="sdtContentLocked"/>
            <w:placeholder>
              <w:docPart w:val="220AB316C23E469E80BB8CBCC7D65252"/>
            </w:placeholder>
            <w:group/>
          </w:sdtPr>
          <w:sdtEndPr/>
          <w:sdtContent>
            <w:p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220AB316C23E469E80BB8CBCC7D65252"/>
                </w:placeholder>
                <w:group/>
              </w:sdtPr>
              <w:sdtEndPr>
                <w:rPr>
                  <w:spacing w:val="5"/>
                  <w:szCs w:val="52"/>
                </w:rPr>
              </w:sdtEndPr>
              <w:sdtContent>
                <w:p w:rsidR="002D1D01" w:rsidRDefault="00016434" w:rsidP="002D1D01">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3047C3F4E7104D15A767A65A474B92D8"/>
                      </w:placeholder>
                    </w:sdtPr>
                    <w:sdtEndPr>
                      <w:rPr>
                        <w:szCs w:val="23"/>
                      </w:rPr>
                    </w:sdtEndPr>
                    <w:sdtContent>
                      <w:r w:rsidR="004770F7">
                        <w:rPr>
                          <w:sz w:val="22"/>
                          <w:szCs w:val="22"/>
                        </w:rPr>
                        <w:t>κ.</w:t>
                      </w:r>
                      <w:r w:rsidR="00D862C5">
                        <w:rPr>
                          <w:sz w:val="22"/>
                          <w:szCs w:val="22"/>
                        </w:rPr>
                        <w:t xml:space="preserve"> Μ. Ξενογιαννακοπούλου, </w:t>
                      </w:r>
                      <w:r w:rsidR="000454C1" w:rsidRPr="000454C1">
                        <w:rPr>
                          <w:sz w:val="22"/>
                          <w:szCs w:val="22"/>
                        </w:rPr>
                        <w:t xml:space="preserve">Υπουργό </w:t>
                      </w:r>
                      <w:r w:rsidR="00D862C5">
                        <w:rPr>
                          <w:sz w:val="22"/>
                          <w:szCs w:val="22"/>
                        </w:rPr>
                        <w:t>Διοικητικής</w:t>
                      </w:r>
                      <w:r w:rsidR="004770F7">
                        <w:rPr>
                          <w:sz w:val="22"/>
                          <w:szCs w:val="22"/>
                        </w:rPr>
                        <w:t xml:space="preserve"> Ανασυγκρότησης</w:t>
                      </w:r>
                      <w:r w:rsidR="002D2A79">
                        <w:t xml:space="preserve"> </w:t>
                      </w:r>
                    </w:sdtContent>
                  </w:sdt>
                </w:p>
              </w:sdtContent>
            </w:sdt>
          </w:sdtContent>
        </w:sdt>
      </w:sdtContent>
    </w:sdt>
    <w:p w:rsidR="002D0AB7" w:rsidRDefault="002D0AB7" w:rsidP="002D1D01">
      <w:pPr>
        <w:pStyle w:val="a8"/>
        <w:spacing w:after="0" w:line="276" w:lineRule="auto"/>
        <w:jc w:val="left"/>
      </w:pPr>
      <w:r>
        <w:rPr>
          <w:rStyle w:val="ab"/>
        </w:rPr>
        <w:t>ΚΟΙΝ:</w:t>
      </w:r>
      <w:r>
        <w:rPr>
          <w:rStyle w:val="ab"/>
        </w:rPr>
        <w:tab/>
      </w:r>
      <w:sdt>
        <w:sdtPr>
          <w:rPr>
            <w:rStyle w:val="ab"/>
          </w:rPr>
          <w:alias w:val="Αποδέκτες κοινοποίησης"/>
          <w:tag w:val="Αποδέκτες κοινοποίησης"/>
          <w:id w:val="-1540428940"/>
          <w:placeholder>
            <w:docPart w:val="A4DE54955E2F4FD3A9284FB3C684CB69"/>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220AB316C23E469E80BB8CBCC7D65252"/>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220AB316C23E469E80BB8CBCC7D65252"/>
            </w:placeholder>
            <w:group/>
          </w:sdtPr>
          <w:sdtEndPr>
            <w:rPr>
              <w:bCs w:val="0"/>
              <w:color w:val="000000"/>
              <w:spacing w:val="0"/>
              <w:szCs w:val="22"/>
            </w:rPr>
          </w:sdtEndPr>
          <w:sdtContent>
            <w:p w:rsidR="002D0AB7" w:rsidRPr="00C0166C" w:rsidRDefault="006D1067" w:rsidP="00DD1D03">
              <w:pPr>
                <w:pStyle w:val="a8"/>
                <w:ind w:left="993" w:hanging="993"/>
                <w:rPr>
                  <w:szCs w:val="23"/>
                </w:rPr>
              </w:pPr>
              <w:sdt>
                <w:sdtPr>
                  <w:rPr>
                    <w:b w:val="0"/>
                    <w:bCs/>
                    <w:color w:val="000000" w:themeColor="text1"/>
                    <w:spacing w:val="-5"/>
                    <w:szCs w:val="23"/>
                  </w:rPr>
                  <w:id w:val="-1423412983"/>
                  <w:lock w:val="sdtContentLocked"/>
                  <w:placeholder>
                    <w:docPart w:val="D20B9EB7F4D04E97911CDDE4ACE5CBD6"/>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56BD55A65CA34DA7AC4613538ABE5F8E"/>
                  </w:placeholder>
                </w:sdtPr>
                <w:sdtEndPr>
                  <w:rPr>
                    <w:szCs w:val="23"/>
                  </w:rPr>
                </w:sdtEndPr>
                <w:sdtContent>
                  <w:r w:rsidR="004770F7">
                    <w:t>Η ΕΣΑμεΑ καταγγέλλει</w:t>
                  </w:r>
                  <w:r w:rsidR="004A6BE7">
                    <w:t xml:space="preserve"> την παραβίαση του άρθρου 25 του ν. 4440/201</w:t>
                  </w:r>
                  <w:r w:rsidR="004A6BE7" w:rsidRPr="004A6BE7">
                    <w:t>6 η οποία αφορά σε προσλήψεις ατόμων με αναπηρία και</w:t>
                  </w:r>
                  <w:r w:rsidR="004770F7">
                    <w:t xml:space="preserve"> μελών των οικογενειών τους μέσω</w:t>
                  </w:r>
                  <w:r w:rsidR="004A6BE7" w:rsidRPr="004A6BE7">
                    <w:t xml:space="preserve"> ΑΣΕΠ</w:t>
                  </w:r>
                </w:sdtContent>
              </w:sdt>
              <w:r w:rsidR="002D0AB7">
                <w:rPr>
                  <w:rStyle w:val="ab"/>
                </w:rPr>
                <w:t>»</w:t>
              </w:r>
            </w:p>
            <w:p w:rsidR="002D0AB7" w:rsidRDefault="006D1067" w:rsidP="00DD1D03">
              <w:pPr>
                <w:pBdr>
                  <w:top w:val="single" w:sz="4" w:space="1" w:color="auto"/>
                </w:pBdr>
                <w:spacing w:after="480"/>
              </w:pPr>
            </w:p>
          </w:sdtContent>
        </w:sdt>
        <w:sdt>
          <w:sdtPr>
            <w:alias w:val="Σώμα της επιστολής"/>
            <w:tag w:val="Σώμα της επιστολής"/>
            <w:id w:val="-1096393226"/>
            <w:placeholder>
              <w:docPart w:val="D55DD9942FB747919333F5FFCA7331FE"/>
            </w:placeholder>
          </w:sdtPr>
          <w:sdtEndPr/>
          <w:sdtContent>
            <w:sdt>
              <w:sdtPr>
                <w:alias w:val="Σώμα της επιστολής"/>
                <w:tag w:val="Σώμα της επιστολής"/>
                <w:id w:val="1571465951"/>
                <w:placeholder>
                  <w:docPart w:val="4C4126D544FF4AF4B8E2640E038C060D"/>
                </w:placeholder>
              </w:sdtPr>
              <w:sdtEndPr/>
              <w:sdtContent>
                <w:p w:rsidR="00B43163" w:rsidRPr="00B43163" w:rsidRDefault="00D862C5" w:rsidP="00B43163">
                  <w:pPr>
                    <w:rPr>
                      <w:b/>
                    </w:rPr>
                  </w:pPr>
                  <w:r>
                    <w:rPr>
                      <w:b/>
                    </w:rPr>
                    <w:t>Κυρία</w:t>
                  </w:r>
                  <w:r w:rsidR="00B43163">
                    <w:rPr>
                      <w:b/>
                    </w:rPr>
                    <w:t xml:space="preserve"> Υπουργέ, </w:t>
                  </w:r>
                </w:p>
                <w:p w:rsidR="004770F7" w:rsidRDefault="00D862C5" w:rsidP="00D862C5">
                  <w:r>
                    <w:t xml:space="preserve">Η Εθνική Συνομοσπονδία Ατόμων με Αναπηρία (Ε.Σ.Α.μεΑ.) που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 με το παρόν </w:t>
                  </w:r>
                  <w:r w:rsidR="00CE3CB7">
                    <w:t>καταγγέλλει</w:t>
                  </w:r>
                  <w:r>
                    <w:t xml:space="preserve"> </w:t>
                  </w:r>
                  <w:r w:rsidR="00CE3CB7">
                    <w:t>την απαράδεκτη παραβίαση του</w:t>
                  </w:r>
                  <w:r w:rsidR="00D73F0B">
                    <w:t xml:space="preserve"> άρθρου 25 του</w:t>
                  </w:r>
                  <w:r w:rsidR="00CE3CB7">
                    <w:t xml:space="preserve"> ν. 4440/1996</w:t>
                  </w:r>
                  <w:r>
                    <w:t xml:space="preserve"> </w:t>
                  </w:r>
                  <w:r w:rsidR="002A4DC8">
                    <w:t>η οποία αφορά σε</w:t>
                  </w:r>
                  <w:r w:rsidR="002A4DC8" w:rsidRPr="002A4DC8">
                    <w:t xml:space="preserve"> </w:t>
                  </w:r>
                  <w:r w:rsidR="002A4DC8">
                    <w:t>προσλήψεις</w:t>
                  </w:r>
                  <w:r w:rsidR="002A4DC8" w:rsidRPr="002A4DC8">
                    <w:t xml:space="preserve"> ατόμων με αναπηρία και μελών των οικογενειών τους μέσω ΑΣΕΠ</w:t>
                  </w:r>
                  <w:r w:rsidR="004770F7">
                    <w:t>.</w:t>
                  </w:r>
                </w:p>
                <w:p w:rsidR="00C4782C" w:rsidRDefault="007A169E" w:rsidP="00D862C5">
                  <w:r w:rsidRPr="007A169E">
                    <w:t>Με οργή και αγανάκτηση διαπιστώσαμε ότι σύμφωνα με το άρθρο 84 του σχεδίου νόμου</w:t>
                  </w:r>
                  <w:r w:rsidR="002424B1">
                    <w:t xml:space="preserve"> του Υπουργείου Εσωτερικών</w:t>
                  </w:r>
                  <w:r w:rsidRPr="007A169E">
                    <w:t xml:space="preserve">: </w:t>
                  </w:r>
                  <w:r w:rsidRPr="00D73F0B">
                    <w:rPr>
                      <w:i/>
                    </w:rPr>
                    <w:t>«Προώθηση της ουσιαστικής ισότητας των φύλων, πρόληψη και καταπολέμηση της έμφυλης βίας-Ρυθμίσεις για την απονομή Ιθαγένειας-Διατάξεις σχετικές με τις εκλογές στην Τοπική Αυτοδιοίκηση-Λοιπές διατάξεις αρμοδιότητας ΥΠΕΣ»</w:t>
                  </w:r>
                  <w:r w:rsidR="002424B1">
                    <w:t xml:space="preserve"> που ψηφίστηκε πρόσφατα από </w:t>
                  </w:r>
                  <w:r w:rsidRPr="007A169E">
                    <w:t xml:space="preserve">τη Βουλή, τροποποιείται το άρθρο 14 του ν.2190/94, και εξαιρείται η ποσόστωση 10% για τα άτομα με αναπηρία από τις </w:t>
                  </w:r>
                  <w:proofErr w:type="spellStart"/>
                  <w:r w:rsidRPr="007A169E">
                    <w:t>προκηρυσσόμενες</w:t>
                  </w:r>
                  <w:proofErr w:type="spellEnd"/>
                  <w:r w:rsidRPr="007A169E">
                    <w:t xml:space="preserve"> θέσεις των ΟΤΑ Α΄ βαθμού.</w:t>
                  </w:r>
                </w:p>
                <w:p w:rsidR="00D73F0B" w:rsidRDefault="00D73F0B" w:rsidP="00D73F0B">
                  <w:r>
                    <w:t>Σας παραθέτουμε ολόκληρο το άρθρο 84, όπου μπορείτε να διαπιστώσετε</w:t>
                  </w:r>
                  <w:r w:rsidR="003C24C2">
                    <w:t xml:space="preserve"> τα προαναφερόμενα:</w:t>
                  </w:r>
                  <w:r>
                    <w:t xml:space="preserve"> </w:t>
                  </w:r>
                </w:p>
                <w:p w:rsidR="00D73F0B" w:rsidRPr="00D73F0B" w:rsidRDefault="00D73F0B" w:rsidP="00D73F0B">
                  <w:pPr>
                    <w:rPr>
                      <w:i/>
                    </w:rPr>
                  </w:pPr>
                  <w:r>
                    <w:rPr>
                      <w:i/>
                    </w:rPr>
                    <w:t>«Άρθρο 84</w:t>
                  </w:r>
                  <w:r w:rsidR="002A4DC8">
                    <w:rPr>
                      <w:i/>
                    </w:rPr>
                    <w:t xml:space="preserve"> </w:t>
                  </w:r>
                  <w:r>
                    <w:rPr>
                      <w:i/>
                    </w:rPr>
                    <w:t xml:space="preserve"> </w:t>
                  </w:r>
                  <w:r w:rsidRPr="00D73F0B">
                    <w:rPr>
                      <w:i/>
                    </w:rPr>
                    <w:t>Τροποποίηση του άρθρου 14 του ν.2190/1994</w:t>
                  </w:r>
                </w:p>
                <w:p w:rsidR="00D73F0B" w:rsidRPr="00D73F0B" w:rsidRDefault="00D73F0B" w:rsidP="00D73F0B">
                  <w:pPr>
                    <w:rPr>
                      <w:i/>
                    </w:rPr>
                  </w:pPr>
                  <w:r w:rsidRPr="00D73F0B">
                    <w:rPr>
                      <w:i/>
                    </w:rPr>
                    <w:t xml:space="preserve">Στο τέλος της </w:t>
                  </w:r>
                  <w:proofErr w:type="spellStart"/>
                  <w:r w:rsidRPr="00D73F0B">
                    <w:rPr>
                      <w:i/>
                    </w:rPr>
                    <w:t>περίπτ</w:t>
                  </w:r>
                  <w:proofErr w:type="spellEnd"/>
                  <w:r w:rsidRPr="00D73F0B">
                    <w:rPr>
                      <w:i/>
                    </w:rPr>
                    <w:t>. γ' της παρ. 6 του άρθρου 14 του ν. 2190/1994, όπως η παρ. αυτή αντικαταστάθηκε με το άρθρο 25 του ν. 4440/2016 (Α'224), προστίθεται εδάφιο ως εξής:</w:t>
                  </w:r>
                </w:p>
                <w:p w:rsidR="00D73F0B" w:rsidRPr="00D73F0B" w:rsidRDefault="00D73F0B" w:rsidP="00D73F0B">
                  <w:pPr>
                    <w:rPr>
                      <w:i/>
                    </w:rPr>
                  </w:pPr>
                  <w:r w:rsidRPr="00D73F0B">
                    <w:rPr>
                      <w:i/>
                    </w:rPr>
                    <w:t xml:space="preserve">«Το προηγούμενο εδάφιο δεν εφαρμόζεται για τις </w:t>
                  </w:r>
                  <w:proofErr w:type="spellStart"/>
                  <w:r w:rsidRPr="00D73F0B">
                    <w:rPr>
                      <w:i/>
                    </w:rPr>
                    <w:t>προκηρυσσόμενες</w:t>
                  </w:r>
                  <w:proofErr w:type="spellEnd"/>
                  <w:r w:rsidRPr="00D73F0B">
                    <w:rPr>
                      <w:i/>
                    </w:rPr>
                    <w:t xml:space="preserve"> θέσεις των κάθε είδους ανταποδοτικών υπηρεσιών καθαριότητας και πρασίνου, καθώς και των υπηρεσιών </w:t>
                  </w:r>
                  <w:r w:rsidRPr="00D73F0B">
                    <w:rPr>
                      <w:i/>
                    </w:rPr>
                    <w:lastRenderedPageBreak/>
                    <w:t xml:space="preserve">κοιμητηρίων των </w:t>
                  </w:r>
                  <w:proofErr w:type="spellStart"/>
                  <w:r w:rsidRPr="00D73F0B">
                    <w:rPr>
                      <w:i/>
                    </w:rPr>
                    <w:t>ο.τ.α.</w:t>
                  </w:r>
                  <w:proofErr w:type="spellEnd"/>
                  <w:r w:rsidRPr="00D73F0B">
                    <w:rPr>
                      <w:i/>
                    </w:rPr>
                    <w:t xml:space="preserve"> α' βαθμού και των νομικών τους προσώπων, των κλάδων/ειδικοτήτων ΔΕ Χειριστών Μηχανημάτων Έργων, ΔΕ Οδηγών, ΔΕ Υδραυλικών, ΔΕ Ηλεκτρολόγων, ΔΕ Εποπτών Καθαριότητας, ΔΕ Τεχνικών (όλες οι ειδικότητες), ΥΕ Προσωπικού Καθαριότητας Εξωτερικών Χώρων, ΥΕ Εργατών Νεκροταφείων, καθώς και συναφών κλάδων/ειδικοτήτων, όπως σε κάθε περίπτωση εξειδικεύονται στους οικείους οργανισμούς ή κανονισμούς»,</w:t>
                  </w:r>
                </w:p>
                <w:p w:rsidR="00033BEA" w:rsidRDefault="00033BEA" w:rsidP="00D862C5">
                  <w:r>
                    <w:t xml:space="preserve">Επιπρόσθετα στην </w:t>
                  </w:r>
                  <w:r w:rsidRPr="00033BEA">
                    <w:t xml:space="preserve">Προκήρυξη </w:t>
                  </w:r>
                  <w:r>
                    <w:t xml:space="preserve">2Κ/2019 του ΑΣΕΠ, </w:t>
                  </w:r>
                  <w:r w:rsidRPr="00033BEA">
                    <w:t xml:space="preserve">που αφορά στην πλήρωση με σειρά προτεραιότητας χιλίων εκατό δεκαέξι (1.116) θέσεων τακτικού προσωπικού κλάδων και ειδικοτήτων κατηγοριών Πανεπιστημιακής, Τεχνολογικής, Δευτεροβάθμιας και Υποχρεωτικής Εκπαίδευσης </w:t>
                  </w:r>
                  <w:r>
                    <w:t>σε Φορείς του Υπουργείου Υγείας, δεν συμπεριλαμβάνε</w:t>
                  </w:r>
                  <w:r w:rsidR="003C24C2">
                    <w:t>τα</w:t>
                  </w:r>
                  <w:r>
                    <w:t xml:space="preserve">ι </w:t>
                  </w:r>
                  <w:r w:rsidR="003C24C2">
                    <w:t>η</w:t>
                  </w:r>
                  <w:r w:rsidR="00D73F0B">
                    <w:t xml:space="preserve"> ποσόστωση του άρθρου 25 του ν. 4440/2016</w:t>
                  </w:r>
                  <w:r w:rsidR="003C24C2">
                    <w:t xml:space="preserve">, που αφορά στην πρόσληψη ατόμων με αναπηρία, πολυτέκνων, τριτέκνων κ.α. </w:t>
                  </w:r>
                </w:p>
                <w:p w:rsidR="00CE3CB7" w:rsidRDefault="00CE3CB7" w:rsidP="00D862C5">
                  <w:r w:rsidRPr="00CE3CB7">
                    <w:t>Σας επισημαίνουμε ότι ο ν.4440/2016</w:t>
                  </w:r>
                  <w:r w:rsidR="00C4782C" w:rsidRPr="00C4782C">
                    <w:t>, το</w:t>
                  </w:r>
                  <w:r w:rsidR="00C4782C">
                    <w:t>ν</w:t>
                  </w:r>
                  <w:r w:rsidR="00C4782C" w:rsidRPr="00C4782C">
                    <w:t xml:space="preserve"> οποίο χαιρέτησε με πολύ θερμό τρόπο</w:t>
                  </w:r>
                  <w:r w:rsidR="00C4782C">
                    <w:t xml:space="preserve"> η ΕΣΑμεΑ</w:t>
                  </w:r>
                  <w:r w:rsidR="00C4782C" w:rsidRPr="00C4782C">
                    <w:t xml:space="preserve"> ως μία από τις </w:t>
                  </w:r>
                  <w:r w:rsidR="00C4782C" w:rsidRPr="004770F7">
                    <w:t>σημαντικότερες παρεμβάσεις τ</w:t>
                  </w:r>
                  <w:r w:rsidR="00C4782C">
                    <w:t>ης τελευταίας δεκαετίας</w:t>
                  </w:r>
                  <w:r w:rsidR="00C4782C" w:rsidRPr="00C4782C">
                    <w:t xml:space="preserve"> στο χώρο</w:t>
                  </w:r>
                  <w:r w:rsidR="00C4782C">
                    <w:t xml:space="preserve">  </w:t>
                  </w:r>
                  <w:r w:rsidR="00C4782C" w:rsidRPr="00C4782C">
                    <w:t>των ατόμων με αναπηρία κα</w:t>
                  </w:r>
                  <w:r w:rsidR="00C4782C">
                    <w:t>ι των οικογενειών τους</w:t>
                  </w:r>
                  <w:r w:rsidR="00C4782C" w:rsidRPr="00C4782C">
                    <w:t xml:space="preserve">, </w:t>
                  </w:r>
                  <w:r w:rsidRPr="00CE3CB7">
                    <w:t>είναι έργο της δικής σας κυβέρνησης</w:t>
                  </w:r>
                  <w:r w:rsidR="00C4782C">
                    <w:t xml:space="preserve">, που η ίδια τον ψήφισε και τώρα τον καταργεί.  </w:t>
                  </w:r>
                </w:p>
                <w:p w:rsidR="00D862C5" w:rsidRDefault="00CE3CB7" w:rsidP="00CE3CB7">
                  <w:r>
                    <w:t>Το σύστημα προσλήψεων</w:t>
                  </w:r>
                  <w:r w:rsidR="003C24C2">
                    <w:t xml:space="preserve"> που</w:t>
                  </w:r>
                  <w:r w:rsidR="000C3313">
                    <w:t xml:space="preserve"> προωθεί τελευταία η κυβέρνηση</w:t>
                  </w:r>
                  <w:r>
                    <w:t xml:space="preserve">, ουσιαστικά παραβιάζει την προστασία </w:t>
                  </w:r>
                  <w:r w:rsidR="000C3313">
                    <w:t>που ο ν.4440/2016 έχει θεσπίσει και</w:t>
                  </w:r>
                  <w:r>
                    <w:t xml:space="preserve"> το σύνταγμα </w:t>
                  </w:r>
                  <w:r w:rsidR="000C3313">
                    <w:t>επιτάσσει με την παρ. 6 του άρθρου 21.</w:t>
                  </w:r>
                </w:p>
                <w:p w:rsidR="00D862C5" w:rsidRDefault="00D862C5" w:rsidP="00D862C5">
                  <w:r>
                    <w:t>Η Ε.Σ.Α.μεΑ. θεωρεί ότι ο ανωτέρω αποκλεισμός συνιστά διάκριση και κατάφωρη παραβίαση θεμελιωδών δικαιωμάτων και έρχεται σε αντίθεση με τη νομοθεσία της χώρας μας, όπως ορίζουν:</w:t>
                  </w:r>
                </w:p>
                <w:p w:rsidR="00D862C5" w:rsidRDefault="00D862C5" w:rsidP="00D862C5">
                  <w:r>
                    <w:t>-</w:t>
                  </w:r>
                  <w:r>
                    <w:tab/>
                    <w:t>η παρ. 6 του Άρθρου 21 του Συντάγματος της χώρας, η οποία αναφέρει: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p>
                <w:p w:rsidR="00D862C5" w:rsidRDefault="00D862C5" w:rsidP="00D862C5">
                  <w:r>
                    <w:t>-        το άρθρο 3 του ν. 4443/2016 «Αρχές της ίσης μεταχείρισης», (ΦΕΚ 232 Α’/2016) το οποίο αναφέρει:</w:t>
                  </w:r>
                </w:p>
                <w:p w:rsidR="00D862C5" w:rsidRDefault="00D862C5" w:rsidP="00D862C5">
                  <w:r>
                    <w:t>«1. Με την επιφύλαξη των παραγράφων 3 και 4 του παρόντος άρθρου, καθώς και του άρθρου 4, η αρχή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στον τομέα της εργασίας και της απασχόλησης, εφαρμόζεται σε όλα τα πρόσωπα, στο δημόσιο και τον ιδιωτικό τομέα, όσον αφορά:</w:t>
                  </w:r>
                </w:p>
                <w:p w:rsidR="00D862C5" w:rsidRDefault="00D862C5" w:rsidP="00D862C5">
                  <w:r>
                    <w:t xml:space="preserve"> α) τους όρους πρόσβασης στην εργασία και την απασχόληση εν γένει, συμπεριλαμβανομένων των κριτηρίων επιλογής και των όρων πρόσληψης, ανεξάρτητα </w:t>
                  </w:r>
                  <w:r>
                    <w:lastRenderedPageBreak/>
                    <w:t>από τον κλάδο δραστηριότητας και σε όλα τα επίπεδα της επαγγελματικής ιεραρχίας, καθώς και τους όρους υπηρεσιακής και επαγγελματικής εξέλιξης,…»</w:t>
                  </w:r>
                </w:p>
                <w:p w:rsidR="00D862C5" w:rsidRDefault="00D862C5" w:rsidP="00D862C5">
                  <w:r>
                    <w:t>-</w:t>
                  </w:r>
                  <w:r>
                    <w:tab/>
                    <w:t>το άρθρο 27 «Εργασία &amp; Απασχόληση» της Σύμβασης για τα Δικαιώματα των Ατόμων με Αναπηρία του ΟΗΕ την οποία η χώρα μας μαζί με το Προαιρετικό Πρωτόκολλο αυτής επικύρωσε με τον ν.4074/2012 (ΦΕΚ 88 Α’/ 11.04.2012) και ως εκ τούτου οφείλει να εφαρμόσει σε εθνικό επίπεδο, το οποίο ορίζει ότι: «τα Κράτη Μέλη οφείλουν να προστατεύουν τα δικαιώματα των ΑμεΑ για δίκαιες και ευνοϊκές συνθήκες εργασίας και να διασφαλίζουν ότι τους παρέχεται εύλογη προσαρμογή στο χώρο εργασίας και απαγορεύουν τη διάκριση βάσει αναπηρίας σε σχέση με όλα τα ζητήματα που αφορούν όλες τις μορφές της απασχόλησης, συμπεριλαμβανομένων των συνθηκών επάνδρωσης, πρόσληψης και απασχόλησης, συνέχειας της απασχόλησης, επαγγελματικής ανέλιξης και ασφαλών και υγιεινών συνθηκών εργασίας».</w:t>
                  </w:r>
                </w:p>
                <w:p w:rsidR="00D862C5" w:rsidRPr="002424B1" w:rsidRDefault="000C3313" w:rsidP="00D862C5">
                  <w:pPr>
                    <w:rPr>
                      <w:b/>
                    </w:rPr>
                  </w:pPr>
                  <w:r w:rsidRPr="002424B1">
                    <w:rPr>
                      <w:b/>
                    </w:rPr>
                    <w:t>Κυρία</w:t>
                  </w:r>
                  <w:r w:rsidR="00D862C5" w:rsidRPr="002424B1">
                    <w:rPr>
                      <w:b/>
                    </w:rPr>
                    <w:t xml:space="preserve"> Υπουργέ, </w:t>
                  </w:r>
                </w:p>
                <w:p w:rsidR="008737FE" w:rsidRDefault="008737FE" w:rsidP="008737FE">
                  <w:r>
                    <w:t>Για ό</w:t>
                  </w:r>
                  <w:r w:rsidR="00E7465C">
                    <w:t xml:space="preserve">λους τους παραπάνω λόγους </w:t>
                  </w:r>
                  <w:r w:rsidR="00E7465C" w:rsidRPr="00E7465C">
                    <w:t xml:space="preserve">ζητάμε την άμεση παρέμβασή σας </w:t>
                  </w:r>
                  <w:r w:rsidR="00E7465C">
                    <w:t xml:space="preserve">ώστε να μπει ένα τέλος στην </w:t>
                  </w:r>
                  <w:r w:rsidR="00E7465C" w:rsidRPr="00E7465C">
                    <w:t>παραβίαση του ν. 4440/2016</w:t>
                  </w:r>
                  <w:bookmarkStart w:id="7" w:name="_GoBack"/>
                  <w:bookmarkEnd w:id="7"/>
                  <w:r w:rsidR="00E7465C" w:rsidRPr="00E7465C">
                    <w:t xml:space="preserve">, </w:t>
                  </w:r>
                  <w:r w:rsidR="00E7465C">
                    <w:t>και να σταματήσουν να θίγονται</w:t>
                  </w:r>
                  <w:r w:rsidR="00E7465C" w:rsidRPr="00E7465C">
                    <w:t xml:space="preserve">  κεκτημένα δικαιώματα ατόμων μ</w:t>
                  </w:r>
                  <w:r w:rsidR="00E7465C">
                    <w:t>ε αναπηρία και χρόνιες παθήσεις.</w:t>
                  </w:r>
                </w:p>
                <w:p w:rsidR="009123E4" w:rsidRDefault="00DD35CA" w:rsidP="006B3225">
                  <w:r>
                    <w:t>Αναμένοντας άμεσα την απάντησή σας και τις ενέργειές σας επί του θέματος,</w:t>
                  </w:r>
                </w:p>
              </w:sdtContent>
            </w:sdt>
          </w:sdtContent>
        </w:sdt>
      </w:sdtContent>
    </w:sdt>
    <w:sdt>
      <w:sdtPr>
        <w:id w:val="1635676205"/>
        <w:lock w:val="contentLocked"/>
        <w:placeholder>
          <w:docPart w:val="220AB316C23E469E80BB8CBCC7D65252"/>
        </w:placeholder>
        <w:group/>
      </w:sdtPr>
      <w:sdtEndPr>
        <w:rPr>
          <w:b/>
        </w:rPr>
      </w:sdtEndPr>
      <w:sdtContent>
        <w:sdt>
          <w:sdtPr>
            <w:id w:val="1460530169"/>
            <w:lock w:val="sdtContentLocked"/>
            <w:placeholder>
              <w:docPart w:val="220AB316C23E469E80BB8CBCC7D65252"/>
            </w:placeholder>
            <w:group/>
          </w:sdtPr>
          <w:sdtEndPr/>
          <w:sdtContent>
            <w:p w:rsidR="002D0AB7" w:rsidRDefault="002D0AB7" w:rsidP="006B3225"/>
            <w:p w:rsidR="007F77CE" w:rsidRPr="00E70687" w:rsidRDefault="006D1067" w:rsidP="006B3225"/>
          </w:sdtContent>
        </w:sdt>
        <w:p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424913664"/>
            <w:lock w:val="sdtContentLocked"/>
            <w:placeholder>
              <w:docPart w:val="220AB316C23E469E80BB8CBCC7D65252"/>
            </w:placeholder>
            <w:group/>
          </w:sdtPr>
          <w:sdtEndPr/>
          <w:sdtContent>
            <w:p w:rsidR="002D0AB7" w:rsidRPr="00337205" w:rsidRDefault="002D0AB7" w:rsidP="006B3225">
              <w:pPr>
                <w:jc w:val="center"/>
                <w:rPr>
                  <w:b/>
                </w:rPr>
              </w:pPr>
              <w:r w:rsidRPr="00337205">
                <w:rPr>
                  <w:b/>
                </w:rPr>
                <w:t>Με εκτίμηση</w:t>
              </w:r>
            </w:p>
          </w:sdtContent>
        </w:sdt>
      </w:sdtContent>
    </w:sdt>
    <w:p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sdt>
      <w:sdtPr>
        <w:rPr>
          <w:b/>
        </w:rPr>
        <w:id w:val="-396670546"/>
        <w:lock w:val="contentLocked"/>
        <w:placeholder>
          <w:docPart w:val="220AB316C23E469E80BB8CBCC7D65252"/>
        </w:placeholder>
        <w:group/>
      </w:sdtPr>
      <w:sdtEndPr/>
      <w:sdtContent>
        <w:p w:rsidR="002D0AB7" w:rsidRDefault="002D0AB7" w:rsidP="000F237D">
          <w:pPr>
            <w:spacing w:after="0"/>
            <w:jc w:val="center"/>
            <w:rPr>
              <w:b/>
            </w:rPr>
          </w:pPr>
          <w:r w:rsidRPr="00337205">
            <w:rPr>
              <w:b/>
            </w:rPr>
            <w:t>Ο Πρόεδρος</w:t>
          </w:r>
        </w:p>
        <w:sdt>
          <w:sdtPr>
            <w:rPr>
              <w:b/>
            </w:rPr>
            <w:alias w:val="Υπογραφή Προέδρου"/>
            <w:tag w:val="Υπογραφή Προέδρου"/>
            <w:id w:val="-325819713"/>
            <w:lock w:val="sdtLocked"/>
            <w15:color w:val="FFFFFF"/>
            <w:picture/>
          </w:sdtPr>
          <w:sdtEndPr/>
          <w:sdtContent>
            <w:p w:rsidR="00E55813" w:rsidRPr="00337205" w:rsidRDefault="000F237D" w:rsidP="000F237D">
              <w:pPr>
                <w:spacing w:after="0"/>
                <w:jc w:val="center"/>
                <w:rPr>
                  <w:b/>
                </w:rPr>
              </w:pPr>
              <w:r>
                <w:rPr>
                  <w:b/>
                  <w:noProof/>
                  <w:lang w:eastAsia="el-GR"/>
                </w:rPr>
                <w:drawing>
                  <wp:inline distT="0" distB="0" distL="0" distR="0">
                    <wp:extent cx="2160000" cy="810000"/>
                    <wp:effectExtent l="0" t="0" r="0" b="9525"/>
                    <wp:docPr id="4" name="Εικόνα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tretch>
                              <a:fillRect/>
                            </a:stretch>
                          </pic:blipFill>
                          <pic:spPr bwMode="auto">
                            <a:xfrm>
                              <a:off x="0" y="0"/>
                              <a:ext cx="2160000" cy="810000"/>
                            </a:xfrm>
                            <a:prstGeom prst="rect">
                              <a:avLst/>
                            </a:prstGeom>
                            <a:noFill/>
                            <a:ln>
                              <a:noFill/>
                            </a:ln>
                          </pic:spPr>
                        </pic:pic>
                      </a:graphicData>
                    </a:graphic>
                  </wp:inline>
                </w:drawing>
              </w:r>
            </w:p>
          </w:sdtContent>
        </w:sdt>
        <w:p w:rsidR="002D0AB7" w:rsidRPr="00337205" w:rsidRDefault="002D0AB7" w:rsidP="006B3225">
          <w:pPr>
            <w:jc w:val="center"/>
            <w:rPr>
              <w:b/>
            </w:rPr>
          </w:pPr>
          <w:r w:rsidRPr="00337205">
            <w:rPr>
              <w:b/>
            </w:rPr>
            <w:t>Ι. Βαρδακαστάνης</w:t>
          </w:r>
        </w:p>
        <w:p w:rsidR="002D0AB7" w:rsidRDefault="006D1067" w:rsidP="000F237D">
          <w:pPr>
            <w:spacing w:after="0"/>
            <w:jc w:val="center"/>
            <w:rPr>
              <w:b/>
            </w:rPr>
          </w:pPr>
          <w:sdt>
            <w:sdtPr>
              <w:rPr>
                <w:b/>
              </w:rPr>
              <w:id w:val="-1093003575"/>
              <w:lock w:val="sdtContentLocked"/>
              <w:placeholder>
                <w:docPart w:val="D20B9EB7F4D04E97911CDDE4ACE5CBD6"/>
              </w:placeholder>
              <w:group/>
            </w:sdtPr>
            <w:sdtEndPr/>
            <w:sdtContent>
              <w:r w:rsidR="002D0AB7" w:rsidRPr="00337205">
                <w:rPr>
                  <w:b/>
                </w:rPr>
                <w:br w:type="column"/>
              </w:r>
            </w:sdtContent>
          </w:sdt>
          <w:r w:rsidR="002D0AB7" w:rsidRPr="00337205">
            <w:rPr>
              <w:b/>
            </w:rPr>
            <w:t>Ο Γεν. Γραμματέας</w:t>
          </w:r>
        </w:p>
        <w:sdt>
          <w:sdtPr>
            <w:rPr>
              <w:b/>
            </w:rPr>
            <w:alias w:val="Γ. Γραμματέας"/>
            <w:tag w:val="Γ. Γραμματέας"/>
            <w:id w:val="-1244173633"/>
            <w:lock w:val="sdtLocked"/>
            <w15:color w:val="FFFFFF"/>
            <w:picture/>
          </w:sdtPr>
          <w:sdtEndPr/>
          <w:sdtContent>
            <w:p w:rsidR="000F237D" w:rsidRPr="00337205" w:rsidRDefault="000F237D" w:rsidP="000F237D">
              <w:pPr>
                <w:spacing w:after="0"/>
                <w:jc w:val="center"/>
                <w:rPr>
                  <w:b/>
                </w:rPr>
              </w:pPr>
              <w:r>
                <w:rPr>
                  <w:b/>
                  <w:noProof/>
                  <w:lang w:eastAsia="el-GR"/>
                </w:rPr>
                <w:drawing>
                  <wp:inline distT="0" distB="0" distL="0" distR="0">
                    <wp:extent cx="2160000" cy="810000"/>
                    <wp:effectExtent l="0" t="0" r="0" b="9525"/>
                    <wp:docPr id="5" name="Εικόνα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tretch>
                              <a:fillRect/>
                            </a:stretch>
                          </pic:blipFill>
                          <pic:spPr bwMode="auto">
                            <a:xfrm>
                              <a:off x="0" y="0"/>
                              <a:ext cx="2160000" cy="810000"/>
                            </a:xfrm>
                            <a:prstGeom prst="rect">
                              <a:avLst/>
                            </a:prstGeom>
                            <a:noFill/>
                            <a:ln>
                              <a:noFill/>
                            </a:ln>
                          </pic:spPr>
                        </pic:pic>
                      </a:graphicData>
                    </a:graphic>
                  </wp:inline>
                </w:drawing>
              </w:r>
            </w:p>
          </w:sdtContent>
        </w:sdt>
        <w:sdt>
          <w:sdtPr>
            <w:rPr>
              <w:b/>
            </w:rPr>
            <w:id w:val="267891612"/>
            <w:lock w:val="contentLocked"/>
            <w:placeholder>
              <w:docPart w:val="D20B9EB7F4D04E97911CDDE4ACE5CBD6"/>
            </w:placeholder>
            <w:group/>
          </w:sdtPr>
          <w:sdtEndPr/>
          <w:sdtContent>
            <w:p w:rsidR="002D0AB7" w:rsidRPr="00337205" w:rsidRDefault="002D0AB7" w:rsidP="006B3225">
              <w:pPr>
                <w:jc w:val="center"/>
                <w:rPr>
                  <w:b/>
                </w:rPr>
              </w:pPr>
              <w:r w:rsidRPr="00337205">
                <w:rPr>
                  <w:b/>
                </w:rPr>
                <w:t>Ι. Λυμβαίος</w:t>
              </w:r>
            </w:p>
          </w:sdtContent>
        </w:sdt>
      </w:sdtContent>
    </w:sdt>
    <w:sdt>
      <w:sdtPr>
        <w:rPr>
          <w:b/>
        </w:rPr>
        <w:id w:val="-1848932037"/>
        <w:lock w:val="sdtContentLocked"/>
        <w:placeholder>
          <w:docPart w:val="220AB316C23E469E80BB8CBCC7D65252"/>
        </w:placeholder>
        <w:group/>
      </w:sdtPr>
      <w:sdtEndPr/>
      <w:sdtContent>
        <w:p w:rsidR="002D0AB7" w:rsidRDefault="002D0AB7" w:rsidP="006B3225">
          <w:pPr>
            <w:jc w:val="center"/>
            <w:rPr>
              <w:b/>
            </w:rPr>
            <w:sectPr w:rsidR="002D0AB7" w:rsidSect="00E70687">
              <w:type w:val="continuous"/>
              <w:pgSz w:w="11906" w:h="16838"/>
              <w:pgMar w:top="1440" w:right="1800" w:bottom="1440" w:left="1800" w:header="709" w:footer="370" w:gutter="0"/>
              <w:cols w:num="2" w:space="708"/>
              <w:docGrid w:linePitch="360"/>
            </w:sectPr>
          </w:pPr>
        </w:p>
        <w:p w:rsidR="00FC692B" w:rsidRDefault="006D1067" w:rsidP="006B3225">
          <w:pPr>
            <w:spacing w:line="240" w:lineRule="auto"/>
            <w:jc w:val="left"/>
            <w:rPr>
              <w:b/>
            </w:rPr>
          </w:pPr>
        </w:p>
      </w:sdtContent>
    </w:sdt>
    <w:p w:rsidR="002D0AB7" w:rsidRDefault="002D0AB7" w:rsidP="006B3225">
      <w:pPr>
        <w:spacing w:line="240" w:lineRule="auto"/>
        <w:jc w:val="left"/>
        <w:rPr>
          <w:b/>
        </w:rPr>
      </w:pPr>
      <w:r>
        <w:rPr>
          <w:b/>
        </w:rPr>
        <w:t>Πίνακας Αποδεκτών:</w:t>
      </w:r>
    </w:p>
    <w:sdt>
      <w:sdtPr>
        <w:id w:val="1995914394"/>
        <w:placeholder>
          <w:docPart w:val="D20B9EB7F4D04E97911CDDE4ACE5CBD6"/>
        </w:placeholder>
      </w:sdtPr>
      <w:sdtEndPr/>
      <w:sdtContent>
        <w:sdt>
          <w:sdtPr>
            <w:rPr>
              <w:rStyle w:val="BulletsChar"/>
            </w:rPr>
            <w:alias w:val="Πίνακας αποδεκτών"/>
            <w:tag w:val="Πίνακας αποδεκτών"/>
            <w:id w:val="2120099400"/>
            <w:placeholder>
              <w:docPart w:val="035D1C52D7CD421A90B45CF0A4486BF6"/>
            </w:placeholder>
          </w:sdtPr>
          <w:sdtEndPr>
            <w:rPr>
              <w:rStyle w:val="BulletsChar"/>
            </w:rPr>
          </w:sdtEndPr>
          <w:sdtContent>
            <w:p w:rsidR="007A075E" w:rsidRDefault="000D32DB" w:rsidP="000D32DB">
              <w:pPr>
                <w:pStyle w:val="Bullets0"/>
                <w:rPr>
                  <w:rStyle w:val="BulletsChar"/>
                </w:rPr>
              </w:pPr>
              <w:r w:rsidRPr="000D32DB">
                <w:rPr>
                  <w:rStyle w:val="BulletsChar"/>
                </w:rPr>
                <w:t xml:space="preserve">Γραφείο Υπουργού Επικρατείας, κ. Χρ. </w:t>
              </w:r>
              <w:proofErr w:type="spellStart"/>
              <w:r w:rsidRPr="000D32DB">
                <w:rPr>
                  <w:rStyle w:val="BulletsChar"/>
                </w:rPr>
                <w:t>Βερναδάκη</w:t>
              </w:r>
              <w:proofErr w:type="spellEnd"/>
            </w:p>
            <w:p w:rsidR="000D32DB" w:rsidRDefault="000D32DB" w:rsidP="000D32DB">
              <w:pPr>
                <w:pStyle w:val="Bullets0"/>
                <w:rPr>
                  <w:rStyle w:val="BulletsChar"/>
                </w:rPr>
              </w:pPr>
              <w:r>
                <w:rPr>
                  <w:rStyle w:val="BulletsChar"/>
                </w:rPr>
                <w:t xml:space="preserve">Γραφείο Υπουργού Εσωτερικών, κ. Αλ. </w:t>
              </w:r>
              <w:proofErr w:type="spellStart"/>
              <w:r>
                <w:rPr>
                  <w:rStyle w:val="BulletsChar"/>
                </w:rPr>
                <w:t>Χαρίτση</w:t>
              </w:r>
              <w:proofErr w:type="spellEnd"/>
            </w:p>
            <w:p w:rsidR="000D32DB" w:rsidRDefault="000D32DB" w:rsidP="000D32DB">
              <w:pPr>
                <w:pStyle w:val="Bullets0"/>
                <w:rPr>
                  <w:rStyle w:val="BulletsChar"/>
                </w:rPr>
              </w:pPr>
              <w:r>
                <w:rPr>
                  <w:rStyle w:val="BulletsChar"/>
                </w:rPr>
                <w:t>Γραφείο Υπουργού Υγείας, κ. Αν. Ξανθ</w:t>
              </w:r>
              <w:r w:rsidR="000037FE">
                <w:rPr>
                  <w:rStyle w:val="BulletsChar"/>
                </w:rPr>
                <w:t>ού</w:t>
              </w:r>
            </w:p>
            <w:p w:rsidR="000D32DB" w:rsidRDefault="000D32DB" w:rsidP="000D32DB">
              <w:pPr>
                <w:pStyle w:val="Bullets0"/>
                <w:rPr>
                  <w:rStyle w:val="BulletsChar"/>
                </w:rPr>
              </w:pPr>
              <w:r>
                <w:rPr>
                  <w:rStyle w:val="BulletsChar"/>
                </w:rPr>
                <w:t>Γραφείο Αναπληρωτή Υπουργού Υγείας, κ. Π. Πολάκη</w:t>
              </w:r>
            </w:p>
            <w:p w:rsidR="000D32DB" w:rsidRDefault="000D32DB" w:rsidP="000D32DB">
              <w:pPr>
                <w:pStyle w:val="Bullets0"/>
                <w:rPr>
                  <w:rStyle w:val="BulletsChar"/>
                </w:rPr>
              </w:pPr>
              <w:r>
                <w:rPr>
                  <w:rStyle w:val="BulletsChar"/>
                </w:rPr>
                <w:t xml:space="preserve">Γραφείο Υφυπουργού Εσωτερικών, κ. Μ. </w:t>
              </w:r>
              <w:proofErr w:type="spellStart"/>
              <w:r>
                <w:rPr>
                  <w:rStyle w:val="BulletsChar"/>
                </w:rPr>
                <w:t>Χροσοβελώνη</w:t>
              </w:r>
              <w:proofErr w:type="spellEnd"/>
            </w:p>
            <w:p w:rsidR="004D25E5" w:rsidRDefault="004D25E5" w:rsidP="000D32DB">
              <w:pPr>
                <w:pStyle w:val="Bullets0"/>
                <w:rPr>
                  <w:rStyle w:val="BulletsChar"/>
                </w:rPr>
              </w:pPr>
              <w:r>
                <w:rPr>
                  <w:rStyle w:val="BulletsChar"/>
                </w:rPr>
                <w:lastRenderedPageBreak/>
                <w:t>Γραφείο Υφυπουργού Εσωτερικών, κ. Ελ. Χατζηγεωργίου</w:t>
              </w:r>
            </w:p>
            <w:p w:rsidR="004770F7" w:rsidRPr="007A075E" w:rsidRDefault="004770F7" w:rsidP="000D32DB">
              <w:pPr>
                <w:pStyle w:val="Bullets0"/>
                <w:rPr>
                  <w:rStyle w:val="BulletsChar"/>
                </w:rPr>
              </w:pPr>
              <w:r>
                <w:rPr>
                  <w:rStyle w:val="BulletsChar"/>
                </w:rPr>
                <w:t>Μέλη Ελληνικού Κοινοβουλίου</w:t>
              </w:r>
            </w:p>
            <w:p w:rsidR="003B27FE" w:rsidRDefault="007A075E" w:rsidP="007A075E">
              <w:pPr>
                <w:pStyle w:val="Bullets0"/>
                <w:rPr>
                  <w:rStyle w:val="BulletsChar"/>
                </w:rPr>
              </w:pPr>
              <w:r w:rsidRPr="007A075E">
                <w:rPr>
                  <w:rStyle w:val="BulletsChar"/>
                </w:rPr>
                <w:t>Φορείς Μέλη ΕΣΑμεΑ</w:t>
              </w:r>
            </w:p>
            <w:p w:rsidR="00DF7B7B" w:rsidRPr="00DF7B7B" w:rsidRDefault="00DF7B7B" w:rsidP="0021638F">
              <w:pPr>
                <w:pStyle w:val="Bullets0"/>
                <w:numPr>
                  <w:ilvl w:val="0"/>
                  <w:numId w:val="0"/>
                </w:numPr>
                <w:ind w:left="272"/>
                <w:jc w:val="both"/>
                <w:rPr>
                  <w:rStyle w:val="BulletsChar"/>
                </w:rPr>
              </w:pPr>
            </w:p>
            <w:p w:rsidR="002D0AB7" w:rsidRPr="000E2BB8" w:rsidRDefault="006D1067" w:rsidP="003B27FE">
              <w:pPr>
                <w:pStyle w:val="Bullets0"/>
                <w:numPr>
                  <w:ilvl w:val="0"/>
                  <w:numId w:val="0"/>
                </w:numPr>
                <w:ind w:left="272"/>
                <w:jc w:val="both"/>
              </w:pPr>
            </w:p>
          </w:sdtContent>
        </w:sdt>
      </w:sdtContent>
    </w:sdt>
    <w:p w:rsidR="00CD3CE2" w:rsidRDefault="00CD3CE2" w:rsidP="00CD3CE2"/>
    <w:bookmarkStart w:id="16" w:name="_Hlk534859184" w:displacedByCustomXml="next"/>
    <w:sdt>
      <w:sdtPr>
        <w:rPr>
          <w:rFonts w:eastAsia="Times New Roman" w:cs="Times New Roman"/>
        </w:rPr>
        <w:id w:val="-752897024"/>
        <w:lock w:val="sdtContentLocked"/>
        <w:placeholder>
          <w:docPart w:val="220AB316C23E469E80BB8CBCC7D65252"/>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rsidTr="00CF788E">
            <w:tc>
              <w:tcPr>
                <w:tcW w:w="1701" w:type="dxa"/>
                <w:shd w:val="clear" w:color="auto" w:fill="F2F2F2" w:themeFill="background1" w:themeFillShade="F2"/>
              </w:tcPr>
              <w:p w:rsidR="005925BA" w:rsidRDefault="005925BA" w:rsidP="00CF788E">
                <w:pPr>
                  <w:spacing w:before="60" w:after="60"/>
                  <w:jc w:val="right"/>
                </w:pPr>
                <w:r>
                  <w:rPr>
                    <w:noProof/>
                    <w:lang w:eastAsia="el-GR"/>
                  </w:rPr>
                  <w:drawing>
                    <wp:inline distT="0" distB="0" distL="0" distR="0" wp14:anchorId="5F72FCF8" wp14:editId="595F9EFE">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rsidR="005925BA" w:rsidRPr="00CD3CE2" w:rsidRDefault="006D1067"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067" w:rsidRDefault="006D1067" w:rsidP="00A5663B">
      <w:pPr>
        <w:spacing w:after="0" w:line="240" w:lineRule="auto"/>
      </w:pPr>
      <w:r>
        <w:separator/>
      </w:r>
    </w:p>
    <w:p w:rsidR="006D1067" w:rsidRDefault="006D1067"/>
  </w:endnote>
  <w:endnote w:type="continuationSeparator" w:id="0">
    <w:p w:rsidR="006D1067" w:rsidRDefault="006D1067" w:rsidP="00A5663B">
      <w:pPr>
        <w:spacing w:after="0" w:line="240" w:lineRule="auto"/>
      </w:pPr>
      <w:r>
        <w:continuationSeparator/>
      </w:r>
    </w:p>
    <w:p w:rsidR="006D1067" w:rsidRDefault="006D1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218737665"/>
      <w:lock w:val="sdtContentLocked"/>
      <w:placeholder>
        <w:docPart w:val="0DA6AE18ECE54D649B9634ED1E822F47"/>
      </w:placeholder>
      <w:group/>
    </w:sdtPr>
    <w:sdtEndPr/>
    <w:sdtContent>
      <w:p w:rsidR="00811A9B" w:rsidRPr="005925BA" w:rsidRDefault="005925BA" w:rsidP="005925BA">
        <w:pPr>
          <w:pStyle w:val="a6"/>
          <w:ind w:left="-1797"/>
        </w:pPr>
        <w:r>
          <w:rPr>
            <w:noProof/>
            <w:lang w:eastAsia="el-GR"/>
          </w:rPr>
          <w:drawing>
            <wp:inline distT="0" distB="0" distL="0" distR="0" wp14:anchorId="3277D7F7" wp14:editId="3AA4DFEB">
              <wp:extent cx="7558071" cy="1104900"/>
              <wp:effectExtent l="0" t="0" r="5080" b="0"/>
              <wp:docPr id="2" name="Εικόνα 2"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220AB316C23E469E80BB8CBCC7D65252"/>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0DA6AE18ECE54D649B9634ED1E822F47"/>
          </w:placeholder>
          <w:group/>
        </w:sdtPr>
        <w:sdtEndPr>
          <w:rPr>
            <w:rFonts w:ascii="Cambria" w:hAnsi="Cambria"/>
            <w:color w:val="000000"/>
          </w:rPr>
        </w:sdtEndPr>
        <w:sdtContent>
          <w:p w:rsidR="00042CAA" w:rsidRDefault="00042CAA" w:rsidP="00CF788E">
            <w:pPr>
              <w:pStyle w:val="a5"/>
              <w:spacing w:before="240"/>
              <w:rPr>
                <w:rFonts w:asciiTheme="minorHAnsi" w:hAnsiTheme="minorHAnsi"/>
                <w:color w:val="auto"/>
              </w:rPr>
            </w:pPr>
          </w:p>
          <w:p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rsidR="00657E92">
              <w:rPr>
                <w:noProof/>
              </w:rPr>
              <w:t>2</w:t>
            </w:r>
            <w:r>
              <w:fldChar w:fldCharType="end"/>
            </w:r>
          </w:p>
          <w:p w:rsidR="002D0AB7" w:rsidRPr="00042CAA" w:rsidRDefault="006D1067" w:rsidP="00042CAA">
            <w:pPr>
              <w:pStyle w:val="a6"/>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067" w:rsidRDefault="006D1067" w:rsidP="00A5663B">
      <w:pPr>
        <w:spacing w:after="0" w:line="240" w:lineRule="auto"/>
      </w:pPr>
      <w:bookmarkStart w:id="0" w:name="_Hlk484772647"/>
      <w:bookmarkEnd w:id="0"/>
      <w:r>
        <w:separator/>
      </w:r>
    </w:p>
    <w:p w:rsidR="006D1067" w:rsidRDefault="006D1067"/>
  </w:footnote>
  <w:footnote w:type="continuationSeparator" w:id="0">
    <w:p w:rsidR="006D1067" w:rsidRDefault="006D1067" w:rsidP="00A5663B">
      <w:pPr>
        <w:spacing w:after="0" w:line="240" w:lineRule="auto"/>
      </w:pPr>
      <w:r>
        <w:continuationSeparator/>
      </w:r>
    </w:p>
    <w:p w:rsidR="006D1067" w:rsidRDefault="006D10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739711183"/>
      <w:lock w:val="sdtContentLocked"/>
      <w:placeholder>
        <w:docPart w:val="7C272E215D264D1E8ADAD1846C88D206"/>
      </w:placeholder>
      <w:group/>
    </w:sdtPr>
    <w:sdtEndPr/>
    <w:sdtContent>
      <w:p w:rsidR="005925BA" w:rsidRPr="005925BA" w:rsidRDefault="005925BA" w:rsidP="005925BA">
        <w:pPr>
          <w:pStyle w:val="a5"/>
          <w:ind w:left="-1800"/>
          <w:rPr>
            <w:lang w:val="en-US"/>
          </w:rPr>
        </w:pPr>
        <w:r>
          <w:rPr>
            <w:noProof/>
            <w:lang w:eastAsia="el-GR"/>
          </w:rPr>
          <w:drawing>
            <wp:inline distT="0" distB="0" distL="0" distR="0" wp14:anchorId="11090480" wp14:editId="21FE525D">
              <wp:extent cx="7559675" cy="1439851"/>
              <wp:effectExtent l="0" t="0" r="3175" b="8255"/>
              <wp:docPr id="1" name="Εικόνα 1"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7C272E215D264D1E8ADAD1846C88D206"/>
      </w:placeholder>
      <w:group/>
    </w:sdtPr>
    <w:sdtEndPr/>
    <w:sdtContent>
      <w:p w:rsidR="002D0AB7" w:rsidRPr="00042CAA" w:rsidRDefault="00042CAA" w:rsidP="00042CAA">
        <w:pPr>
          <w:pStyle w:val="a5"/>
          <w:ind w:left="-1800"/>
        </w:pPr>
        <w:r>
          <w:rPr>
            <w:noProof/>
            <w:lang w:eastAsia="el-GR"/>
          </w:rPr>
          <w:drawing>
            <wp:inline distT="0" distB="0" distL="0" distR="0" wp14:anchorId="3E13679C" wp14:editId="097AAB49">
              <wp:extent cx="7553325" cy="1438642"/>
              <wp:effectExtent l="0" t="0" r="0" b="9525"/>
              <wp:docPr id="82" name="Εικόνα 8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50CF535D"/>
    <w:multiLevelType w:val="hybridMultilevel"/>
    <w:tmpl w:val="3A3C74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3EA0410"/>
    <w:multiLevelType w:val="hybridMultilevel"/>
    <w:tmpl w:val="0EFC4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7"/>
  </w:num>
  <w:num w:numId="11">
    <w:abstractNumId w:val="6"/>
  </w:num>
  <w:num w:numId="12">
    <w:abstractNumId w:val="3"/>
  </w:num>
  <w:num w:numId="13">
    <w:abstractNumId w:val="1"/>
  </w:num>
  <w:num w:numId="14">
    <w:abstractNumId w:val="0"/>
  </w:num>
  <w:num w:numId="15">
    <w:abstractNumId w:val="2"/>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A2"/>
    <w:rsid w:val="000037FE"/>
    <w:rsid w:val="00011187"/>
    <w:rsid w:val="000145EC"/>
    <w:rsid w:val="00015EEF"/>
    <w:rsid w:val="00016434"/>
    <w:rsid w:val="000224C1"/>
    <w:rsid w:val="000319B3"/>
    <w:rsid w:val="00033BEA"/>
    <w:rsid w:val="000343E9"/>
    <w:rsid w:val="0003631E"/>
    <w:rsid w:val="00042CAA"/>
    <w:rsid w:val="000454C1"/>
    <w:rsid w:val="0008214A"/>
    <w:rsid w:val="000864B5"/>
    <w:rsid w:val="00091240"/>
    <w:rsid w:val="000A425D"/>
    <w:rsid w:val="000A5463"/>
    <w:rsid w:val="000C099E"/>
    <w:rsid w:val="000C14DF"/>
    <w:rsid w:val="000C3313"/>
    <w:rsid w:val="000C602B"/>
    <w:rsid w:val="000D32DB"/>
    <w:rsid w:val="000D34E2"/>
    <w:rsid w:val="000D3D70"/>
    <w:rsid w:val="000D6219"/>
    <w:rsid w:val="000E0567"/>
    <w:rsid w:val="000E2BB8"/>
    <w:rsid w:val="000E30A0"/>
    <w:rsid w:val="000E44E8"/>
    <w:rsid w:val="000F237D"/>
    <w:rsid w:val="000F4280"/>
    <w:rsid w:val="001046D3"/>
    <w:rsid w:val="00104FD0"/>
    <w:rsid w:val="00111840"/>
    <w:rsid w:val="00117A75"/>
    <w:rsid w:val="0016039E"/>
    <w:rsid w:val="00162CAE"/>
    <w:rsid w:val="00174166"/>
    <w:rsid w:val="00181BE7"/>
    <w:rsid w:val="00191E41"/>
    <w:rsid w:val="001965AE"/>
    <w:rsid w:val="001A62AD"/>
    <w:rsid w:val="001A67BA"/>
    <w:rsid w:val="001B2BFA"/>
    <w:rsid w:val="001B3428"/>
    <w:rsid w:val="001B7832"/>
    <w:rsid w:val="001D489B"/>
    <w:rsid w:val="001E177F"/>
    <w:rsid w:val="001E380C"/>
    <w:rsid w:val="001E439E"/>
    <w:rsid w:val="001F02A6"/>
    <w:rsid w:val="001F1161"/>
    <w:rsid w:val="001F79A0"/>
    <w:rsid w:val="00202FE2"/>
    <w:rsid w:val="002058AF"/>
    <w:rsid w:val="00211B89"/>
    <w:rsid w:val="0021638F"/>
    <w:rsid w:val="002251AF"/>
    <w:rsid w:val="00233F8F"/>
    <w:rsid w:val="00236A27"/>
    <w:rsid w:val="002424B1"/>
    <w:rsid w:val="00244359"/>
    <w:rsid w:val="00255DD0"/>
    <w:rsid w:val="002570E4"/>
    <w:rsid w:val="00264E1B"/>
    <w:rsid w:val="0026597B"/>
    <w:rsid w:val="0027672E"/>
    <w:rsid w:val="002A4DC8"/>
    <w:rsid w:val="002B43D6"/>
    <w:rsid w:val="002C4134"/>
    <w:rsid w:val="002D0AB7"/>
    <w:rsid w:val="002D1046"/>
    <w:rsid w:val="002D1D01"/>
    <w:rsid w:val="002D2A79"/>
    <w:rsid w:val="002D2E93"/>
    <w:rsid w:val="00301E00"/>
    <w:rsid w:val="0030676F"/>
    <w:rsid w:val="003071D9"/>
    <w:rsid w:val="00322A0B"/>
    <w:rsid w:val="00326F43"/>
    <w:rsid w:val="003336F9"/>
    <w:rsid w:val="00337205"/>
    <w:rsid w:val="0034065A"/>
    <w:rsid w:val="00344034"/>
    <w:rsid w:val="0034662F"/>
    <w:rsid w:val="00361404"/>
    <w:rsid w:val="00371AFA"/>
    <w:rsid w:val="003956F9"/>
    <w:rsid w:val="003A4B9D"/>
    <w:rsid w:val="003B0D39"/>
    <w:rsid w:val="003B1D67"/>
    <w:rsid w:val="003B245B"/>
    <w:rsid w:val="003B27FE"/>
    <w:rsid w:val="003B3E78"/>
    <w:rsid w:val="003B6AC5"/>
    <w:rsid w:val="003C24C2"/>
    <w:rsid w:val="003D4D14"/>
    <w:rsid w:val="003D73D0"/>
    <w:rsid w:val="003E38C4"/>
    <w:rsid w:val="003F789B"/>
    <w:rsid w:val="00412BB7"/>
    <w:rsid w:val="00413626"/>
    <w:rsid w:val="00415D99"/>
    <w:rsid w:val="00421FA4"/>
    <w:rsid w:val="0042205B"/>
    <w:rsid w:val="00427DE8"/>
    <w:rsid w:val="00427E02"/>
    <w:rsid w:val="0043270D"/>
    <w:rsid w:val="00432B07"/>
    <w:rsid w:val="00434191"/>
    <w:rsid w:val="004355A3"/>
    <w:rsid w:val="004406A4"/>
    <w:rsid w:val="004443A9"/>
    <w:rsid w:val="00472CFE"/>
    <w:rsid w:val="004770F7"/>
    <w:rsid w:val="00483ACE"/>
    <w:rsid w:val="00486A3F"/>
    <w:rsid w:val="00487888"/>
    <w:rsid w:val="004A2EF2"/>
    <w:rsid w:val="004A6201"/>
    <w:rsid w:val="004A6BE7"/>
    <w:rsid w:val="004B2AFA"/>
    <w:rsid w:val="004D0BE2"/>
    <w:rsid w:val="004D1A6A"/>
    <w:rsid w:val="004D25E5"/>
    <w:rsid w:val="004D270D"/>
    <w:rsid w:val="004D5A2F"/>
    <w:rsid w:val="004E411B"/>
    <w:rsid w:val="004E6ECE"/>
    <w:rsid w:val="00501973"/>
    <w:rsid w:val="005077D6"/>
    <w:rsid w:val="005169F1"/>
    <w:rsid w:val="00517354"/>
    <w:rsid w:val="0052064A"/>
    <w:rsid w:val="00523EAA"/>
    <w:rsid w:val="00524611"/>
    <w:rsid w:val="00540ED2"/>
    <w:rsid w:val="00542651"/>
    <w:rsid w:val="00542C04"/>
    <w:rsid w:val="00547D78"/>
    <w:rsid w:val="00573B0A"/>
    <w:rsid w:val="0058273F"/>
    <w:rsid w:val="00583700"/>
    <w:rsid w:val="005925BA"/>
    <w:rsid w:val="005956CD"/>
    <w:rsid w:val="005B00C5"/>
    <w:rsid w:val="005B661B"/>
    <w:rsid w:val="005C5A0B"/>
    <w:rsid w:val="005C6905"/>
    <w:rsid w:val="005D052B"/>
    <w:rsid w:val="005D05EE"/>
    <w:rsid w:val="005D2B1C"/>
    <w:rsid w:val="005D30F3"/>
    <w:rsid w:val="005D44A7"/>
    <w:rsid w:val="005F5A54"/>
    <w:rsid w:val="005F7905"/>
    <w:rsid w:val="00610A7E"/>
    <w:rsid w:val="00612214"/>
    <w:rsid w:val="00617AC0"/>
    <w:rsid w:val="00620CB7"/>
    <w:rsid w:val="00636D97"/>
    <w:rsid w:val="00642AA7"/>
    <w:rsid w:val="00646F21"/>
    <w:rsid w:val="00647299"/>
    <w:rsid w:val="00651CD5"/>
    <w:rsid w:val="00657739"/>
    <w:rsid w:val="00657E92"/>
    <w:rsid w:val="0066741D"/>
    <w:rsid w:val="006A785A"/>
    <w:rsid w:val="006B1BEC"/>
    <w:rsid w:val="006B5904"/>
    <w:rsid w:val="006C37A0"/>
    <w:rsid w:val="006D0554"/>
    <w:rsid w:val="006D1067"/>
    <w:rsid w:val="006E692F"/>
    <w:rsid w:val="006E6B93"/>
    <w:rsid w:val="006F050F"/>
    <w:rsid w:val="006F138A"/>
    <w:rsid w:val="006F59EE"/>
    <w:rsid w:val="006F68D0"/>
    <w:rsid w:val="00711E56"/>
    <w:rsid w:val="0072145A"/>
    <w:rsid w:val="00752538"/>
    <w:rsid w:val="00752CDE"/>
    <w:rsid w:val="00754C30"/>
    <w:rsid w:val="00763FCD"/>
    <w:rsid w:val="00767D09"/>
    <w:rsid w:val="0077016C"/>
    <w:rsid w:val="007715CC"/>
    <w:rsid w:val="00771C72"/>
    <w:rsid w:val="00792A97"/>
    <w:rsid w:val="007A075E"/>
    <w:rsid w:val="007A169E"/>
    <w:rsid w:val="007A6E2F"/>
    <w:rsid w:val="007A781F"/>
    <w:rsid w:val="007E17B6"/>
    <w:rsid w:val="007E66D9"/>
    <w:rsid w:val="007F77CE"/>
    <w:rsid w:val="00804E8C"/>
    <w:rsid w:val="0080787B"/>
    <w:rsid w:val="008104A7"/>
    <w:rsid w:val="00811A9B"/>
    <w:rsid w:val="00813B88"/>
    <w:rsid w:val="008321C9"/>
    <w:rsid w:val="0083359D"/>
    <w:rsid w:val="00842387"/>
    <w:rsid w:val="008457DF"/>
    <w:rsid w:val="00845BD6"/>
    <w:rsid w:val="00856428"/>
    <w:rsid w:val="00857467"/>
    <w:rsid w:val="00872178"/>
    <w:rsid w:val="008737FE"/>
    <w:rsid w:val="00876B17"/>
    <w:rsid w:val="00880266"/>
    <w:rsid w:val="00881B4D"/>
    <w:rsid w:val="00883B8F"/>
    <w:rsid w:val="00886205"/>
    <w:rsid w:val="008870B0"/>
    <w:rsid w:val="00890E52"/>
    <w:rsid w:val="008960BB"/>
    <w:rsid w:val="008A26A3"/>
    <w:rsid w:val="008A421B"/>
    <w:rsid w:val="008B3278"/>
    <w:rsid w:val="008B5B34"/>
    <w:rsid w:val="008D7121"/>
    <w:rsid w:val="008F4A49"/>
    <w:rsid w:val="008F4CA8"/>
    <w:rsid w:val="008F4D8C"/>
    <w:rsid w:val="00902900"/>
    <w:rsid w:val="009123E4"/>
    <w:rsid w:val="00914C87"/>
    <w:rsid w:val="009255DC"/>
    <w:rsid w:val="00936BAC"/>
    <w:rsid w:val="009467D2"/>
    <w:rsid w:val="009503E0"/>
    <w:rsid w:val="009507F4"/>
    <w:rsid w:val="00953909"/>
    <w:rsid w:val="00955290"/>
    <w:rsid w:val="00965DCD"/>
    <w:rsid w:val="00972E62"/>
    <w:rsid w:val="009765BB"/>
    <w:rsid w:val="00980425"/>
    <w:rsid w:val="009836B1"/>
    <w:rsid w:val="00995C38"/>
    <w:rsid w:val="009A30F5"/>
    <w:rsid w:val="009A4192"/>
    <w:rsid w:val="009B11E1"/>
    <w:rsid w:val="009B3183"/>
    <w:rsid w:val="009B796E"/>
    <w:rsid w:val="009C06F7"/>
    <w:rsid w:val="009C4D45"/>
    <w:rsid w:val="009E6773"/>
    <w:rsid w:val="009F50A2"/>
    <w:rsid w:val="00A04D49"/>
    <w:rsid w:val="00A0512E"/>
    <w:rsid w:val="00A1639B"/>
    <w:rsid w:val="00A16753"/>
    <w:rsid w:val="00A216F7"/>
    <w:rsid w:val="00A24A4D"/>
    <w:rsid w:val="00A32253"/>
    <w:rsid w:val="00A35350"/>
    <w:rsid w:val="00A47356"/>
    <w:rsid w:val="00A5663B"/>
    <w:rsid w:val="00A649CF"/>
    <w:rsid w:val="00A66F36"/>
    <w:rsid w:val="00A8235C"/>
    <w:rsid w:val="00A862B1"/>
    <w:rsid w:val="00A90B3F"/>
    <w:rsid w:val="00A9231C"/>
    <w:rsid w:val="00AA5823"/>
    <w:rsid w:val="00AB2576"/>
    <w:rsid w:val="00AB62AA"/>
    <w:rsid w:val="00AC0D27"/>
    <w:rsid w:val="00AC6AB5"/>
    <w:rsid w:val="00AC766E"/>
    <w:rsid w:val="00AD13AB"/>
    <w:rsid w:val="00AD417C"/>
    <w:rsid w:val="00AD62A1"/>
    <w:rsid w:val="00AF66C4"/>
    <w:rsid w:val="00AF7DE7"/>
    <w:rsid w:val="00B01AB1"/>
    <w:rsid w:val="00B14597"/>
    <w:rsid w:val="00B1476D"/>
    <w:rsid w:val="00B16964"/>
    <w:rsid w:val="00B24CE3"/>
    <w:rsid w:val="00B24F28"/>
    <w:rsid w:val="00B25947"/>
    <w:rsid w:val="00B25CDE"/>
    <w:rsid w:val="00B27D47"/>
    <w:rsid w:val="00B30846"/>
    <w:rsid w:val="00B330E8"/>
    <w:rsid w:val="00B343FA"/>
    <w:rsid w:val="00B36EB2"/>
    <w:rsid w:val="00B43163"/>
    <w:rsid w:val="00B4479D"/>
    <w:rsid w:val="00B44B27"/>
    <w:rsid w:val="00B555D0"/>
    <w:rsid w:val="00B61BDB"/>
    <w:rsid w:val="00B6587C"/>
    <w:rsid w:val="00B7257E"/>
    <w:rsid w:val="00B73A9A"/>
    <w:rsid w:val="00B926D1"/>
    <w:rsid w:val="00B92A91"/>
    <w:rsid w:val="00B977C3"/>
    <w:rsid w:val="00BB1DBD"/>
    <w:rsid w:val="00BC7F9F"/>
    <w:rsid w:val="00BD105C"/>
    <w:rsid w:val="00BD2CF0"/>
    <w:rsid w:val="00BE04D8"/>
    <w:rsid w:val="00BE52FC"/>
    <w:rsid w:val="00BE6103"/>
    <w:rsid w:val="00BF7928"/>
    <w:rsid w:val="00C0166C"/>
    <w:rsid w:val="00C04B0C"/>
    <w:rsid w:val="00C13744"/>
    <w:rsid w:val="00C2234A"/>
    <w:rsid w:val="00C2350C"/>
    <w:rsid w:val="00C243A1"/>
    <w:rsid w:val="00C31308"/>
    <w:rsid w:val="00C32FBB"/>
    <w:rsid w:val="00C4571F"/>
    <w:rsid w:val="00C46534"/>
    <w:rsid w:val="00C4782C"/>
    <w:rsid w:val="00C51DA4"/>
    <w:rsid w:val="00C55583"/>
    <w:rsid w:val="00C729A1"/>
    <w:rsid w:val="00C80445"/>
    <w:rsid w:val="00C83F4F"/>
    <w:rsid w:val="00C864D7"/>
    <w:rsid w:val="00C86B72"/>
    <w:rsid w:val="00C90057"/>
    <w:rsid w:val="00CA0D5A"/>
    <w:rsid w:val="00CA1AE3"/>
    <w:rsid w:val="00CA3674"/>
    <w:rsid w:val="00CB7C4D"/>
    <w:rsid w:val="00CC22AC"/>
    <w:rsid w:val="00CC59F5"/>
    <w:rsid w:val="00CC62E9"/>
    <w:rsid w:val="00CD13E7"/>
    <w:rsid w:val="00CD3CE2"/>
    <w:rsid w:val="00CD6D05"/>
    <w:rsid w:val="00CE0328"/>
    <w:rsid w:val="00CE3CB7"/>
    <w:rsid w:val="00CE5FF4"/>
    <w:rsid w:val="00CE69B5"/>
    <w:rsid w:val="00CF0E8A"/>
    <w:rsid w:val="00D00AC1"/>
    <w:rsid w:val="00D01C51"/>
    <w:rsid w:val="00D11B9D"/>
    <w:rsid w:val="00D14800"/>
    <w:rsid w:val="00D17E09"/>
    <w:rsid w:val="00D4303F"/>
    <w:rsid w:val="00D43376"/>
    <w:rsid w:val="00D4455A"/>
    <w:rsid w:val="00D560C6"/>
    <w:rsid w:val="00D73F0B"/>
    <w:rsid w:val="00D75030"/>
    <w:rsid w:val="00D7519B"/>
    <w:rsid w:val="00D862C5"/>
    <w:rsid w:val="00DA5411"/>
    <w:rsid w:val="00DB1DB9"/>
    <w:rsid w:val="00DB2FC8"/>
    <w:rsid w:val="00DC64B0"/>
    <w:rsid w:val="00DD1D03"/>
    <w:rsid w:val="00DD35CA"/>
    <w:rsid w:val="00DD7797"/>
    <w:rsid w:val="00DE3253"/>
    <w:rsid w:val="00DE3DAF"/>
    <w:rsid w:val="00DE62F3"/>
    <w:rsid w:val="00DF27F7"/>
    <w:rsid w:val="00DF3E94"/>
    <w:rsid w:val="00DF7B7B"/>
    <w:rsid w:val="00E018A8"/>
    <w:rsid w:val="00E16B7C"/>
    <w:rsid w:val="00E206BA"/>
    <w:rsid w:val="00E22772"/>
    <w:rsid w:val="00E357D4"/>
    <w:rsid w:val="00E40395"/>
    <w:rsid w:val="00E429AD"/>
    <w:rsid w:val="00E55813"/>
    <w:rsid w:val="00E67B17"/>
    <w:rsid w:val="00E70687"/>
    <w:rsid w:val="00E72589"/>
    <w:rsid w:val="00E7465C"/>
    <w:rsid w:val="00E776F1"/>
    <w:rsid w:val="00E801B2"/>
    <w:rsid w:val="00E922F5"/>
    <w:rsid w:val="00EC5593"/>
    <w:rsid w:val="00EE0F94"/>
    <w:rsid w:val="00EE46B9"/>
    <w:rsid w:val="00EE6171"/>
    <w:rsid w:val="00EE65BD"/>
    <w:rsid w:val="00EF66B1"/>
    <w:rsid w:val="00F02B8E"/>
    <w:rsid w:val="00F04B17"/>
    <w:rsid w:val="00F071B9"/>
    <w:rsid w:val="00F21A91"/>
    <w:rsid w:val="00F21B03"/>
    <w:rsid w:val="00F21B29"/>
    <w:rsid w:val="00F23282"/>
    <w:rsid w:val="00F239E9"/>
    <w:rsid w:val="00F246C0"/>
    <w:rsid w:val="00F400F0"/>
    <w:rsid w:val="00F42CC8"/>
    <w:rsid w:val="00F47DA7"/>
    <w:rsid w:val="00F50250"/>
    <w:rsid w:val="00F572D9"/>
    <w:rsid w:val="00F64D51"/>
    <w:rsid w:val="00F736BA"/>
    <w:rsid w:val="00F80939"/>
    <w:rsid w:val="00F831BF"/>
    <w:rsid w:val="00F84821"/>
    <w:rsid w:val="00F97D08"/>
    <w:rsid w:val="00FA015E"/>
    <w:rsid w:val="00FA346A"/>
    <w:rsid w:val="00FA55E7"/>
    <w:rsid w:val="00FC61EC"/>
    <w:rsid w:val="00FC692B"/>
    <w:rsid w:val="00FE64A1"/>
    <w:rsid w:val="00FF01DF"/>
    <w:rsid w:val="00FF60FA"/>
    <w:rsid w:val="00FF6A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0CA149-821B-4C08-A859-AFC65302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ασμα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7;&#928;&#921;&#931;&#932;&#927;&#923;&#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4FB0F7AD6841F68BEC3C9528080CA7"/>
        <w:category>
          <w:name w:val="Γενικά"/>
          <w:gallery w:val="placeholder"/>
        </w:category>
        <w:types>
          <w:type w:val="bbPlcHdr"/>
        </w:types>
        <w:behaviors>
          <w:behavior w:val="content"/>
        </w:behaviors>
        <w:guid w:val="{35B76DEE-B798-49E9-B5B3-D377C947F846}"/>
      </w:docPartPr>
      <w:docPartBody>
        <w:p w:rsidR="005E244C" w:rsidRDefault="0034082E">
          <w:pPr>
            <w:pStyle w:val="CC4FB0F7AD6841F68BEC3C9528080CA7"/>
          </w:pPr>
          <w:r w:rsidRPr="004D0BE2">
            <w:rPr>
              <w:rStyle w:val="a3"/>
              <w:color w:val="0070C0"/>
            </w:rPr>
            <w:t>Όνομα και επώνυμο.</w:t>
          </w:r>
        </w:p>
      </w:docPartBody>
    </w:docPart>
    <w:docPart>
      <w:docPartPr>
        <w:name w:val="A54DD33D467348E491014F8052FC326E"/>
        <w:category>
          <w:name w:val="Γενικά"/>
          <w:gallery w:val="placeholder"/>
        </w:category>
        <w:types>
          <w:type w:val="bbPlcHdr"/>
        </w:types>
        <w:behaviors>
          <w:behavior w:val="content"/>
        </w:behaviors>
        <w:guid w:val="{3E244467-E378-46AF-931C-F33D82D7E6FF}"/>
      </w:docPartPr>
      <w:docPartBody>
        <w:p w:rsidR="005E244C" w:rsidRDefault="0034082E">
          <w:pPr>
            <w:pStyle w:val="A54DD33D467348E491014F8052FC326E"/>
          </w:pPr>
          <w:r w:rsidRPr="004D0BE2">
            <w:rPr>
              <w:rStyle w:val="a3"/>
              <w:color w:val="0070C0"/>
            </w:rPr>
            <w:t>Διαβάθμιση της επιστολής.</w:t>
          </w:r>
        </w:p>
      </w:docPartBody>
    </w:docPart>
    <w:docPart>
      <w:docPartPr>
        <w:name w:val="220AB316C23E469E80BB8CBCC7D65252"/>
        <w:category>
          <w:name w:val="Γενικά"/>
          <w:gallery w:val="placeholder"/>
        </w:category>
        <w:types>
          <w:type w:val="bbPlcHdr"/>
        </w:types>
        <w:behaviors>
          <w:behavior w:val="content"/>
        </w:behaviors>
        <w:guid w:val="{86F35F22-9D2A-45E8-ABAD-505619FC2772}"/>
      </w:docPartPr>
      <w:docPartBody>
        <w:p w:rsidR="005E244C" w:rsidRDefault="0034082E">
          <w:pPr>
            <w:pStyle w:val="220AB316C23E469E80BB8CBCC7D65252"/>
          </w:pPr>
          <w:r w:rsidRPr="004E58EE">
            <w:rPr>
              <w:rStyle w:val="a3"/>
            </w:rPr>
            <w:t>Κάντε κλικ ή πατήστε εδώ για να εισαγάγετε κείμενο.</w:t>
          </w:r>
        </w:p>
      </w:docPartBody>
    </w:docPart>
    <w:docPart>
      <w:docPartPr>
        <w:name w:val="EE23BEF81754444F947A53CA251677F1"/>
        <w:category>
          <w:name w:val="Γενικά"/>
          <w:gallery w:val="placeholder"/>
        </w:category>
        <w:types>
          <w:type w:val="bbPlcHdr"/>
        </w:types>
        <w:behaviors>
          <w:behavior w:val="content"/>
        </w:behaviors>
        <w:guid w:val="{AD8E8712-A30E-4E1D-AF6D-EC6CD808E2CF}"/>
      </w:docPartPr>
      <w:docPartBody>
        <w:p w:rsidR="005E244C" w:rsidRDefault="0034082E">
          <w:pPr>
            <w:pStyle w:val="EE23BEF81754444F947A53CA251677F1"/>
          </w:pPr>
          <w:r>
            <w:rPr>
              <w:rStyle w:val="a3"/>
            </w:rPr>
            <w:t>Πόλη</w:t>
          </w:r>
          <w:r w:rsidRPr="0080787B">
            <w:rPr>
              <w:rStyle w:val="a3"/>
            </w:rPr>
            <w:t>.</w:t>
          </w:r>
        </w:p>
      </w:docPartBody>
    </w:docPart>
    <w:docPart>
      <w:docPartPr>
        <w:name w:val="F364ED5BBD7B4233BA867E010DDC7AD5"/>
        <w:category>
          <w:name w:val="Γενικά"/>
          <w:gallery w:val="placeholder"/>
        </w:category>
        <w:types>
          <w:type w:val="bbPlcHdr"/>
        </w:types>
        <w:behaviors>
          <w:behavior w:val="content"/>
        </w:behaviors>
        <w:guid w:val="{976D98DD-298C-4F9D-AE57-6DC8E3581AE1}"/>
      </w:docPartPr>
      <w:docPartBody>
        <w:p w:rsidR="005E244C" w:rsidRDefault="0034082E">
          <w:pPr>
            <w:pStyle w:val="F364ED5BBD7B4233BA867E010DDC7AD5"/>
          </w:pPr>
          <w:r>
            <w:rPr>
              <w:rStyle w:val="a3"/>
              <w:color w:val="0070C0"/>
            </w:rPr>
            <w:t>01.01.2019</w:t>
          </w:r>
        </w:p>
      </w:docPartBody>
    </w:docPart>
    <w:docPart>
      <w:docPartPr>
        <w:name w:val="3047C3F4E7104D15A767A65A474B92D8"/>
        <w:category>
          <w:name w:val="Γενικά"/>
          <w:gallery w:val="placeholder"/>
        </w:category>
        <w:types>
          <w:type w:val="bbPlcHdr"/>
        </w:types>
        <w:behaviors>
          <w:behavior w:val="content"/>
        </w:behaviors>
        <w:guid w:val="{3FA9C952-5B43-463C-9137-0C20C80BE4BD}"/>
      </w:docPartPr>
      <w:docPartBody>
        <w:p w:rsidR="005E244C" w:rsidRDefault="0034082E">
          <w:pPr>
            <w:pStyle w:val="3047C3F4E7104D15A767A65A474B92D8"/>
          </w:pPr>
          <w:r w:rsidRPr="004D0BE2">
            <w:rPr>
              <w:rStyle w:val="a3"/>
              <w:color w:val="0070C0"/>
            </w:rPr>
            <w:t>Εισαγάγετε τον παραλήπτη.</w:t>
          </w:r>
        </w:p>
      </w:docPartBody>
    </w:docPart>
    <w:docPart>
      <w:docPartPr>
        <w:name w:val="A4DE54955E2F4FD3A9284FB3C684CB69"/>
        <w:category>
          <w:name w:val="Γενικά"/>
          <w:gallery w:val="placeholder"/>
        </w:category>
        <w:types>
          <w:type w:val="bbPlcHdr"/>
        </w:types>
        <w:behaviors>
          <w:behavior w:val="content"/>
        </w:behaviors>
        <w:guid w:val="{3F9FE287-91F2-4303-908C-F8F78AECC7D5}"/>
      </w:docPartPr>
      <w:docPartBody>
        <w:p w:rsidR="005E244C" w:rsidRDefault="0034082E">
          <w:pPr>
            <w:pStyle w:val="A4DE54955E2F4FD3A9284FB3C684CB69"/>
          </w:pPr>
          <w:r w:rsidRPr="0083359D">
            <w:rPr>
              <w:rStyle w:val="a3"/>
              <w:color w:val="0070C0"/>
            </w:rPr>
            <w:t>Κάντε κλικ εδώ για να εισαγάγετε αποδέκτες κοινοποίησης.</w:t>
          </w:r>
        </w:p>
      </w:docPartBody>
    </w:docPart>
    <w:docPart>
      <w:docPartPr>
        <w:name w:val="D20B9EB7F4D04E97911CDDE4ACE5CBD6"/>
        <w:category>
          <w:name w:val="Γενικά"/>
          <w:gallery w:val="placeholder"/>
        </w:category>
        <w:types>
          <w:type w:val="bbPlcHdr"/>
        </w:types>
        <w:behaviors>
          <w:behavior w:val="content"/>
        </w:behaviors>
        <w:guid w:val="{213B1648-86E6-4472-9894-136662E04B11}"/>
      </w:docPartPr>
      <w:docPartBody>
        <w:p w:rsidR="005E244C" w:rsidRDefault="0034082E">
          <w:pPr>
            <w:pStyle w:val="D20B9EB7F4D04E97911CDDE4ACE5CBD6"/>
          </w:pPr>
          <w:r w:rsidRPr="004E58EE">
            <w:rPr>
              <w:rStyle w:val="a3"/>
            </w:rPr>
            <w:t>Κάντε κλικ ή πατήστε εδώ για να εισαγάγετε κείμενο.</w:t>
          </w:r>
        </w:p>
      </w:docPartBody>
    </w:docPart>
    <w:docPart>
      <w:docPartPr>
        <w:name w:val="56BD55A65CA34DA7AC4613538ABE5F8E"/>
        <w:category>
          <w:name w:val="Γενικά"/>
          <w:gallery w:val="placeholder"/>
        </w:category>
        <w:types>
          <w:type w:val="bbPlcHdr"/>
        </w:types>
        <w:behaviors>
          <w:behavior w:val="content"/>
        </w:behaviors>
        <w:guid w:val="{4374AE59-3F1C-4C8F-B0EF-158F437BAF6E}"/>
      </w:docPartPr>
      <w:docPartBody>
        <w:p w:rsidR="005E244C" w:rsidRDefault="0034082E">
          <w:pPr>
            <w:pStyle w:val="56BD55A65CA34DA7AC4613538ABE5F8E"/>
          </w:pPr>
          <w:r w:rsidRPr="004D0BE2">
            <w:rPr>
              <w:rStyle w:val="a3"/>
              <w:color w:val="0070C0"/>
            </w:rPr>
            <w:t>Κλικ εδώ για να εισαγάγετε το Θέμα.</w:t>
          </w:r>
        </w:p>
      </w:docPartBody>
    </w:docPart>
    <w:docPart>
      <w:docPartPr>
        <w:name w:val="D55DD9942FB747919333F5FFCA7331FE"/>
        <w:category>
          <w:name w:val="Γενικά"/>
          <w:gallery w:val="placeholder"/>
        </w:category>
        <w:types>
          <w:type w:val="bbPlcHdr"/>
        </w:types>
        <w:behaviors>
          <w:behavior w:val="content"/>
        </w:behaviors>
        <w:guid w:val="{AA7B8442-0454-46A3-92C6-5F60F4EF4EB9}"/>
      </w:docPartPr>
      <w:docPartBody>
        <w:p w:rsidR="005E244C" w:rsidRDefault="0034082E">
          <w:pPr>
            <w:pStyle w:val="D55DD9942FB747919333F5FFCA7331FE"/>
          </w:pPr>
          <w:r w:rsidRPr="004D0BE2">
            <w:rPr>
              <w:rStyle w:val="a3"/>
              <w:color w:val="0070C0"/>
            </w:rPr>
            <w:t>Κάντε εδώ για να εισαγάγετε το σώμα του εγγράφου.</w:t>
          </w:r>
        </w:p>
      </w:docPartBody>
    </w:docPart>
    <w:docPart>
      <w:docPartPr>
        <w:name w:val="035D1C52D7CD421A90B45CF0A4486BF6"/>
        <w:category>
          <w:name w:val="Γενικά"/>
          <w:gallery w:val="placeholder"/>
        </w:category>
        <w:types>
          <w:type w:val="bbPlcHdr"/>
        </w:types>
        <w:behaviors>
          <w:behavior w:val="content"/>
        </w:behaviors>
        <w:guid w:val="{A8757030-FF33-4B06-ADAE-37E555AEE901}"/>
      </w:docPartPr>
      <w:docPartBody>
        <w:p w:rsidR="005E244C" w:rsidRDefault="0034082E">
          <w:pPr>
            <w:pStyle w:val="035D1C52D7CD421A90B45CF0A4486BF6"/>
          </w:pPr>
          <w:r w:rsidRPr="004E58EE">
            <w:rPr>
              <w:rStyle w:val="a3"/>
            </w:rPr>
            <w:t>Κάντε κλικ ή πατήστε εδώ για να εισαγάγετε κείμενο.</w:t>
          </w:r>
        </w:p>
      </w:docPartBody>
    </w:docPart>
    <w:docPart>
      <w:docPartPr>
        <w:name w:val="7C272E215D264D1E8ADAD1846C88D206"/>
        <w:category>
          <w:name w:val="Γενικά"/>
          <w:gallery w:val="placeholder"/>
        </w:category>
        <w:types>
          <w:type w:val="bbPlcHdr"/>
        </w:types>
        <w:behaviors>
          <w:behavior w:val="content"/>
        </w:behaviors>
        <w:guid w:val="{8F6CB02D-332E-48E3-B079-3EB78B9E40C0}"/>
      </w:docPartPr>
      <w:docPartBody>
        <w:p w:rsidR="005E244C" w:rsidRDefault="0034082E">
          <w:pPr>
            <w:pStyle w:val="7C272E215D264D1E8ADAD1846C88D206"/>
          </w:pPr>
          <w:r w:rsidRPr="004E58EE">
            <w:rPr>
              <w:rStyle w:val="a3"/>
            </w:rPr>
            <w:t>Κάντε κλικ ή πατήστε εδώ για να εισαγάγετε κείμενο.</w:t>
          </w:r>
        </w:p>
      </w:docPartBody>
    </w:docPart>
    <w:docPart>
      <w:docPartPr>
        <w:name w:val="0DA6AE18ECE54D649B9634ED1E822F47"/>
        <w:category>
          <w:name w:val="Γενικά"/>
          <w:gallery w:val="placeholder"/>
        </w:category>
        <w:types>
          <w:type w:val="bbPlcHdr"/>
        </w:types>
        <w:behaviors>
          <w:behavior w:val="content"/>
        </w:behaviors>
        <w:guid w:val="{4A089D15-01B1-49A9-BA2B-A6C12508651B}"/>
      </w:docPartPr>
      <w:docPartBody>
        <w:p w:rsidR="005E244C" w:rsidRDefault="0034082E">
          <w:pPr>
            <w:pStyle w:val="0DA6AE18ECE54D649B9634ED1E822F47"/>
          </w:pPr>
          <w:r w:rsidRPr="004E58EE">
            <w:rPr>
              <w:rStyle w:val="a3"/>
            </w:rPr>
            <w:t>Κάντε κλικ ή πατήστε εδώ για να εισαγάγετε κείμενο.</w:t>
          </w:r>
        </w:p>
      </w:docPartBody>
    </w:docPart>
    <w:docPart>
      <w:docPartPr>
        <w:name w:val="4C4126D544FF4AF4B8E2640E038C060D"/>
        <w:category>
          <w:name w:val="Γενικά"/>
          <w:gallery w:val="placeholder"/>
        </w:category>
        <w:types>
          <w:type w:val="bbPlcHdr"/>
        </w:types>
        <w:behaviors>
          <w:behavior w:val="content"/>
        </w:behaviors>
        <w:guid w:val="{310B94AE-1272-43DE-A9A2-B44AF9CE724C}"/>
      </w:docPartPr>
      <w:docPartBody>
        <w:p w:rsidR="00D64985" w:rsidRDefault="008D6EBD" w:rsidP="008D6EBD">
          <w:pPr>
            <w:pStyle w:val="4C4126D544FF4AF4B8E2640E038C060D"/>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2E"/>
    <w:rsid w:val="002B4D82"/>
    <w:rsid w:val="002F1CF0"/>
    <w:rsid w:val="003032A1"/>
    <w:rsid w:val="0034082E"/>
    <w:rsid w:val="0038181B"/>
    <w:rsid w:val="003875BA"/>
    <w:rsid w:val="00434D91"/>
    <w:rsid w:val="00454734"/>
    <w:rsid w:val="00597449"/>
    <w:rsid w:val="005E244C"/>
    <w:rsid w:val="00681C4F"/>
    <w:rsid w:val="006E26E3"/>
    <w:rsid w:val="00735E52"/>
    <w:rsid w:val="00750E10"/>
    <w:rsid w:val="007968CB"/>
    <w:rsid w:val="00814CB5"/>
    <w:rsid w:val="0086070E"/>
    <w:rsid w:val="008D6EBD"/>
    <w:rsid w:val="00984FA9"/>
    <w:rsid w:val="009C6988"/>
    <w:rsid w:val="00AE2AA9"/>
    <w:rsid w:val="00CA2F43"/>
    <w:rsid w:val="00D64985"/>
    <w:rsid w:val="00E36CF5"/>
    <w:rsid w:val="00FE1F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EBD"/>
  </w:style>
  <w:style w:type="paragraph" w:customStyle="1" w:styleId="CC4FB0F7AD6841F68BEC3C9528080CA7">
    <w:name w:val="CC4FB0F7AD6841F68BEC3C9528080CA7"/>
  </w:style>
  <w:style w:type="paragraph" w:customStyle="1" w:styleId="A54DD33D467348E491014F8052FC326E">
    <w:name w:val="A54DD33D467348E491014F8052FC326E"/>
  </w:style>
  <w:style w:type="paragraph" w:customStyle="1" w:styleId="220AB316C23E469E80BB8CBCC7D65252">
    <w:name w:val="220AB316C23E469E80BB8CBCC7D65252"/>
  </w:style>
  <w:style w:type="paragraph" w:customStyle="1" w:styleId="EE23BEF81754444F947A53CA251677F1">
    <w:name w:val="EE23BEF81754444F947A53CA251677F1"/>
  </w:style>
  <w:style w:type="paragraph" w:customStyle="1" w:styleId="F364ED5BBD7B4233BA867E010DDC7AD5">
    <w:name w:val="F364ED5BBD7B4233BA867E010DDC7AD5"/>
  </w:style>
  <w:style w:type="paragraph" w:customStyle="1" w:styleId="8DCD1F5ABCA5427B95E50A13AF911CFE">
    <w:name w:val="8DCD1F5ABCA5427B95E50A13AF911CFE"/>
  </w:style>
  <w:style w:type="paragraph" w:customStyle="1" w:styleId="3047C3F4E7104D15A767A65A474B92D8">
    <w:name w:val="3047C3F4E7104D15A767A65A474B92D8"/>
  </w:style>
  <w:style w:type="paragraph" w:customStyle="1" w:styleId="D151DB356330484BB98EDD9F438721B3">
    <w:name w:val="D151DB356330484BB98EDD9F438721B3"/>
  </w:style>
  <w:style w:type="paragraph" w:customStyle="1" w:styleId="A4DE54955E2F4FD3A9284FB3C684CB69">
    <w:name w:val="A4DE54955E2F4FD3A9284FB3C684CB69"/>
  </w:style>
  <w:style w:type="paragraph" w:customStyle="1" w:styleId="D20B9EB7F4D04E97911CDDE4ACE5CBD6">
    <w:name w:val="D20B9EB7F4D04E97911CDDE4ACE5CBD6"/>
  </w:style>
  <w:style w:type="paragraph" w:customStyle="1" w:styleId="56BD55A65CA34DA7AC4613538ABE5F8E">
    <w:name w:val="56BD55A65CA34DA7AC4613538ABE5F8E"/>
  </w:style>
  <w:style w:type="paragraph" w:customStyle="1" w:styleId="D55DD9942FB747919333F5FFCA7331FE">
    <w:name w:val="D55DD9942FB747919333F5FFCA7331FE"/>
  </w:style>
  <w:style w:type="paragraph" w:customStyle="1" w:styleId="035D1C52D7CD421A90B45CF0A4486BF6">
    <w:name w:val="035D1C52D7CD421A90B45CF0A4486BF6"/>
  </w:style>
  <w:style w:type="paragraph" w:customStyle="1" w:styleId="7C272E215D264D1E8ADAD1846C88D206">
    <w:name w:val="7C272E215D264D1E8ADAD1846C88D206"/>
  </w:style>
  <w:style w:type="paragraph" w:customStyle="1" w:styleId="0DA6AE18ECE54D649B9634ED1E822F47">
    <w:name w:val="0DA6AE18ECE54D649B9634ED1E822F47"/>
  </w:style>
  <w:style w:type="paragraph" w:customStyle="1" w:styleId="4C4126D544FF4AF4B8E2640E038C060D">
    <w:name w:val="4C4126D544FF4AF4B8E2640E038C060D"/>
    <w:rsid w:val="008D6EBD"/>
  </w:style>
  <w:style w:type="paragraph" w:customStyle="1" w:styleId="5EB910F224CF49B9AB779751A7C8EA60">
    <w:name w:val="5EB910F224CF49B9AB779751A7C8EA60"/>
    <w:rsid w:val="008D6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B64659-3E04-433C-AAC0-D0F16216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ΕΠΙΣΤΟΛΗ-20190110.dotx</Template>
  <TotalTime>1</TotalTime>
  <Pages>4</Pages>
  <Words>973</Words>
  <Characters>5257</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xsamara</dc:creator>
  <cp:lastModifiedBy>tkatsani</cp:lastModifiedBy>
  <cp:revision>2</cp:revision>
  <cp:lastPrinted>2019-03-13T10:19:00Z</cp:lastPrinted>
  <dcterms:created xsi:type="dcterms:W3CDTF">2019-03-14T09:45:00Z</dcterms:created>
  <dcterms:modified xsi:type="dcterms:W3CDTF">2019-03-14T09:45:00Z</dcterms:modified>
  <cp:contentStatus/>
  <dc:language>Ελληνικά</dc:language>
  <cp:version>am-20180624</cp:version>
</cp:coreProperties>
</file>