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5C2FD" w14:textId="77777777" w:rsidR="00817FEE" w:rsidRDefault="00817FEE" w:rsidP="00817FEE">
      <w:pPr>
        <w:pStyle w:val="a3"/>
        <w:spacing w:before="120"/>
        <w:jc w:val="center"/>
        <w:rPr>
          <w:rFonts w:ascii="Cambria" w:hAnsi="Cambria"/>
          <w:b/>
          <w:sz w:val="24"/>
          <w:szCs w:val="24"/>
        </w:rPr>
      </w:pPr>
      <w:r w:rsidRPr="0005304C">
        <w:rPr>
          <w:rFonts w:ascii="Cambria" w:hAnsi="Cambria"/>
          <w:noProof/>
        </w:rPr>
        <w:drawing>
          <wp:inline distT="0" distB="0" distL="0" distR="0" wp14:anchorId="564F5946" wp14:editId="3D20B3E9">
            <wp:extent cx="1037001" cy="1181100"/>
            <wp:effectExtent l="0" t="0" r="0" b="0"/>
            <wp:docPr id="174" name="Εικόνα 174" descr="Κίνημα Αλλαγής (ΚΙΝΑ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060749" cy="1208148"/>
                    </a:xfrm>
                    <a:prstGeom prst="rect">
                      <a:avLst/>
                    </a:prstGeom>
                    <a:noFill/>
                    <a:ln>
                      <a:noFill/>
                    </a:ln>
                  </pic:spPr>
                </pic:pic>
              </a:graphicData>
            </a:graphic>
          </wp:inline>
        </w:drawing>
      </w:r>
    </w:p>
    <w:p w14:paraId="13262387" w14:textId="77777777" w:rsidR="0005304C" w:rsidRPr="00FF186F" w:rsidRDefault="0005304C" w:rsidP="00817FEE">
      <w:pPr>
        <w:pStyle w:val="a3"/>
        <w:spacing w:before="120"/>
        <w:jc w:val="center"/>
        <w:rPr>
          <w:rFonts w:ascii="Cambria" w:hAnsi="Cambria"/>
          <w:b/>
          <w:sz w:val="30"/>
          <w:szCs w:val="24"/>
        </w:rPr>
      </w:pPr>
      <w:r w:rsidRPr="00FF186F">
        <w:rPr>
          <w:rFonts w:ascii="Cambria" w:hAnsi="Cambria"/>
          <w:b/>
          <w:sz w:val="30"/>
          <w:szCs w:val="24"/>
        </w:rPr>
        <w:t xml:space="preserve">Ιωάννης </w:t>
      </w:r>
      <w:proofErr w:type="spellStart"/>
      <w:r w:rsidRPr="00FF186F">
        <w:rPr>
          <w:rFonts w:ascii="Cambria" w:hAnsi="Cambria"/>
          <w:b/>
          <w:sz w:val="30"/>
          <w:szCs w:val="24"/>
        </w:rPr>
        <w:t>Βαρδακαστάνης</w:t>
      </w:r>
      <w:proofErr w:type="spellEnd"/>
    </w:p>
    <w:p w14:paraId="392DADB0" w14:textId="77777777" w:rsidR="0005304C" w:rsidRPr="0005304C" w:rsidRDefault="0005304C" w:rsidP="0005304C">
      <w:pPr>
        <w:pStyle w:val="a3"/>
        <w:jc w:val="center"/>
        <w:rPr>
          <w:rFonts w:ascii="Cambria" w:hAnsi="Cambria"/>
          <w:i/>
          <w:sz w:val="24"/>
          <w:szCs w:val="24"/>
        </w:rPr>
      </w:pPr>
      <w:r w:rsidRPr="0005304C">
        <w:rPr>
          <w:rFonts w:ascii="Cambria" w:hAnsi="Cambria"/>
          <w:i/>
          <w:sz w:val="24"/>
          <w:szCs w:val="24"/>
        </w:rPr>
        <w:t>Υποψήφιος Ευρωβουλευτής</w:t>
      </w:r>
    </w:p>
    <w:p w14:paraId="286D02E5" w14:textId="7CAB63A0" w:rsidR="0005304C" w:rsidRPr="0005304C" w:rsidRDefault="00A51179" w:rsidP="00DA6679">
      <w:pPr>
        <w:spacing w:before="240"/>
        <w:jc w:val="right"/>
        <w:rPr>
          <w:rFonts w:ascii="Cambria" w:hAnsi="Cambria"/>
        </w:rPr>
      </w:pPr>
      <w:r>
        <w:rPr>
          <w:rFonts w:ascii="Cambria" w:hAnsi="Cambria"/>
        </w:rPr>
        <w:t xml:space="preserve">Αθήνα, </w:t>
      </w:r>
      <w:r w:rsidR="009E7552">
        <w:rPr>
          <w:rFonts w:ascii="Cambria" w:hAnsi="Cambria"/>
        </w:rPr>
        <w:t>3</w:t>
      </w:r>
      <w:r w:rsidR="00C379E5">
        <w:rPr>
          <w:rFonts w:ascii="Cambria" w:hAnsi="Cambria"/>
        </w:rPr>
        <w:t>.</w:t>
      </w:r>
      <w:r w:rsidR="00E558A8">
        <w:rPr>
          <w:rFonts w:ascii="Cambria" w:hAnsi="Cambria"/>
        </w:rPr>
        <w:t>4</w:t>
      </w:r>
      <w:r w:rsidR="00C379E5">
        <w:rPr>
          <w:rFonts w:ascii="Cambria" w:hAnsi="Cambria"/>
        </w:rPr>
        <w:t>.</w:t>
      </w:r>
      <w:r w:rsidR="0005304C" w:rsidRPr="0005304C">
        <w:rPr>
          <w:rFonts w:ascii="Cambria" w:hAnsi="Cambria"/>
        </w:rPr>
        <w:t>2019</w:t>
      </w:r>
    </w:p>
    <w:p w14:paraId="2D7E854D" w14:textId="65DEFB0C" w:rsidR="0005304C" w:rsidRDefault="0005304C" w:rsidP="00CD11BA">
      <w:pPr>
        <w:pStyle w:val="a4"/>
        <w:jc w:val="center"/>
        <w:rPr>
          <w:rFonts w:ascii="Cambria" w:hAnsi="Cambria"/>
          <w:sz w:val="40"/>
          <w:lang w:eastAsia="el-GR"/>
        </w:rPr>
      </w:pPr>
      <w:r w:rsidRPr="00FF186F">
        <w:rPr>
          <w:rFonts w:ascii="Cambria" w:hAnsi="Cambria"/>
          <w:sz w:val="40"/>
          <w:lang w:eastAsia="el-GR"/>
        </w:rPr>
        <w:t>Δελτίο Τύπου</w:t>
      </w:r>
    </w:p>
    <w:p w14:paraId="3D591F26" w14:textId="77777777" w:rsidR="00447586" w:rsidRPr="00447586" w:rsidRDefault="00447586" w:rsidP="00447586">
      <w:pPr>
        <w:rPr>
          <w:lang w:eastAsia="el-GR"/>
        </w:rPr>
      </w:pPr>
    </w:p>
    <w:p w14:paraId="41FD6942" w14:textId="18CD61A2" w:rsidR="00A51179" w:rsidRPr="00515459" w:rsidRDefault="00515459" w:rsidP="00515459">
      <w:pPr>
        <w:jc w:val="center"/>
        <w:rPr>
          <w:rFonts w:ascii="Cambria" w:hAnsi="Cambria"/>
          <w:b/>
          <w:sz w:val="26"/>
        </w:rPr>
      </w:pPr>
      <w:r>
        <w:rPr>
          <w:rFonts w:ascii="Cambria" w:hAnsi="Cambria"/>
          <w:b/>
          <w:sz w:val="26"/>
        </w:rPr>
        <w:t xml:space="preserve">Ο Ι. </w:t>
      </w:r>
      <w:proofErr w:type="spellStart"/>
      <w:r>
        <w:rPr>
          <w:rFonts w:ascii="Cambria" w:hAnsi="Cambria"/>
          <w:b/>
          <w:sz w:val="26"/>
        </w:rPr>
        <w:t>Βαρδακαστάνης</w:t>
      </w:r>
      <w:proofErr w:type="spellEnd"/>
      <w:r>
        <w:rPr>
          <w:rFonts w:ascii="Cambria" w:hAnsi="Cambria"/>
          <w:b/>
          <w:sz w:val="26"/>
        </w:rPr>
        <w:t xml:space="preserve"> </w:t>
      </w:r>
      <w:r w:rsidR="005E3A14">
        <w:rPr>
          <w:rFonts w:ascii="Cambria" w:hAnsi="Cambria"/>
          <w:b/>
          <w:sz w:val="26"/>
        </w:rPr>
        <w:t>από το Δήμο Νεάπολης-</w:t>
      </w:r>
      <w:proofErr w:type="spellStart"/>
      <w:r w:rsidR="005E3A14">
        <w:rPr>
          <w:rFonts w:ascii="Cambria" w:hAnsi="Cambria"/>
          <w:b/>
          <w:sz w:val="26"/>
        </w:rPr>
        <w:t>Συκεών</w:t>
      </w:r>
      <w:proofErr w:type="spellEnd"/>
      <w:r w:rsidR="005E3A14">
        <w:rPr>
          <w:rFonts w:ascii="Cambria" w:hAnsi="Cambria"/>
          <w:b/>
          <w:sz w:val="26"/>
        </w:rPr>
        <w:t xml:space="preserve"> Θεσσαλονίκης : </w:t>
      </w:r>
      <w:r w:rsidR="005E3A14">
        <w:rPr>
          <w:rFonts w:ascii="Cambria" w:hAnsi="Cambria"/>
          <w:b/>
          <w:sz w:val="26"/>
        </w:rPr>
        <w:br/>
      </w:r>
      <w:r w:rsidR="005E3A14" w:rsidRPr="00CD11BA">
        <w:rPr>
          <w:rFonts w:ascii="Cambria" w:hAnsi="Cambria"/>
          <w:b/>
        </w:rPr>
        <w:t>Η Ε</w:t>
      </w:r>
      <w:r w:rsidR="00C8115B">
        <w:rPr>
          <w:rFonts w:ascii="Cambria" w:hAnsi="Cambria"/>
          <w:b/>
        </w:rPr>
        <w:t>Ε</w:t>
      </w:r>
      <w:r w:rsidR="005E3A14" w:rsidRPr="00CD11BA">
        <w:rPr>
          <w:rFonts w:ascii="Cambria" w:hAnsi="Cambria"/>
          <w:b/>
        </w:rPr>
        <w:t xml:space="preserve"> να διασφαλίσει </w:t>
      </w:r>
      <w:r w:rsidR="00C8115B">
        <w:rPr>
          <w:rFonts w:ascii="Cambria" w:hAnsi="Cambria"/>
          <w:b/>
        </w:rPr>
        <w:t>τα δικαιώματα</w:t>
      </w:r>
      <w:r w:rsidR="005E3A14" w:rsidRPr="00CD11BA">
        <w:rPr>
          <w:rFonts w:ascii="Cambria" w:hAnsi="Cambria"/>
          <w:b/>
        </w:rPr>
        <w:t xml:space="preserve"> </w:t>
      </w:r>
      <w:r w:rsidR="00C8115B">
        <w:rPr>
          <w:rFonts w:ascii="Cambria" w:hAnsi="Cambria"/>
          <w:b/>
        </w:rPr>
        <w:t>των αδύναμων πολιτών</w:t>
      </w:r>
      <w:r w:rsidR="005E3A14" w:rsidRPr="00CD11BA">
        <w:rPr>
          <w:rFonts w:ascii="Cambria" w:hAnsi="Cambria"/>
          <w:b/>
        </w:rPr>
        <w:t xml:space="preserve"> </w:t>
      </w:r>
      <w:r w:rsidR="00C8115B">
        <w:rPr>
          <w:rFonts w:ascii="Cambria" w:hAnsi="Cambria"/>
          <w:b/>
        </w:rPr>
        <w:t>:</w:t>
      </w:r>
      <w:r w:rsidR="005E3A14" w:rsidRPr="00CD11BA">
        <w:rPr>
          <w:rFonts w:ascii="Cambria" w:hAnsi="Cambria"/>
          <w:b/>
        </w:rPr>
        <w:t xml:space="preserve"> αξιοπρέπεια, κοινωνική ασφάλεια και κοινωνική προστασία</w:t>
      </w:r>
    </w:p>
    <w:p w14:paraId="3154290A" w14:textId="6CE0D4E4" w:rsidR="00447586" w:rsidRDefault="00515459" w:rsidP="00CE736C">
      <w:pPr>
        <w:ind w:left="360"/>
        <w:jc w:val="both"/>
        <w:rPr>
          <w:rFonts w:ascii="Cambria" w:hAnsi="Cambria"/>
        </w:rPr>
      </w:pPr>
      <w:r w:rsidRPr="00515459">
        <w:rPr>
          <w:rFonts w:ascii="Cambria" w:hAnsi="Cambria"/>
        </w:rPr>
        <w:t xml:space="preserve">Ο </w:t>
      </w:r>
      <w:r w:rsidR="005E3A14">
        <w:rPr>
          <w:rFonts w:ascii="Cambria" w:hAnsi="Cambria"/>
        </w:rPr>
        <w:t xml:space="preserve">υποψήφιος Ευρωβουλευτής και Πρόεδρος της </w:t>
      </w:r>
      <w:proofErr w:type="spellStart"/>
      <w:r w:rsidR="005E3A14">
        <w:rPr>
          <w:rFonts w:ascii="Cambria" w:hAnsi="Cambria"/>
        </w:rPr>
        <w:t>ΕΣΑμεΑ</w:t>
      </w:r>
      <w:proofErr w:type="spellEnd"/>
      <w:r w:rsidR="005E3A14">
        <w:rPr>
          <w:rFonts w:ascii="Cambria" w:hAnsi="Cambria"/>
        </w:rPr>
        <w:t xml:space="preserve"> και του </w:t>
      </w:r>
      <w:r w:rsidR="005E3A14">
        <w:rPr>
          <w:rFonts w:ascii="Cambria" w:hAnsi="Cambria"/>
          <w:lang w:val="en-US"/>
        </w:rPr>
        <w:t>EDF</w:t>
      </w:r>
      <w:r w:rsidR="005E3A14">
        <w:rPr>
          <w:rFonts w:ascii="Cambria" w:hAnsi="Cambria"/>
        </w:rPr>
        <w:t xml:space="preserve"> </w:t>
      </w:r>
      <w:r w:rsidRPr="00515459">
        <w:rPr>
          <w:rFonts w:ascii="Cambria" w:hAnsi="Cambria"/>
        </w:rPr>
        <w:t xml:space="preserve">Ι. </w:t>
      </w:r>
      <w:proofErr w:type="spellStart"/>
      <w:r w:rsidRPr="00515459">
        <w:rPr>
          <w:rFonts w:ascii="Cambria" w:hAnsi="Cambria"/>
        </w:rPr>
        <w:t>Βαρδακαστάνης</w:t>
      </w:r>
      <w:proofErr w:type="spellEnd"/>
      <w:r w:rsidRPr="00515459">
        <w:rPr>
          <w:rFonts w:ascii="Cambria" w:hAnsi="Cambria"/>
        </w:rPr>
        <w:t xml:space="preserve"> </w:t>
      </w:r>
      <w:r w:rsidR="00CE736C">
        <w:rPr>
          <w:rFonts w:ascii="Cambria" w:hAnsi="Cambria"/>
        </w:rPr>
        <w:t xml:space="preserve"> </w:t>
      </w:r>
      <w:r w:rsidR="00447586">
        <w:rPr>
          <w:rFonts w:ascii="Cambria" w:hAnsi="Cambria"/>
        </w:rPr>
        <w:t>επισκέφθηκε το Δήμο Νεάπολης –</w:t>
      </w:r>
      <w:proofErr w:type="spellStart"/>
      <w:r w:rsidR="00447586">
        <w:rPr>
          <w:rFonts w:ascii="Cambria" w:hAnsi="Cambria"/>
        </w:rPr>
        <w:t>Συκεών</w:t>
      </w:r>
      <w:proofErr w:type="spellEnd"/>
      <w:r w:rsidR="00C8115B" w:rsidRPr="00C8115B">
        <w:rPr>
          <w:rFonts w:ascii="Cambria" w:hAnsi="Cambria"/>
        </w:rPr>
        <w:t xml:space="preserve"> </w:t>
      </w:r>
      <w:r w:rsidR="00C8115B">
        <w:rPr>
          <w:rFonts w:ascii="Cambria" w:hAnsi="Cambria"/>
        </w:rPr>
        <w:t>την Τρίτη 2 Απριλίου 2019</w:t>
      </w:r>
      <w:r w:rsidR="00447586">
        <w:rPr>
          <w:rFonts w:ascii="Cambria" w:hAnsi="Cambria"/>
        </w:rPr>
        <w:t>.</w:t>
      </w:r>
    </w:p>
    <w:p w14:paraId="73D6A445" w14:textId="28531599" w:rsidR="00DA6679" w:rsidRDefault="00C8115B" w:rsidP="00CE736C">
      <w:pPr>
        <w:ind w:left="360"/>
        <w:jc w:val="both"/>
        <w:rPr>
          <w:rFonts w:ascii="Cambria" w:hAnsi="Cambria"/>
        </w:rPr>
      </w:pPr>
      <w:r>
        <w:rPr>
          <w:rFonts w:ascii="Cambria" w:hAnsi="Cambria"/>
        </w:rPr>
        <w:t xml:space="preserve">Ο κ. </w:t>
      </w:r>
      <w:proofErr w:type="spellStart"/>
      <w:r>
        <w:rPr>
          <w:rFonts w:ascii="Cambria" w:hAnsi="Cambria"/>
        </w:rPr>
        <w:t>Βαρδακαστάνης</w:t>
      </w:r>
      <w:proofErr w:type="spellEnd"/>
      <w:r w:rsidR="00447586">
        <w:rPr>
          <w:rFonts w:ascii="Cambria" w:hAnsi="Cambria"/>
        </w:rPr>
        <w:t xml:space="preserve"> </w:t>
      </w:r>
      <w:r w:rsidR="00CE736C">
        <w:rPr>
          <w:rFonts w:ascii="Cambria" w:hAnsi="Cambria"/>
        </w:rPr>
        <w:t xml:space="preserve">έγινε δεκτός από το Μητροπολίτη </w:t>
      </w:r>
      <w:proofErr w:type="spellStart"/>
      <w:r w:rsidR="00CE736C" w:rsidRPr="00CE736C">
        <w:rPr>
          <w:rFonts w:ascii="Cambria" w:hAnsi="Cambria"/>
        </w:rPr>
        <w:t>Νεαπόλεως</w:t>
      </w:r>
      <w:proofErr w:type="spellEnd"/>
      <w:r w:rsidR="00CE736C" w:rsidRPr="00CE736C">
        <w:rPr>
          <w:rFonts w:ascii="Cambria" w:hAnsi="Cambria"/>
        </w:rPr>
        <w:t>-Σταυρουπόλεως Βαρνάβα</w:t>
      </w:r>
      <w:r>
        <w:rPr>
          <w:rFonts w:ascii="Cambria" w:hAnsi="Cambria"/>
        </w:rPr>
        <w:t xml:space="preserve">, με τον οποίο συζήτησε </w:t>
      </w:r>
      <w:r w:rsidR="00CE736C">
        <w:rPr>
          <w:rFonts w:ascii="Cambria" w:hAnsi="Cambria"/>
        </w:rPr>
        <w:t xml:space="preserve"> για το τεράστιο έργο της εκκλησίας ιδιαίτερα την περίοδο της κρίσης. </w:t>
      </w:r>
      <w:r>
        <w:rPr>
          <w:rFonts w:ascii="Cambria" w:hAnsi="Cambria"/>
        </w:rPr>
        <w:t>Ο υποψήφιος Ευρωβουλευτής άκ</w:t>
      </w:r>
      <w:r w:rsidR="00CE736C">
        <w:rPr>
          <w:rFonts w:ascii="Cambria" w:hAnsi="Cambria"/>
        </w:rPr>
        <w:t>ουσε από τον Μητροπολίτη τις σεμνές δράσεις της Μητρόπολης για την υποστήριξη των αδύναμων πολιτών ιδιαίτερα με την παροχή 8.200 γευμάτων τη μέρα χωρίς καμία υποστήριξη από την πολιτεία.</w:t>
      </w:r>
    </w:p>
    <w:p w14:paraId="4FE739F4" w14:textId="565B1BCB" w:rsidR="00CE736C" w:rsidRDefault="00CE736C" w:rsidP="00CE736C">
      <w:pPr>
        <w:ind w:left="360"/>
        <w:jc w:val="both"/>
        <w:rPr>
          <w:rFonts w:ascii="Cambria" w:hAnsi="Cambria"/>
        </w:rPr>
      </w:pPr>
      <w:r>
        <w:rPr>
          <w:rFonts w:ascii="Cambria" w:hAnsi="Cambria"/>
        </w:rPr>
        <w:t xml:space="preserve">Στη συνέχεια ο Ι. </w:t>
      </w:r>
      <w:proofErr w:type="spellStart"/>
      <w:r>
        <w:rPr>
          <w:rFonts w:ascii="Cambria" w:hAnsi="Cambria"/>
        </w:rPr>
        <w:t>Βαρδακαστάνης</w:t>
      </w:r>
      <w:proofErr w:type="spellEnd"/>
      <w:r>
        <w:rPr>
          <w:rFonts w:ascii="Cambria" w:hAnsi="Cambria"/>
        </w:rPr>
        <w:t xml:space="preserve"> συναντήθηκε με το Δήμαρχο Νεάπολης-</w:t>
      </w:r>
      <w:proofErr w:type="spellStart"/>
      <w:r>
        <w:rPr>
          <w:rFonts w:ascii="Cambria" w:hAnsi="Cambria"/>
        </w:rPr>
        <w:t>Συκεών</w:t>
      </w:r>
      <w:proofErr w:type="spellEnd"/>
      <w:r>
        <w:rPr>
          <w:rFonts w:ascii="Cambria" w:hAnsi="Cambria"/>
        </w:rPr>
        <w:t xml:space="preserve"> Σίμο Δανιηλίδη και τους συνεργάτες του </w:t>
      </w:r>
      <w:r w:rsidR="00C8115B">
        <w:rPr>
          <w:rFonts w:ascii="Cambria" w:hAnsi="Cambria"/>
        </w:rPr>
        <w:t xml:space="preserve"> όπου </w:t>
      </w:r>
      <w:r>
        <w:rPr>
          <w:rFonts w:ascii="Cambria" w:hAnsi="Cambria"/>
        </w:rPr>
        <w:t>συζήτησαν θέματα αυτοδιοίκησης, το ρόλο που πρέπει να έχει στο χτίσιμο του σύγχρονου κοινωνικού κράτους καθώς επίσης και στις δομές του Δήμου Νεάπολης-</w:t>
      </w:r>
      <w:proofErr w:type="spellStart"/>
      <w:r>
        <w:rPr>
          <w:rFonts w:ascii="Cambria" w:hAnsi="Cambria"/>
        </w:rPr>
        <w:t>Συκεών</w:t>
      </w:r>
      <w:proofErr w:type="spellEnd"/>
      <w:r w:rsidR="00447586">
        <w:rPr>
          <w:rFonts w:ascii="Cambria" w:hAnsi="Cambria"/>
        </w:rPr>
        <w:t xml:space="preserve">, του κοινωνικού τομέα, </w:t>
      </w:r>
      <w:r>
        <w:rPr>
          <w:rFonts w:ascii="Cambria" w:hAnsi="Cambria"/>
        </w:rPr>
        <w:t>την υγεία, την παιδεία κλπ.</w:t>
      </w:r>
      <w:r w:rsidR="00CD11BA">
        <w:rPr>
          <w:rFonts w:ascii="Cambria" w:hAnsi="Cambria"/>
        </w:rPr>
        <w:t xml:space="preserve"> </w:t>
      </w:r>
    </w:p>
    <w:p w14:paraId="31044B5F" w14:textId="2D6BB81F" w:rsidR="00CD11BA" w:rsidRDefault="00C8115B" w:rsidP="00CE736C">
      <w:pPr>
        <w:ind w:left="360"/>
        <w:jc w:val="both"/>
        <w:rPr>
          <w:rFonts w:ascii="Cambria" w:hAnsi="Cambria"/>
        </w:rPr>
      </w:pPr>
      <w:r>
        <w:rPr>
          <w:rFonts w:ascii="Cambria" w:hAnsi="Cambria"/>
        </w:rPr>
        <w:t>Κατόπιν</w:t>
      </w:r>
      <w:bookmarkStart w:id="0" w:name="_GoBack"/>
      <w:bookmarkEnd w:id="0"/>
      <w:r w:rsidR="00CD11BA">
        <w:rPr>
          <w:rFonts w:ascii="Cambria" w:hAnsi="Cambria"/>
        </w:rPr>
        <w:t xml:space="preserve"> επισκέφθηκαν από κοινού το ΚΔΑΠ-ΜΕΑ </w:t>
      </w:r>
      <w:proofErr w:type="spellStart"/>
      <w:r w:rsidR="00CD11BA">
        <w:rPr>
          <w:rFonts w:ascii="Cambria" w:hAnsi="Cambria"/>
        </w:rPr>
        <w:t>Συκεών</w:t>
      </w:r>
      <w:proofErr w:type="spellEnd"/>
      <w:r w:rsidR="00CD11BA">
        <w:rPr>
          <w:rFonts w:ascii="Cambria" w:hAnsi="Cambria"/>
        </w:rPr>
        <w:t>, συζήτησαν για τη σπουδαιότητα των ΚΔΑΠ και ΚΔΑΠ-ΜΕΑ και την ανάγκη της σταθερής και μόνιμης χρηματοδότησής τους.</w:t>
      </w:r>
    </w:p>
    <w:p w14:paraId="7344414B" w14:textId="4A536142" w:rsidR="00CE736C" w:rsidRPr="009E7552" w:rsidRDefault="00CE736C" w:rsidP="00CD11BA">
      <w:pPr>
        <w:ind w:left="360"/>
        <w:jc w:val="both"/>
        <w:rPr>
          <w:rFonts w:ascii="Cambria" w:hAnsi="Cambria"/>
        </w:rPr>
      </w:pPr>
      <w:r>
        <w:rPr>
          <w:rFonts w:ascii="Cambria" w:hAnsi="Cambria"/>
        </w:rPr>
        <w:t xml:space="preserve">Το απόγευμα ο </w:t>
      </w:r>
      <w:r w:rsidR="00CD11BA">
        <w:rPr>
          <w:rFonts w:ascii="Cambria" w:hAnsi="Cambria"/>
        </w:rPr>
        <w:t xml:space="preserve">Ι. </w:t>
      </w:r>
      <w:proofErr w:type="spellStart"/>
      <w:r w:rsidR="00CD11BA">
        <w:rPr>
          <w:rFonts w:ascii="Cambria" w:hAnsi="Cambria"/>
        </w:rPr>
        <w:t>Βαρδακαστάνης</w:t>
      </w:r>
      <w:proofErr w:type="spellEnd"/>
      <w:r w:rsidR="00CD11BA">
        <w:rPr>
          <w:rFonts w:ascii="Cambria" w:hAnsi="Cambria"/>
        </w:rPr>
        <w:t xml:space="preserve"> και ο κ. Δανιηλίδης </w:t>
      </w:r>
      <w:r>
        <w:rPr>
          <w:rFonts w:ascii="Cambria" w:hAnsi="Cambria"/>
        </w:rPr>
        <w:t xml:space="preserve"> παρουσίασαν το </w:t>
      </w:r>
      <w:r w:rsidR="00CD11BA">
        <w:rPr>
          <w:rFonts w:ascii="Cambria" w:hAnsi="Cambria"/>
        </w:rPr>
        <w:t xml:space="preserve">βιβλίο του </w:t>
      </w:r>
      <w:r w:rsidR="00CD11BA">
        <w:rPr>
          <w:rFonts w:ascii="Cambria" w:hAnsi="Cambria"/>
          <w:lang w:val="en-US"/>
        </w:rPr>
        <w:t>EDF</w:t>
      </w:r>
      <w:r w:rsidR="00CD11BA">
        <w:rPr>
          <w:rFonts w:ascii="Cambria" w:hAnsi="Cambria"/>
        </w:rPr>
        <w:t xml:space="preserve"> σε μετάφραση της </w:t>
      </w:r>
      <w:proofErr w:type="spellStart"/>
      <w:r w:rsidR="00CD11BA">
        <w:rPr>
          <w:rFonts w:ascii="Cambria" w:hAnsi="Cambria"/>
        </w:rPr>
        <w:t>ΕΣΑμεΑ</w:t>
      </w:r>
      <w:proofErr w:type="spellEnd"/>
      <w:r w:rsidR="00CD11BA">
        <w:rPr>
          <w:rFonts w:ascii="Cambria" w:hAnsi="Cambria"/>
        </w:rPr>
        <w:t xml:space="preserve"> «</w:t>
      </w:r>
      <w:r w:rsidR="00507485">
        <w:rPr>
          <w:rFonts w:ascii="Cambria" w:hAnsi="Cambria"/>
        </w:rPr>
        <w:t>Τα δι</w:t>
      </w:r>
      <w:r w:rsidR="00CD11BA">
        <w:rPr>
          <w:rFonts w:ascii="Cambria" w:hAnsi="Cambria"/>
        </w:rPr>
        <w:t xml:space="preserve">καιώματά σου στην Ευρωπαϊκή Ένωση». </w:t>
      </w:r>
      <w:r w:rsidR="00CD11BA" w:rsidRPr="00CD11BA">
        <w:rPr>
          <w:rFonts w:ascii="Cambria" w:hAnsi="Cambria"/>
        </w:rPr>
        <w:t>Το βιβλίο</w:t>
      </w:r>
      <w:r w:rsidR="00CD11BA">
        <w:rPr>
          <w:rFonts w:ascii="Cambria" w:hAnsi="Cambria"/>
        </w:rPr>
        <w:t xml:space="preserve"> </w:t>
      </w:r>
      <w:r w:rsidR="00CD11BA" w:rsidRPr="00CD11BA">
        <w:rPr>
          <w:rFonts w:ascii="Cambria" w:hAnsi="Cambria"/>
        </w:rPr>
        <w:t>αφορά στα δικαιώματα των ατόμων με αναπηρία στην ΕΕ, όπως διαμορφώθηκαν την τελευταία 20ετία, μετά τους αγώνες του ευρωπαϊκού αναπηρικού κινήματος, αλλά και των κατά τόπους εθνικών αναπηρικών κινημάτων, όπως είναι το ελληνικό.</w:t>
      </w:r>
      <w:r w:rsidR="00CD11BA">
        <w:rPr>
          <w:rFonts w:ascii="Cambria" w:hAnsi="Cambria"/>
        </w:rPr>
        <w:t xml:space="preserve"> Η εκδήλωση πραγματοποιήθηκε στην κατάμεστη αίθουσα εκδηλώσεων των </w:t>
      </w:r>
      <w:r w:rsidR="00CD11BA" w:rsidRPr="00CD11BA">
        <w:rPr>
          <w:rFonts w:ascii="Cambria" w:hAnsi="Cambria"/>
        </w:rPr>
        <w:t>1</w:t>
      </w:r>
      <w:r w:rsidR="00CD11BA" w:rsidRPr="00CD11BA">
        <w:rPr>
          <w:rFonts w:ascii="Cambria" w:hAnsi="Cambria"/>
          <w:vertAlign w:val="superscript"/>
        </w:rPr>
        <w:t>ου</w:t>
      </w:r>
      <w:r w:rsidR="00CD11BA" w:rsidRPr="00CD11BA">
        <w:rPr>
          <w:rFonts w:ascii="Cambria" w:hAnsi="Cambria"/>
        </w:rPr>
        <w:t xml:space="preserve"> &amp; 5</w:t>
      </w:r>
      <w:r w:rsidR="00CD11BA" w:rsidRPr="00CD11BA">
        <w:rPr>
          <w:rFonts w:ascii="Cambria" w:hAnsi="Cambria"/>
          <w:vertAlign w:val="superscript"/>
        </w:rPr>
        <w:t>ου</w:t>
      </w:r>
      <w:r w:rsidR="00CD11BA" w:rsidRPr="00CD11BA">
        <w:rPr>
          <w:rFonts w:ascii="Cambria" w:hAnsi="Cambria"/>
        </w:rPr>
        <w:t xml:space="preserve"> Δημοτικών Σχολείων </w:t>
      </w:r>
      <w:proofErr w:type="spellStart"/>
      <w:r w:rsidR="00CD11BA" w:rsidRPr="00CD11BA">
        <w:rPr>
          <w:rFonts w:ascii="Cambria" w:hAnsi="Cambria"/>
        </w:rPr>
        <w:t>Συκεών</w:t>
      </w:r>
      <w:proofErr w:type="spellEnd"/>
      <w:r w:rsidR="00CD11BA">
        <w:rPr>
          <w:rFonts w:ascii="Cambria" w:hAnsi="Cambria"/>
        </w:rPr>
        <w:t xml:space="preserve"> σε μια ιδιαίτερα ενθουσιώδη ατμόσφαιρα.</w:t>
      </w:r>
    </w:p>
    <w:tbl>
      <w:tblPr>
        <w:tblStyle w:val="a7"/>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555"/>
        <w:gridCol w:w="5670"/>
      </w:tblGrid>
      <w:tr w:rsidR="00DA6679" w:rsidRPr="007904D4" w14:paraId="5E621A72" w14:textId="77777777" w:rsidTr="00ED7DA6">
        <w:trPr>
          <w:jc w:val="center"/>
        </w:trPr>
        <w:tc>
          <w:tcPr>
            <w:tcW w:w="1555" w:type="dxa"/>
            <w:shd w:val="clear" w:color="auto" w:fill="F2F2F2" w:themeFill="background1" w:themeFillShade="F2"/>
            <w:vAlign w:val="center"/>
          </w:tcPr>
          <w:p w14:paraId="0C68DB3D" w14:textId="77777777" w:rsidR="00DA6679" w:rsidRDefault="00DA6679" w:rsidP="00DA6679">
            <w:pPr>
              <w:spacing w:before="60" w:after="60"/>
              <w:rPr>
                <w:sz w:val="24"/>
                <w:szCs w:val="24"/>
              </w:rPr>
            </w:pPr>
            <w:r>
              <w:rPr>
                <w:noProof/>
                <w:sz w:val="24"/>
                <w:szCs w:val="24"/>
                <w:lang w:eastAsia="el-GR"/>
              </w:rPr>
              <w:lastRenderedPageBreak/>
              <w:drawing>
                <wp:inline distT="0" distB="0" distL="0" distR="0" wp14:anchorId="2AA2D78C" wp14:editId="4433F0E6">
                  <wp:extent cx="733425" cy="733425"/>
                  <wp:effectExtent l="0" t="0" r="9525" b="9525"/>
                  <wp:docPr id="4" name="Εικόνα 4" descr="Προσβάσιμο έγράφο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9" cstate="screen">
                            <a:extLst>
                              <a:ext uri="{28A0092B-C50C-407E-A947-70E740481C1C}">
                                <a14:useLocalDpi xmlns:a14="http://schemas.microsoft.com/office/drawing/2010/main"/>
                              </a:ext>
                            </a:extLst>
                          </a:blip>
                          <a:stretch>
                            <a:fillRect/>
                          </a:stretch>
                        </pic:blipFill>
                        <pic:spPr>
                          <a:xfrm>
                            <a:off x="0" y="0"/>
                            <a:ext cx="751852" cy="751852"/>
                          </a:xfrm>
                          <a:prstGeom prst="rect">
                            <a:avLst/>
                          </a:prstGeom>
                        </pic:spPr>
                      </pic:pic>
                    </a:graphicData>
                  </a:graphic>
                </wp:inline>
              </w:drawing>
            </w:r>
          </w:p>
        </w:tc>
        <w:tc>
          <w:tcPr>
            <w:tcW w:w="5670" w:type="dxa"/>
            <w:shd w:val="clear" w:color="auto" w:fill="F2F2F2" w:themeFill="background1" w:themeFillShade="F2"/>
            <w:vAlign w:val="bottom"/>
          </w:tcPr>
          <w:p w14:paraId="2DAF637E" w14:textId="77777777" w:rsidR="00DA6679" w:rsidRPr="00DA6679" w:rsidRDefault="00DA6679" w:rsidP="00DA6679">
            <w:pPr>
              <w:spacing w:before="120" w:after="120" w:line="240" w:lineRule="auto"/>
              <w:ind w:left="181" w:right="255"/>
              <w:jc w:val="both"/>
              <w:rPr>
                <w:rFonts w:ascii="Cambria" w:hAnsi="Cambria"/>
                <w:b/>
                <w:sz w:val="18"/>
                <w:szCs w:val="18"/>
              </w:rPr>
            </w:pPr>
            <w:r w:rsidRPr="00DA6679">
              <w:rPr>
                <w:rFonts w:ascii="Cambria" w:hAnsi="Cambria"/>
                <w:b/>
                <w:sz w:val="18"/>
                <w:szCs w:val="18"/>
              </w:rPr>
              <w:t xml:space="preserve">Προσβάσιμο αρχείο </w:t>
            </w:r>
            <w:r w:rsidRPr="00DA6679">
              <w:rPr>
                <w:rFonts w:ascii="Cambria" w:hAnsi="Cambria"/>
                <w:b/>
                <w:sz w:val="18"/>
                <w:szCs w:val="18"/>
                <w:lang w:val="en-GB"/>
              </w:rPr>
              <w:t>Microsoft</w:t>
            </w:r>
            <w:r w:rsidRPr="00DA6679">
              <w:rPr>
                <w:rFonts w:ascii="Cambria" w:hAnsi="Cambria"/>
                <w:b/>
                <w:sz w:val="18"/>
                <w:szCs w:val="18"/>
              </w:rPr>
              <w:t xml:space="preserve"> </w:t>
            </w:r>
            <w:r w:rsidRPr="00DA6679">
              <w:rPr>
                <w:rFonts w:ascii="Cambria" w:hAnsi="Cambria"/>
                <w:b/>
                <w:sz w:val="18"/>
                <w:szCs w:val="18"/>
                <w:lang w:val="en-GB"/>
              </w:rPr>
              <w:t>Word</w:t>
            </w:r>
            <w:r w:rsidRPr="00DA6679">
              <w:rPr>
                <w:rFonts w:ascii="Cambria" w:hAnsi="Cambria"/>
                <w:b/>
                <w:sz w:val="18"/>
                <w:szCs w:val="18"/>
              </w:rPr>
              <w:t xml:space="preserve"> (*.</w:t>
            </w:r>
            <w:r w:rsidRPr="00DA6679">
              <w:rPr>
                <w:rFonts w:ascii="Cambria" w:hAnsi="Cambria"/>
                <w:b/>
                <w:sz w:val="18"/>
                <w:szCs w:val="18"/>
                <w:lang w:val="en-GB"/>
              </w:rPr>
              <w:t>docx</w:t>
            </w:r>
            <w:r w:rsidRPr="00DA6679">
              <w:rPr>
                <w:rFonts w:ascii="Cambria" w:hAnsi="Cambria"/>
                <w:b/>
                <w:sz w:val="18"/>
                <w:szCs w:val="18"/>
              </w:rPr>
              <w:t>)</w:t>
            </w:r>
          </w:p>
          <w:p w14:paraId="3C889252" w14:textId="77777777" w:rsidR="00DA6679" w:rsidRPr="00DA6679" w:rsidRDefault="00DA6679" w:rsidP="00DA6679">
            <w:pPr>
              <w:spacing w:before="120" w:after="120" w:line="240" w:lineRule="auto"/>
              <w:ind w:left="184" w:right="255"/>
              <w:jc w:val="both"/>
              <w:rPr>
                <w:rFonts w:ascii="Cambria" w:hAnsi="Cambria"/>
                <w:sz w:val="18"/>
                <w:szCs w:val="18"/>
              </w:rPr>
            </w:pPr>
            <w:r w:rsidRPr="00DA6679">
              <w:rPr>
                <w:rFonts w:ascii="Cambria" w:hAnsi="Cambria"/>
                <w:sz w:val="18"/>
                <w:szCs w:val="18"/>
              </w:rPr>
              <w:t xml:space="preserve">Το παρόν αρχείο ελέγχθηκε με το εργαλείο </w:t>
            </w:r>
            <w:r w:rsidRPr="00DA6679">
              <w:rPr>
                <w:rFonts w:ascii="Cambria" w:hAnsi="Cambria"/>
                <w:i/>
                <w:sz w:val="18"/>
                <w:szCs w:val="18"/>
                <w:lang w:val="en-GB"/>
              </w:rPr>
              <w:t>Microsoft</w:t>
            </w:r>
            <w:r w:rsidRPr="00DA6679">
              <w:rPr>
                <w:rFonts w:ascii="Cambria" w:hAnsi="Cambria"/>
                <w:i/>
                <w:sz w:val="18"/>
                <w:szCs w:val="18"/>
              </w:rPr>
              <w:t xml:space="preserve"> </w:t>
            </w:r>
            <w:r w:rsidRPr="00DA6679">
              <w:rPr>
                <w:rFonts w:ascii="Cambria" w:hAnsi="Cambria"/>
                <w:i/>
                <w:sz w:val="18"/>
                <w:szCs w:val="18"/>
                <w:lang w:val="en-GB"/>
              </w:rPr>
              <w:t>Accessibility</w:t>
            </w:r>
            <w:r w:rsidRPr="00DA6679">
              <w:rPr>
                <w:rFonts w:ascii="Cambria" w:hAnsi="Cambria"/>
                <w:i/>
                <w:sz w:val="18"/>
                <w:szCs w:val="18"/>
              </w:rPr>
              <w:t xml:space="preserve"> </w:t>
            </w:r>
            <w:r w:rsidRPr="00DA6679">
              <w:rPr>
                <w:rFonts w:ascii="Cambria" w:hAnsi="Cambria"/>
                <w:i/>
                <w:sz w:val="18"/>
                <w:szCs w:val="18"/>
                <w:lang w:val="en-GB"/>
              </w:rPr>
              <w:t>Checker</w:t>
            </w:r>
            <w:r w:rsidRPr="00DA6679">
              <w:rPr>
                <w:rFonts w:ascii="Cambria" w:hAnsi="Cambria"/>
                <w:sz w:val="18"/>
                <w:szCs w:val="18"/>
              </w:rPr>
              <w:t xml:space="preserve"> και δε βρέθηκαν θέματα προσβασιμότητας. Τα άτομα με αναπηρία δε θα αντιμετωπίζουν δυσκολίες στην ανάγνωσή του.</w:t>
            </w:r>
          </w:p>
        </w:tc>
      </w:tr>
    </w:tbl>
    <w:p w14:paraId="749D6C44" w14:textId="77777777" w:rsidR="00DA6679" w:rsidRDefault="00DA6679" w:rsidP="0005304C">
      <w:pPr>
        <w:jc w:val="both"/>
        <w:rPr>
          <w:rFonts w:ascii="Cambria" w:hAnsi="Cambria"/>
        </w:rPr>
      </w:pPr>
    </w:p>
    <w:sectPr w:rsidR="00DA6679" w:rsidSect="00DA6679">
      <w:headerReference w:type="even" r:id="rId10"/>
      <w:headerReference w:type="default" r:id="rId11"/>
      <w:footerReference w:type="even" r:id="rId12"/>
      <w:footerReference w:type="default" r:id="rId13"/>
      <w:headerReference w:type="first" r:id="rId14"/>
      <w:footerReference w:type="first" r:id="rId15"/>
      <w:pgSz w:w="11907" w:h="16840" w:code="1"/>
      <w:pgMar w:top="1134" w:right="1440" w:bottom="1418" w:left="1440" w:header="708" w:footer="708"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9FC9C" w14:textId="77777777" w:rsidR="00724859" w:rsidRDefault="00724859" w:rsidP="0005304C">
      <w:pPr>
        <w:spacing w:after="0" w:line="240" w:lineRule="auto"/>
      </w:pPr>
      <w:r>
        <w:separator/>
      </w:r>
    </w:p>
  </w:endnote>
  <w:endnote w:type="continuationSeparator" w:id="0">
    <w:p w14:paraId="0ED92E83" w14:textId="77777777" w:rsidR="00724859" w:rsidRDefault="00724859" w:rsidP="0005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F6CEE" w14:textId="77777777" w:rsidR="000C1C7F" w:rsidRDefault="000C1C7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AA660" w14:textId="77777777" w:rsidR="003A06FD" w:rsidRPr="00DA6679" w:rsidRDefault="00DA6679" w:rsidP="00DA6679">
    <w:pPr>
      <w:pStyle w:val="a5"/>
      <w:pBdr>
        <w:top w:val="single" w:sz="4" w:space="1" w:color="auto"/>
      </w:pBdr>
      <w:tabs>
        <w:tab w:val="clear" w:pos="4680"/>
      </w:tabs>
      <w:jc w:val="right"/>
      <w:rPr>
        <w:sz w:val="18"/>
        <w:szCs w:val="18"/>
      </w:rPr>
    </w:pPr>
    <w:r w:rsidRPr="00817FEE">
      <w:rPr>
        <w:rFonts w:ascii="Cambria" w:hAnsi="Cambria"/>
        <w:sz w:val="18"/>
        <w:szCs w:val="18"/>
        <w:lang w:eastAsia="el-GR"/>
      </w:rPr>
      <w:fldChar w:fldCharType="begin"/>
    </w:r>
    <w:r w:rsidRPr="00817FEE">
      <w:rPr>
        <w:rFonts w:ascii="Cambria" w:hAnsi="Cambria"/>
        <w:sz w:val="18"/>
        <w:szCs w:val="18"/>
        <w:lang w:eastAsia="el-GR"/>
      </w:rPr>
      <w:instrText>PAGE   \* MERGEFORMAT</w:instrText>
    </w:r>
    <w:r w:rsidRPr="00817FEE">
      <w:rPr>
        <w:rFonts w:ascii="Cambria" w:hAnsi="Cambria"/>
        <w:sz w:val="18"/>
        <w:szCs w:val="18"/>
        <w:lang w:eastAsia="el-GR"/>
      </w:rPr>
      <w:fldChar w:fldCharType="separate"/>
    </w:r>
    <w:r w:rsidR="00C8115B">
      <w:rPr>
        <w:rFonts w:ascii="Cambria" w:hAnsi="Cambria"/>
        <w:noProof/>
        <w:sz w:val="18"/>
        <w:szCs w:val="18"/>
        <w:lang w:eastAsia="el-GR"/>
      </w:rPr>
      <w:t>2</w:t>
    </w:r>
    <w:r w:rsidRPr="00817FEE">
      <w:rPr>
        <w:rFonts w:ascii="Cambria" w:hAnsi="Cambria"/>
        <w:sz w:val="18"/>
        <w:szCs w:val="18"/>
        <w:lang w:eastAsia="el-G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9073"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426"/>
      <w:gridCol w:w="2834"/>
      <w:gridCol w:w="426"/>
      <w:gridCol w:w="1984"/>
      <w:gridCol w:w="499"/>
      <w:gridCol w:w="1628"/>
    </w:tblGrid>
    <w:tr w:rsidR="001F27FD" w14:paraId="0EA79AD1" w14:textId="77777777" w:rsidTr="00234EB6">
      <w:trPr>
        <w:jc w:val="center"/>
      </w:trPr>
      <w:tc>
        <w:tcPr>
          <w:tcW w:w="1276" w:type="dxa"/>
        </w:tcPr>
        <w:p w14:paraId="207B622B" w14:textId="77777777" w:rsidR="001F27FD" w:rsidRPr="00817FEE" w:rsidRDefault="009B040F" w:rsidP="00B80663">
          <w:pPr>
            <w:pStyle w:val="a6"/>
            <w:spacing w:before="60" w:after="20"/>
            <w:ind w:left="-108"/>
            <w:rPr>
              <w:rFonts w:ascii="Arial Narrow" w:hAnsi="Arial Narrow"/>
              <w:noProof/>
            </w:rPr>
          </w:pPr>
          <w:r>
            <w:rPr>
              <w:rFonts w:ascii="Arial Narrow" w:hAnsi="Arial Narrow"/>
              <w:noProof/>
              <w:lang w:eastAsia="el-GR"/>
            </w:rPr>
            <w:drawing>
              <wp:inline distT="0" distB="0" distL="0" distR="0" wp14:anchorId="4CD4E9DD" wp14:editId="1F1CB34F">
                <wp:extent cx="666750" cy="666750"/>
                <wp:effectExtent l="0" t="0" r="0" b="0"/>
                <wp:docPr id="5" name="Εικόνα 5" descr="QR code (Αποθήκευση στοιχείων επαφής σε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426" w:type="dxa"/>
          <w:shd w:val="clear" w:color="auto" w:fill="auto"/>
        </w:tcPr>
        <w:p w14:paraId="3871C850" w14:textId="4E6AAECA" w:rsidR="00B80663" w:rsidRDefault="000C1C7F" w:rsidP="00B80663">
          <w:pPr>
            <w:pStyle w:val="a6"/>
            <w:spacing w:before="60" w:after="20"/>
            <w:ind w:left="-113"/>
            <w:jc w:val="right"/>
          </w:pPr>
          <w:r w:rsidRPr="00817FEE">
            <w:rPr>
              <w:rFonts w:ascii="Arial Narrow" w:hAnsi="Arial Narrow"/>
              <w:noProof/>
              <w:lang w:eastAsia="el-GR"/>
            </w:rPr>
            <w:drawing>
              <wp:inline distT="0" distB="0" distL="0" distR="0" wp14:anchorId="6DC05538" wp14:editId="06923D62">
                <wp:extent cx="180000" cy="180000"/>
                <wp:effectExtent l="0" t="0" r="0" b="0"/>
                <wp:docPr id="2" name="Εικόνα 2"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p w14:paraId="001E83DA" w14:textId="68B8598C" w:rsidR="00B80663" w:rsidRDefault="000C1C7F" w:rsidP="00B80663">
          <w:pPr>
            <w:pStyle w:val="a6"/>
            <w:spacing w:after="40"/>
            <w:ind w:left="-113"/>
            <w:jc w:val="right"/>
          </w:pPr>
          <w:r>
            <w:rPr>
              <w:noProof/>
              <w:lang w:eastAsia="el-GR"/>
            </w:rPr>
            <w:drawing>
              <wp:inline distT="0" distB="0" distL="0" distR="0" wp14:anchorId="035047E6" wp14:editId="39E2F595">
                <wp:extent cx="180975" cy="180975"/>
                <wp:effectExtent l="0" t="0" r="9525" b="9525"/>
                <wp:docPr id="6" name="Picture 6" descr="Ιστοσελί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7" descr="Ιστοσελίδα"/>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2DB4ED0E" w14:textId="6EDBF307" w:rsidR="001F27FD" w:rsidRPr="00817FEE" w:rsidRDefault="000C1C7F" w:rsidP="00B80663">
          <w:pPr>
            <w:pStyle w:val="a6"/>
            <w:spacing w:after="20"/>
            <w:ind w:left="-113"/>
            <w:jc w:val="right"/>
            <w:rPr>
              <w:rFonts w:ascii="Arial Narrow" w:hAnsi="Arial Narrow"/>
              <w:noProof/>
            </w:rPr>
          </w:pPr>
          <w:r w:rsidRPr="00817FEE">
            <w:rPr>
              <w:rFonts w:ascii="Arial Narrow" w:hAnsi="Arial Narrow"/>
              <w:noProof/>
              <w:lang w:eastAsia="el-GR"/>
            </w:rPr>
            <w:drawing>
              <wp:inline distT="0" distB="0" distL="0" distR="0" wp14:anchorId="070755FF" wp14:editId="3F7AD441">
                <wp:extent cx="180000" cy="180000"/>
                <wp:effectExtent l="0" t="0" r="0" b="0"/>
                <wp:docPr id="1" name="Εικόνα 1" descr="Τηλέφω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834" w:type="dxa"/>
          <w:shd w:val="clear" w:color="auto" w:fill="auto"/>
        </w:tcPr>
        <w:p w14:paraId="10F70809" w14:textId="77777777" w:rsidR="00B80663" w:rsidRPr="00B80663" w:rsidRDefault="001F27FD" w:rsidP="00B80663">
          <w:pPr>
            <w:pStyle w:val="a6"/>
            <w:spacing w:before="160" w:after="80"/>
            <w:ind w:left="-113"/>
            <w:rPr>
              <w:rFonts w:ascii="Arial Narrow" w:hAnsi="Arial Narrow"/>
              <w:sz w:val="20"/>
              <w:szCs w:val="20"/>
            </w:rPr>
          </w:pPr>
          <w:proofErr w:type="spellStart"/>
          <w:r w:rsidRPr="00DA6679">
            <w:rPr>
              <w:rFonts w:ascii="Arial Narrow" w:hAnsi="Arial Narrow"/>
              <w:sz w:val="20"/>
              <w:szCs w:val="20"/>
              <w:lang w:val="en-US"/>
            </w:rPr>
            <w:t>ioannis</w:t>
          </w:r>
          <w:proofErr w:type="spellEnd"/>
          <w:r w:rsidRPr="001F27FD">
            <w:rPr>
              <w:rFonts w:ascii="Arial Narrow" w:hAnsi="Arial Narrow"/>
              <w:sz w:val="20"/>
              <w:szCs w:val="20"/>
            </w:rPr>
            <w:t>.</w:t>
          </w:r>
          <w:proofErr w:type="spellStart"/>
          <w:r w:rsidRPr="00DA6679">
            <w:rPr>
              <w:rFonts w:ascii="Arial Narrow" w:hAnsi="Arial Narrow"/>
              <w:sz w:val="20"/>
              <w:szCs w:val="20"/>
              <w:lang w:val="en-US"/>
            </w:rPr>
            <w:t>vardakastanis</w:t>
          </w:r>
          <w:proofErr w:type="spellEnd"/>
          <w:r w:rsidRPr="001F27FD">
            <w:rPr>
              <w:rFonts w:ascii="Arial Narrow" w:hAnsi="Arial Narrow"/>
              <w:sz w:val="20"/>
              <w:szCs w:val="20"/>
            </w:rPr>
            <w:t>@</w:t>
          </w:r>
          <w:proofErr w:type="spellStart"/>
          <w:r w:rsidRPr="00DA6679">
            <w:rPr>
              <w:rFonts w:ascii="Arial Narrow" w:hAnsi="Arial Narrow"/>
              <w:sz w:val="20"/>
              <w:szCs w:val="20"/>
              <w:lang w:val="en-US"/>
            </w:rPr>
            <w:t>gmail</w:t>
          </w:r>
          <w:proofErr w:type="spellEnd"/>
          <w:r w:rsidRPr="001F27FD">
            <w:rPr>
              <w:rFonts w:ascii="Arial Narrow" w:hAnsi="Arial Narrow"/>
              <w:sz w:val="20"/>
              <w:szCs w:val="20"/>
            </w:rPr>
            <w:t>.</w:t>
          </w:r>
          <w:r w:rsidRPr="00DA6679">
            <w:rPr>
              <w:rFonts w:ascii="Arial Narrow" w:hAnsi="Arial Narrow"/>
              <w:sz w:val="20"/>
              <w:szCs w:val="20"/>
              <w:lang w:val="en-US"/>
            </w:rPr>
            <w:t>com</w:t>
          </w:r>
        </w:p>
        <w:p w14:paraId="6FFBE9E1" w14:textId="77777777" w:rsidR="00B80663" w:rsidRDefault="001F27FD" w:rsidP="00B80663">
          <w:pPr>
            <w:pStyle w:val="a6"/>
            <w:spacing w:after="80"/>
            <w:ind w:left="-113"/>
            <w:rPr>
              <w:rFonts w:ascii="Arial Narrow" w:hAnsi="Arial Narrow"/>
              <w:sz w:val="20"/>
              <w:szCs w:val="20"/>
            </w:rPr>
          </w:pPr>
          <w:r w:rsidRPr="00DA6679">
            <w:rPr>
              <w:rFonts w:ascii="Arial Narrow" w:hAnsi="Arial Narrow"/>
              <w:sz w:val="20"/>
              <w:szCs w:val="20"/>
            </w:rPr>
            <w:t>www.ioannisvardakastanis.gr</w:t>
          </w:r>
        </w:p>
        <w:p w14:paraId="2E4847D0" w14:textId="77777777" w:rsidR="001F27FD" w:rsidRPr="00DA6679" w:rsidRDefault="001F27FD" w:rsidP="00B80663">
          <w:pPr>
            <w:pStyle w:val="a6"/>
            <w:ind w:left="-113"/>
            <w:rPr>
              <w:rFonts w:ascii="Arial Narrow" w:hAnsi="Arial Narrow"/>
              <w:sz w:val="20"/>
              <w:szCs w:val="20"/>
            </w:rPr>
          </w:pPr>
          <w:r w:rsidRPr="001F27FD">
            <w:rPr>
              <w:rFonts w:ascii="Arial Narrow" w:hAnsi="Arial Narrow"/>
              <w:sz w:val="20"/>
              <w:szCs w:val="20"/>
            </w:rPr>
            <w:t>+30 6937 157193</w:t>
          </w:r>
        </w:p>
      </w:tc>
      <w:tc>
        <w:tcPr>
          <w:tcW w:w="426" w:type="dxa"/>
          <w:shd w:val="clear" w:color="auto" w:fill="auto"/>
        </w:tcPr>
        <w:p w14:paraId="25F7BFC5" w14:textId="77777777" w:rsidR="00B80663" w:rsidRDefault="009E7552" w:rsidP="00B80663">
          <w:pPr>
            <w:pStyle w:val="a6"/>
            <w:spacing w:before="60" w:after="60"/>
            <w:rPr>
              <w:rFonts w:ascii="Arial Narrow" w:hAnsi="Arial Narrow"/>
            </w:rPr>
          </w:pPr>
          <w:r>
            <w:pict w14:anchorId="3988C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81" o:spid="_x0000_i1025" type="#_x0000_t75" alt="Facebook" style="width:14.25pt;height:14.25pt;visibility:visible;mso-wrap-style:square">
                <v:imagedata r:id="rId5" o:title="Facebook"/>
              </v:shape>
            </w:pict>
          </w:r>
        </w:p>
        <w:p w14:paraId="2C84ADCD" w14:textId="77777777" w:rsidR="001F27FD" w:rsidRPr="00817FEE" w:rsidRDefault="00234EB6" w:rsidP="00B80663">
          <w:pPr>
            <w:pStyle w:val="a6"/>
            <w:spacing w:before="20" w:after="120"/>
            <w:rPr>
              <w:rFonts w:ascii="Arial Narrow" w:hAnsi="Arial Narrow"/>
            </w:rPr>
          </w:pPr>
          <w:r>
            <w:rPr>
              <w:noProof/>
              <w:lang w:eastAsia="el-GR"/>
            </w:rPr>
            <w:drawing>
              <wp:inline distT="0" distB="0" distL="0" distR="0" wp14:anchorId="4FC851B0" wp14:editId="52F2A919">
                <wp:extent cx="180000" cy="180000"/>
                <wp:effectExtent l="0" t="0" r="0" b="0"/>
                <wp:docPr id="3" name="Εικόνα 3"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5" descr="Youtu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984" w:type="dxa"/>
          <w:shd w:val="clear" w:color="auto" w:fill="auto"/>
        </w:tcPr>
        <w:p w14:paraId="790C6504" w14:textId="77777777" w:rsidR="00B80663" w:rsidRPr="00F57D04" w:rsidRDefault="00234EB6" w:rsidP="00B80663">
          <w:pPr>
            <w:pStyle w:val="a6"/>
            <w:spacing w:before="160" w:after="80"/>
            <w:ind w:left="-113"/>
            <w:rPr>
              <w:rFonts w:ascii="Arial Narrow" w:hAnsi="Arial Narrow"/>
              <w:sz w:val="20"/>
              <w:szCs w:val="20"/>
            </w:rPr>
          </w:pPr>
          <w:r>
            <w:rPr>
              <w:rFonts w:ascii="Arial Narrow" w:hAnsi="Arial Narrow"/>
              <w:sz w:val="20"/>
              <w:szCs w:val="20"/>
              <w:lang w:val="en-US"/>
            </w:rPr>
            <w:t>@</w:t>
          </w:r>
          <w:proofErr w:type="spellStart"/>
          <w:r w:rsidR="00F57D04" w:rsidRPr="00F57D04">
            <w:rPr>
              <w:rFonts w:ascii="Arial Narrow" w:hAnsi="Arial Narrow"/>
              <w:sz w:val="20"/>
              <w:szCs w:val="20"/>
              <w:lang w:val="en-US"/>
            </w:rPr>
            <w:t>ivardakastanis</w:t>
          </w:r>
          <w:proofErr w:type="spellEnd"/>
        </w:p>
        <w:p w14:paraId="6B8C3898" w14:textId="77777777" w:rsidR="001F27FD" w:rsidRPr="00DA6679" w:rsidRDefault="00234EB6" w:rsidP="001F27FD">
          <w:pPr>
            <w:pStyle w:val="a6"/>
            <w:spacing w:before="20" w:after="20"/>
            <w:ind w:left="-113"/>
            <w:rPr>
              <w:rFonts w:ascii="Arial Narrow" w:hAnsi="Arial Narrow"/>
              <w:sz w:val="20"/>
              <w:szCs w:val="20"/>
            </w:rPr>
          </w:pPr>
          <w:r w:rsidRPr="00DA6679">
            <w:rPr>
              <w:rFonts w:ascii="Arial Narrow" w:hAnsi="Arial Narrow"/>
              <w:sz w:val="20"/>
              <w:szCs w:val="20"/>
              <w:lang w:val="en-US"/>
            </w:rPr>
            <w:t>Ioannis Vardakastani</w:t>
          </w:r>
          <w:r>
            <w:rPr>
              <w:rFonts w:ascii="Arial Narrow" w:hAnsi="Arial Narrow"/>
              <w:sz w:val="20"/>
              <w:szCs w:val="20"/>
              <w:lang w:val="en-US"/>
            </w:rPr>
            <w:t>s</w:t>
          </w:r>
        </w:p>
      </w:tc>
      <w:tc>
        <w:tcPr>
          <w:tcW w:w="499" w:type="dxa"/>
          <w:shd w:val="clear" w:color="auto" w:fill="auto"/>
        </w:tcPr>
        <w:p w14:paraId="7D642004" w14:textId="77777777" w:rsidR="00B80663" w:rsidRDefault="00234EB6" w:rsidP="00B80663">
          <w:pPr>
            <w:pStyle w:val="a6"/>
            <w:spacing w:before="60" w:after="60"/>
            <w:rPr>
              <w:rFonts w:ascii="Arial Narrow" w:hAnsi="Arial Narrow"/>
              <w:sz w:val="20"/>
              <w:szCs w:val="20"/>
            </w:rPr>
          </w:pPr>
          <w:r w:rsidRPr="00DA6679">
            <w:rPr>
              <w:rFonts w:ascii="Arial Narrow" w:hAnsi="Arial Narrow"/>
              <w:noProof/>
              <w:sz w:val="20"/>
              <w:szCs w:val="20"/>
              <w:lang w:eastAsia="el-GR"/>
            </w:rPr>
            <w:drawing>
              <wp:inline distT="0" distB="0" distL="0" distR="0" wp14:anchorId="424E0DF5" wp14:editId="477A3CBB">
                <wp:extent cx="180000" cy="180000"/>
                <wp:effectExtent l="0" t="0" r="0" b="0"/>
                <wp:docPr id="283" name="Εικόνα 28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p w14:paraId="052D42F3" w14:textId="77777777" w:rsidR="001F27FD" w:rsidRPr="00DA6679" w:rsidRDefault="00B80663" w:rsidP="001F27FD">
          <w:pPr>
            <w:pStyle w:val="a6"/>
            <w:spacing w:before="20" w:after="20"/>
            <w:rPr>
              <w:rFonts w:ascii="Arial Narrow" w:hAnsi="Arial Narrow"/>
              <w:sz w:val="20"/>
              <w:szCs w:val="20"/>
            </w:rPr>
          </w:pPr>
          <w:r w:rsidRPr="00DA6679">
            <w:rPr>
              <w:rFonts w:ascii="Arial Narrow" w:hAnsi="Arial Narrow"/>
              <w:noProof/>
              <w:sz w:val="20"/>
              <w:szCs w:val="20"/>
              <w:lang w:eastAsia="el-GR"/>
            </w:rPr>
            <w:drawing>
              <wp:inline distT="0" distB="0" distL="0" distR="0" wp14:anchorId="3778ABC6" wp14:editId="2B629C9A">
                <wp:extent cx="180000" cy="180000"/>
                <wp:effectExtent l="0" t="0" r="0" b="0"/>
                <wp:docPr id="286" name="Εικόνα 286"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628" w:type="dxa"/>
          <w:shd w:val="clear" w:color="auto" w:fill="auto"/>
        </w:tcPr>
        <w:p w14:paraId="346E23BE" w14:textId="77777777" w:rsidR="00B80663" w:rsidRDefault="00234EB6" w:rsidP="00E42234">
          <w:pPr>
            <w:pStyle w:val="a6"/>
            <w:spacing w:before="160" w:after="80"/>
            <w:ind w:left="-113" w:right="-102"/>
            <w:rPr>
              <w:rFonts w:ascii="Arial Narrow" w:hAnsi="Arial Narrow"/>
              <w:sz w:val="20"/>
              <w:szCs w:val="20"/>
              <w:lang w:val="en-US"/>
            </w:rPr>
          </w:pPr>
          <w:r w:rsidRPr="00DA6679">
            <w:rPr>
              <w:rFonts w:ascii="Arial Narrow" w:hAnsi="Arial Narrow"/>
              <w:sz w:val="20"/>
              <w:szCs w:val="20"/>
              <w:lang w:val="en-US"/>
            </w:rPr>
            <w:t>@</w:t>
          </w:r>
          <w:proofErr w:type="spellStart"/>
          <w:r w:rsidRPr="00DA6679">
            <w:rPr>
              <w:rFonts w:ascii="Arial Narrow" w:hAnsi="Arial Narrow"/>
              <w:sz w:val="20"/>
              <w:szCs w:val="20"/>
              <w:lang w:val="en-US"/>
            </w:rPr>
            <w:t>IVardakastanis</w:t>
          </w:r>
          <w:proofErr w:type="spellEnd"/>
        </w:p>
        <w:p w14:paraId="005E0419" w14:textId="77777777" w:rsidR="001F27FD" w:rsidRDefault="00B80663" w:rsidP="00E42234">
          <w:pPr>
            <w:pStyle w:val="a6"/>
            <w:spacing w:before="20" w:after="20"/>
            <w:ind w:left="-113" w:right="-111"/>
            <w:rPr>
              <w:rFonts w:ascii="Arial Narrow" w:hAnsi="Arial Narrow"/>
              <w:sz w:val="20"/>
              <w:szCs w:val="20"/>
              <w:lang w:val="en-US"/>
            </w:rPr>
          </w:pPr>
          <w:proofErr w:type="spellStart"/>
          <w:r w:rsidRPr="00DA6679">
            <w:rPr>
              <w:rFonts w:ascii="Arial Narrow" w:hAnsi="Arial Narrow"/>
              <w:sz w:val="20"/>
              <w:szCs w:val="20"/>
              <w:lang w:val="en-US"/>
            </w:rPr>
            <w:t>ioannis.vardakastanis</w:t>
          </w:r>
          <w:proofErr w:type="spellEnd"/>
        </w:p>
        <w:p w14:paraId="31CFDEEB" w14:textId="77777777" w:rsidR="00E42234" w:rsidRPr="001F27FD" w:rsidRDefault="00E42234" w:rsidP="00B80663">
          <w:pPr>
            <w:pStyle w:val="a6"/>
            <w:spacing w:before="20" w:after="20"/>
            <w:ind w:left="-113"/>
            <w:rPr>
              <w:rFonts w:ascii="Arial Narrow" w:hAnsi="Arial Narrow"/>
              <w:sz w:val="20"/>
              <w:szCs w:val="20"/>
            </w:rPr>
          </w:pPr>
        </w:p>
      </w:tc>
    </w:tr>
  </w:tbl>
  <w:p w14:paraId="4EEB03B0" w14:textId="77777777" w:rsidR="00DA6679" w:rsidRPr="009E3636" w:rsidRDefault="00DA6679">
    <w:pPr>
      <w:pStyle w:val="a6"/>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F25ED" w14:textId="77777777" w:rsidR="00724859" w:rsidRDefault="00724859" w:rsidP="0005304C">
      <w:pPr>
        <w:spacing w:after="0" w:line="240" w:lineRule="auto"/>
      </w:pPr>
      <w:r>
        <w:separator/>
      </w:r>
    </w:p>
  </w:footnote>
  <w:footnote w:type="continuationSeparator" w:id="0">
    <w:p w14:paraId="7774E66A" w14:textId="77777777" w:rsidR="00724859" w:rsidRDefault="00724859" w:rsidP="00053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C6ECF" w14:textId="77777777" w:rsidR="000C1C7F" w:rsidRDefault="000C1C7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A6EAE" w14:textId="77777777" w:rsidR="00817FEE" w:rsidRPr="00817FEE" w:rsidRDefault="00817FEE" w:rsidP="00DA6679">
    <w:pPr>
      <w:pStyle w:val="a5"/>
      <w:pBdr>
        <w:bottom w:val="single" w:sz="4" w:space="1" w:color="auto"/>
      </w:pBdr>
      <w:tabs>
        <w:tab w:val="clear" w:pos="4680"/>
      </w:tabs>
      <w:jc w:val="right"/>
      <w:rPr>
        <w:sz w:val="18"/>
        <w:szCs w:val="18"/>
      </w:rPr>
    </w:pPr>
    <w:r w:rsidRPr="00817FEE">
      <w:rPr>
        <w:rFonts w:ascii="Cambria" w:hAnsi="Cambria"/>
        <w:sz w:val="18"/>
        <w:szCs w:val="18"/>
        <w:lang w:eastAsia="el-GR"/>
      </w:rPr>
      <w:t>Δελτίο Τύπου</w:t>
    </w:r>
    <w:r w:rsidRPr="00817FEE">
      <w:rPr>
        <w:rFonts w:ascii="Cambria" w:hAnsi="Cambria"/>
        <w:sz w:val="18"/>
        <w:szCs w:val="18"/>
        <w:lang w:val="en-US" w:eastAsia="el-GR"/>
      </w:rPr>
      <w:t xml:space="preserve"> </w:t>
    </w:r>
    <w:r w:rsidRPr="00817FEE">
      <w:rPr>
        <w:rFonts w:ascii="Cambria" w:hAnsi="Cambria"/>
        <w:sz w:val="18"/>
        <w:szCs w:val="18"/>
        <w:lang w:eastAsia="el-GR"/>
      </w:rPr>
      <w:t>Ιωάννη Βαρδακαστάνη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4BF64" w14:textId="77777777" w:rsidR="000C1C7F" w:rsidRDefault="000C1C7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4DB4"/>
    <w:multiLevelType w:val="hybridMultilevel"/>
    <w:tmpl w:val="F0AA4274"/>
    <w:lvl w:ilvl="0" w:tplc="04080001">
      <w:start w:val="2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A2073B2"/>
    <w:multiLevelType w:val="multilevel"/>
    <w:tmpl w:val="A05E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04C"/>
    <w:rsid w:val="0005304C"/>
    <w:rsid w:val="000C1C7F"/>
    <w:rsid w:val="00120AD3"/>
    <w:rsid w:val="00127897"/>
    <w:rsid w:val="001F27FD"/>
    <w:rsid w:val="00234EB6"/>
    <w:rsid w:val="002C4540"/>
    <w:rsid w:val="003427D4"/>
    <w:rsid w:val="003A06FD"/>
    <w:rsid w:val="00447586"/>
    <w:rsid w:val="00507485"/>
    <w:rsid w:val="00515459"/>
    <w:rsid w:val="005C14EF"/>
    <w:rsid w:val="005E3A14"/>
    <w:rsid w:val="006011AD"/>
    <w:rsid w:val="00607782"/>
    <w:rsid w:val="00724859"/>
    <w:rsid w:val="00761B2E"/>
    <w:rsid w:val="00785739"/>
    <w:rsid w:val="0078756D"/>
    <w:rsid w:val="00813E24"/>
    <w:rsid w:val="00817FEE"/>
    <w:rsid w:val="0085023D"/>
    <w:rsid w:val="008F36DC"/>
    <w:rsid w:val="009B040F"/>
    <w:rsid w:val="009C1B2E"/>
    <w:rsid w:val="009E3636"/>
    <w:rsid w:val="009E7552"/>
    <w:rsid w:val="00A51179"/>
    <w:rsid w:val="00AD13D9"/>
    <w:rsid w:val="00B4006C"/>
    <w:rsid w:val="00B63CFF"/>
    <w:rsid w:val="00B80663"/>
    <w:rsid w:val="00B86BB6"/>
    <w:rsid w:val="00C223F6"/>
    <w:rsid w:val="00C224F7"/>
    <w:rsid w:val="00C379E5"/>
    <w:rsid w:val="00C8115B"/>
    <w:rsid w:val="00CD11BA"/>
    <w:rsid w:val="00CE736C"/>
    <w:rsid w:val="00DA6679"/>
    <w:rsid w:val="00E42234"/>
    <w:rsid w:val="00E558A8"/>
    <w:rsid w:val="00EA3AE1"/>
    <w:rsid w:val="00EC3BBE"/>
    <w:rsid w:val="00ED7DA6"/>
    <w:rsid w:val="00F10D32"/>
    <w:rsid w:val="00F57D04"/>
    <w:rsid w:val="00FF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D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04C"/>
    <w:pPr>
      <w:spacing w:after="200" w:line="276" w:lineRule="auto"/>
    </w:pPr>
    <w:rPr>
      <w:rFonts w:ascii="Calibri" w:eastAsia="Times New Roman" w:hAnsi="Calibri" w:cs="Times New Roman"/>
      <w:lang w:val="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Διεύθυνση αποστολέα"/>
    <w:basedOn w:val="a"/>
    <w:uiPriority w:val="3"/>
    <w:qFormat/>
    <w:rsid w:val="0005304C"/>
    <w:pPr>
      <w:spacing w:after="360" w:line="240" w:lineRule="auto"/>
      <w:contextualSpacing/>
    </w:pPr>
    <w:rPr>
      <w:color w:val="000000"/>
      <w:szCs w:val="20"/>
      <w:lang w:eastAsia="el-GR"/>
    </w:rPr>
  </w:style>
  <w:style w:type="character" w:styleId="-">
    <w:name w:val="Hyperlink"/>
    <w:basedOn w:val="a0"/>
    <w:uiPriority w:val="99"/>
    <w:unhideWhenUsed/>
    <w:rsid w:val="0005304C"/>
    <w:rPr>
      <w:color w:val="0000FF"/>
      <w:u w:val="single"/>
    </w:rPr>
  </w:style>
  <w:style w:type="paragraph" w:styleId="a4">
    <w:name w:val="Title"/>
    <w:basedOn w:val="a"/>
    <w:next w:val="a"/>
    <w:link w:val="Char"/>
    <w:uiPriority w:val="10"/>
    <w:qFormat/>
    <w:rsid w:val="00053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05304C"/>
    <w:rPr>
      <w:rFonts w:asciiTheme="majorHAnsi" w:eastAsiaTheme="majorEastAsia" w:hAnsiTheme="majorHAnsi" w:cstheme="majorBidi"/>
      <w:spacing w:val="-10"/>
      <w:kern w:val="28"/>
      <w:sz w:val="56"/>
      <w:szCs w:val="56"/>
      <w:lang w:val="el-GR"/>
    </w:rPr>
  </w:style>
  <w:style w:type="paragraph" w:styleId="a5">
    <w:name w:val="header"/>
    <w:basedOn w:val="a"/>
    <w:link w:val="Char0"/>
    <w:uiPriority w:val="99"/>
    <w:unhideWhenUsed/>
    <w:rsid w:val="0005304C"/>
    <w:pPr>
      <w:tabs>
        <w:tab w:val="center" w:pos="4680"/>
        <w:tab w:val="right" w:pos="9360"/>
      </w:tabs>
      <w:spacing w:after="0" w:line="240" w:lineRule="auto"/>
    </w:pPr>
  </w:style>
  <w:style w:type="character" w:customStyle="1" w:styleId="Char0">
    <w:name w:val="Κεφαλίδα Char"/>
    <w:basedOn w:val="a0"/>
    <w:link w:val="a5"/>
    <w:uiPriority w:val="99"/>
    <w:rsid w:val="0005304C"/>
    <w:rPr>
      <w:rFonts w:ascii="Calibri" w:eastAsia="Times New Roman" w:hAnsi="Calibri" w:cs="Times New Roman"/>
      <w:lang w:val="el-GR"/>
    </w:rPr>
  </w:style>
  <w:style w:type="paragraph" w:styleId="a6">
    <w:name w:val="footer"/>
    <w:basedOn w:val="a"/>
    <w:link w:val="Char1"/>
    <w:uiPriority w:val="99"/>
    <w:unhideWhenUsed/>
    <w:rsid w:val="0005304C"/>
    <w:pPr>
      <w:tabs>
        <w:tab w:val="center" w:pos="4680"/>
        <w:tab w:val="right" w:pos="9360"/>
      </w:tabs>
      <w:spacing w:after="0" w:line="240" w:lineRule="auto"/>
    </w:pPr>
  </w:style>
  <w:style w:type="character" w:customStyle="1" w:styleId="Char1">
    <w:name w:val="Υποσέλιδο Char"/>
    <w:basedOn w:val="a0"/>
    <w:link w:val="a6"/>
    <w:uiPriority w:val="99"/>
    <w:rsid w:val="0005304C"/>
    <w:rPr>
      <w:rFonts w:ascii="Calibri" w:eastAsia="Times New Roman" w:hAnsi="Calibri" w:cs="Times New Roman"/>
      <w:lang w:val="el-GR"/>
    </w:rPr>
  </w:style>
  <w:style w:type="table" w:styleId="a7">
    <w:name w:val="Table Grid"/>
    <w:basedOn w:val="a1"/>
    <w:uiPriority w:val="39"/>
    <w:rsid w:val="00053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1F27FD"/>
    <w:rPr>
      <w:color w:val="605E5C"/>
      <w:shd w:val="clear" w:color="auto" w:fill="E1DFDD"/>
    </w:rPr>
  </w:style>
  <w:style w:type="paragraph" w:styleId="a8">
    <w:name w:val="Balloon Text"/>
    <w:basedOn w:val="a"/>
    <w:link w:val="Char2"/>
    <w:uiPriority w:val="99"/>
    <w:semiHidden/>
    <w:unhideWhenUsed/>
    <w:rsid w:val="000C1C7F"/>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0C1C7F"/>
    <w:rPr>
      <w:rFonts w:ascii="Segoe UI" w:eastAsia="Times New Roman" w:hAnsi="Segoe UI" w:cs="Segoe UI"/>
      <w:sz w:val="18"/>
      <w:szCs w:val="18"/>
      <w:lang w:val="el-GR"/>
    </w:rPr>
  </w:style>
  <w:style w:type="paragraph" w:styleId="Web">
    <w:name w:val="Normal (Web)"/>
    <w:basedOn w:val="a"/>
    <w:uiPriority w:val="99"/>
    <w:semiHidden/>
    <w:unhideWhenUsed/>
    <w:rsid w:val="00A51179"/>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04C"/>
    <w:pPr>
      <w:spacing w:after="200" w:line="276" w:lineRule="auto"/>
    </w:pPr>
    <w:rPr>
      <w:rFonts w:ascii="Calibri" w:eastAsia="Times New Roman" w:hAnsi="Calibri" w:cs="Times New Roman"/>
      <w:lang w:val="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Διεύθυνση αποστολέα"/>
    <w:basedOn w:val="a"/>
    <w:uiPriority w:val="3"/>
    <w:qFormat/>
    <w:rsid w:val="0005304C"/>
    <w:pPr>
      <w:spacing w:after="360" w:line="240" w:lineRule="auto"/>
      <w:contextualSpacing/>
    </w:pPr>
    <w:rPr>
      <w:color w:val="000000"/>
      <w:szCs w:val="20"/>
      <w:lang w:eastAsia="el-GR"/>
    </w:rPr>
  </w:style>
  <w:style w:type="character" w:styleId="-">
    <w:name w:val="Hyperlink"/>
    <w:basedOn w:val="a0"/>
    <w:uiPriority w:val="99"/>
    <w:unhideWhenUsed/>
    <w:rsid w:val="0005304C"/>
    <w:rPr>
      <w:color w:val="0000FF"/>
      <w:u w:val="single"/>
    </w:rPr>
  </w:style>
  <w:style w:type="paragraph" w:styleId="a4">
    <w:name w:val="Title"/>
    <w:basedOn w:val="a"/>
    <w:next w:val="a"/>
    <w:link w:val="Char"/>
    <w:uiPriority w:val="10"/>
    <w:qFormat/>
    <w:rsid w:val="00053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05304C"/>
    <w:rPr>
      <w:rFonts w:asciiTheme="majorHAnsi" w:eastAsiaTheme="majorEastAsia" w:hAnsiTheme="majorHAnsi" w:cstheme="majorBidi"/>
      <w:spacing w:val="-10"/>
      <w:kern w:val="28"/>
      <w:sz w:val="56"/>
      <w:szCs w:val="56"/>
      <w:lang w:val="el-GR"/>
    </w:rPr>
  </w:style>
  <w:style w:type="paragraph" w:styleId="a5">
    <w:name w:val="header"/>
    <w:basedOn w:val="a"/>
    <w:link w:val="Char0"/>
    <w:uiPriority w:val="99"/>
    <w:unhideWhenUsed/>
    <w:rsid w:val="0005304C"/>
    <w:pPr>
      <w:tabs>
        <w:tab w:val="center" w:pos="4680"/>
        <w:tab w:val="right" w:pos="9360"/>
      </w:tabs>
      <w:spacing w:after="0" w:line="240" w:lineRule="auto"/>
    </w:pPr>
  </w:style>
  <w:style w:type="character" w:customStyle="1" w:styleId="Char0">
    <w:name w:val="Κεφαλίδα Char"/>
    <w:basedOn w:val="a0"/>
    <w:link w:val="a5"/>
    <w:uiPriority w:val="99"/>
    <w:rsid w:val="0005304C"/>
    <w:rPr>
      <w:rFonts w:ascii="Calibri" w:eastAsia="Times New Roman" w:hAnsi="Calibri" w:cs="Times New Roman"/>
      <w:lang w:val="el-GR"/>
    </w:rPr>
  </w:style>
  <w:style w:type="paragraph" w:styleId="a6">
    <w:name w:val="footer"/>
    <w:basedOn w:val="a"/>
    <w:link w:val="Char1"/>
    <w:uiPriority w:val="99"/>
    <w:unhideWhenUsed/>
    <w:rsid w:val="0005304C"/>
    <w:pPr>
      <w:tabs>
        <w:tab w:val="center" w:pos="4680"/>
        <w:tab w:val="right" w:pos="9360"/>
      </w:tabs>
      <w:spacing w:after="0" w:line="240" w:lineRule="auto"/>
    </w:pPr>
  </w:style>
  <w:style w:type="character" w:customStyle="1" w:styleId="Char1">
    <w:name w:val="Υποσέλιδο Char"/>
    <w:basedOn w:val="a0"/>
    <w:link w:val="a6"/>
    <w:uiPriority w:val="99"/>
    <w:rsid w:val="0005304C"/>
    <w:rPr>
      <w:rFonts w:ascii="Calibri" w:eastAsia="Times New Roman" w:hAnsi="Calibri" w:cs="Times New Roman"/>
      <w:lang w:val="el-GR"/>
    </w:rPr>
  </w:style>
  <w:style w:type="table" w:styleId="a7">
    <w:name w:val="Table Grid"/>
    <w:basedOn w:val="a1"/>
    <w:uiPriority w:val="39"/>
    <w:rsid w:val="00053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1F27FD"/>
    <w:rPr>
      <w:color w:val="605E5C"/>
      <w:shd w:val="clear" w:color="auto" w:fill="E1DFDD"/>
    </w:rPr>
  </w:style>
  <w:style w:type="paragraph" w:styleId="a8">
    <w:name w:val="Balloon Text"/>
    <w:basedOn w:val="a"/>
    <w:link w:val="Char2"/>
    <w:uiPriority w:val="99"/>
    <w:semiHidden/>
    <w:unhideWhenUsed/>
    <w:rsid w:val="000C1C7F"/>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0C1C7F"/>
    <w:rPr>
      <w:rFonts w:ascii="Segoe UI" w:eastAsia="Times New Roman" w:hAnsi="Segoe UI" w:cs="Segoe UI"/>
      <w:sz w:val="18"/>
      <w:szCs w:val="18"/>
      <w:lang w:val="el-GR"/>
    </w:rPr>
  </w:style>
  <w:style w:type="paragraph" w:styleId="Web">
    <w:name w:val="Normal (Web)"/>
    <w:basedOn w:val="a"/>
    <w:uiPriority w:val="99"/>
    <w:semiHidden/>
    <w:unhideWhenUsed/>
    <w:rsid w:val="00A5117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0767">
      <w:bodyDiv w:val="1"/>
      <w:marLeft w:val="0"/>
      <w:marRight w:val="0"/>
      <w:marTop w:val="0"/>
      <w:marBottom w:val="0"/>
      <w:divBdr>
        <w:top w:val="none" w:sz="0" w:space="0" w:color="auto"/>
        <w:left w:val="none" w:sz="0" w:space="0" w:color="auto"/>
        <w:bottom w:val="none" w:sz="0" w:space="0" w:color="auto"/>
        <w:right w:val="none" w:sz="0" w:space="0" w:color="auto"/>
      </w:divBdr>
    </w:div>
    <w:div w:id="933437598">
      <w:bodyDiv w:val="1"/>
      <w:marLeft w:val="0"/>
      <w:marRight w:val="0"/>
      <w:marTop w:val="0"/>
      <w:marBottom w:val="0"/>
      <w:divBdr>
        <w:top w:val="none" w:sz="0" w:space="0" w:color="auto"/>
        <w:left w:val="none" w:sz="0" w:space="0" w:color="auto"/>
        <w:bottom w:val="none" w:sz="0" w:space="0" w:color="auto"/>
        <w:right w:val="none" w:sz="0" w:space="0" w:color="auto"/>
      </w:divBdr>
    </w:div>
    <w:div w:id="1738701730">
      <w:bodyDiv w:val="1"/>
      <w:marLeft w:val="0"/>
      <w:marRight w:val="0"/>
      <w:marTop w:val="0"/>
      <w:marBottom w:val="0"/>
      <w:divBdr>
        <w:top w:val="none" w:sz="0" w:space="0" w:color="auto"/>
        <w:left w:val="none" w:sz="0" w:space="0" w:color="auto"/>
        <w:bottom w:val="none" w:sz="0" w:space="0" w:color="auto"/>
        <w:right w:val="none" w:sz="0" w:space="0" w:color="auto"/>
      </w:divBdr>
    </w:div>
    <w:div w:id="200134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1722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spare</cp:lastModifiedBy>
  <cp:revision>2</cp:revision>
  <cp:lastPrinted>2019-04-03T06:16:00Z</cp:lastPrinted>
  <dcterms:created xsi:type="dcterms:W3CDTF">2019-04-03T06:29:00Z</dcterms:created>
  <dcterms:modified xsi:type="dcterms:W3CDTF">2019-04-03T06:29:00Z</dcterms:modified>
</cp:coreProperties>
</file>