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934E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9-30T00:00:00Z">
                    <w:dateFormat w:val="dd.MM.yyyy"/>
                    <w:lid w:val="el-GR"/>
                    <w:storeMappedDataAs w:val="dateTime"/>
                    <w:calendar w:val="gregorian"/>
                  </w:date>
                </w:sdtPr>
                <w:sdtEndPr/>
                <w:sdtContent>
                  <w:r w:rsidR="0027488C">
                    <w:t>30.09.2019</w:t>
                  </w:r>
                </w:sdtContent>
              </w:sdt>
            </w:sdtContent>
          </w:sdt>
        </w:sdtContent>
      </w:sdt>
    </w:p>
    <w:p w:rsidR="00A5663B" w:rsidRPr="00A5663B" w:rsidRDefault="00C934E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E16CE">
            <w:t>1292</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C934E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C934E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27488C">
                <w:rPr>
                  <w:rStyle w:val="Char2"/>
                  <w:b/>
                  <w:u w:val="none"/>
                </w:rPr>
                <w:t xml:space="preserve">Συνεδρίαση στη Λυών και επίσκεψη στην έκθεση για τα θύματα πολέμων </w:t>
              </w:r>
              <w:r w:rsidR="00614D55" w:rsidRPr="00614D5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EC61A5" w:rsidRDefault="00C95E86" w:rsidP="00EC61A5">
              <w:r>
                <w:t>Υπό τον</w:t>
              </w:r>
              <w:r w:rsidR="0091561E">
                <w:t xml:space="preserve"> </w:t>
              </w:r>
              <w:r w:rsidR="009905B5">
                <w:t xml:space="preserve">πρόεδρο της ΕΣΑμεΑ και του </w:t>
              </w:r>
              <w:r w:rsidR="009905B5">
                <w:rPr>
                  <w:lang w:val="en-US"/>
                </w:rPr>
                <w:t>European</w:t>
              </w:r>
              <w:r w:rsidR="009905B5" w:rsidRPr="009905B5">
                <w:t xml:space="preserve"> </w:t>
              </w:r>
              <w:r w:rsidR="009905B5">
                <w:rPr>
                  <w:lang w:val="en-US"/>
                </w:rPr>
                <w:t>Disability</w:t>
              </w:r>
              <w:r w:rsidR="009905B5" w:rsidRPr="009905B5">
                <w:t xml:space="preserve"> </w:t>
              </w:r>
              <w:r w:rsidR="009905B5">
                <w:rPr>
                  <w:lang w:val="en-US"/>
                </w:rPr>
                <w:t>Forum</w:t>
              </w:r>
              <w:r w:rsidR="009905B5" w:rsidRPr="009905B5">
                <w:t xml:space="preserve"> (</w:t>
              </w:r>
              <w:r w:rsidR="009905B5">
                <w:rPr>
                  <w:lang w:val="en-US"/>
                </w:rPr>
                <w:t>EDF</w:t>
              </w:r>
              <w:r w:rsidR="009905B5" w:rsidRPr="009905B5">
                <w:t xml:space="preserve">) </w:t>
              </w:r>
              <w:r w:rsidR="009905B5">
                <w:t xml:space="preserve">Ιωάννη Βαρδακαστάνη συνεδρίασε η Εκτελεστική του </w:t>
              </w:r>
              <w:r w:rsidR="009905B5">
                <w:rPr>
                  <w:lang w:val="en-US"/>
                </w:rPr>
                <w:t>EDF</w:t>
              </w:r>
              <w:r w:rsidR="009905B5" w:rsidRPr="009905B5">
                <w:t xml:space="preserve"> </w:t>
              </w:r>
              <w:r w:rsidR="009905B5">
                <w:t>στη Λυών της Γαλλίας, στις 27 και 28 Σεπτεμβρίου.</w:t>
              </w:r>
            </w:p>
            <w:p w:rsidR="009905B5" w:rsidRDefault="009905B5" w:rsidP="00EC61A5">
              <w:r>
                <w:t>Η συνεδρίαση πραγματοποιήθηκε στη Λυών μετά από πρόσκληση της Συνομοσπονδίας Ατόμων με Αναπηρία Γαλλίας και έλαβε χώρα στο ιστορικό κτίριο του Δημαρχείου της πόλης, με την υποστήριξη του Δήμου της Λυών. T</w:t>
              </w:r>
              <w:r>
                <w:rPr>
                  <w:lang w:val="en-US"/>
                </w:rPr>
                <w:t>o</w:t>
              </w:r>
              <w:r>
                <w:t xml:space="preserve">ν κ. Βαρδακαστάνη και τα μέλη της </w:t>
              </w:r>
              <w:r w:rsidR="0091561E">
                <w:t>Εκτελεστικής</w:t>
              </w:r>
              <w:r>
                <w:t xml:space="preserve"> υποδέχτηκε η αντιδήμαρχος </w:t>
              </w:r>
              <w:r w:rsidRPr="009905B5">
                <w:t xml:space="preserve">Therese </w:t>
              </w:r>
              <w:proofErr w:type="spellStart"/>
              <w:r w:rsidRPr="009905B5">
                <w:t>Rabatel</w:t>
              </w:r>
              <w:proofErr w:type="spellEnd"/>
              <w:r>
                <w:t>.  Στη συνεδρίαση</w:t>
              </w:r>
              <w:r w:rsidR="00C95E86" w:rsidRPr="00C95E86">
                <w:t xml:space="preserve"> </w:t>
              </w:r>
              <w:r w:rsidR="00C95E86">
                <w:t xml:space="preserve">σχεδιάστηκε η στρατηγική που θα ακολουθήσει το </w:t>
              </w:r>
              <w:r w:rsidR="00C95E86">
                <w:rPr>
                  <w:lang w:val="en-US"/>
                </w:rPr>
                <w:t>EDF</w:t>
              </w:r>
              <w:r w:rsidR="00C95E86" w:rsidRPr="00C95E86">
                <w:t xml:space="preserve"> </w:t>
              </w:r>
              <w:r w:rsidR="00C95E86">
                <w:t>μπροστά στο νέο τοπίο που διαμορφώθηκε μετά τις Ευρωεκλογές, σχετικά με τη νέα Διακομματική Επιτροπή για την Αναπηρία, το νέο Ευρωκοινοβούλιο και τη νέα Ευρωπαϊκή Επιτροπή. Ακόμη</w:t>
              </w:r>
              <w:r>
                <w:t xml:space="preserve"> συζητήθηκαν</w:t>
              </w:r>
              <w:r w:rsidR="0091561E" w:rsidRPr="0091561E">
                <w:t xml:space="preserve"> </w:t>
              </w:r>
              <w:r w:rsidR="0091561E">
                <w:t>μεταξύ άλλων θεμάτων, τα παρακάτω:</w:t>
              </w:r>
            </w:p>
            <w:p w:rsidR="0091561E" w:rsidRDefault="0091561E" w:rsidP="0091561E">
              <w:pPr>
                <w:pStyle w:val="a9"/>
                <w:numPr>
                  <w:ilvl w:val="0"/>
                  <w:numId w:val="18"/>
                </w:numPr>
              </w:pPr>
              <w:r>
                <w:t xml:space="preserve">Ο </w:t>
              </w:r>
              <w:r w:rsidRPr="0091561E">
                <w:t xml:space="preserve">Ευρωπαϊκός πυλώνας των κοινωνικών δικαιωμάτων: επόμενες ενέργειες σε επίπεδο ΕΕ και σε εθνικό </w:t>
              </w:r>
            </w:p>
            <w:p w:rsidR="0091561E" w:rsidRDefault="0091561E" w:rsidP="0091561E">
              <w:pPr>
                <w:pStyle w:val="a9"/>
                <w:numPr>
                  <w:ilvl w:val="0"/>
                  <w:numId w:val="18"/>
                </w:numPr>
              </w:pPr>
              <w:r>
                <w:t>Σύμβαση ΟΗΕ για τα δικαιώματα των Ατόμων με Αναπηρία</w:t>
              </w:r>
              <w:r w:rsidRPr="0091561E">
                <w:t xml:space="preserve">: </w:t>
              </w:r>
              <w:r>
                <w:t>μπροστά στην</w:t>
              </w:r>
              <w:r w:rsidRPr="0091561E">
                <w:t xml:space="preserve"> επόμενη επανεξέταση της ΕΕ</w:t>
              </w:r>
            </w:p>
            <w:p w:rsidR="0091561E" w:rsidRDefault="0091561E" w:rsidP="0091561E">
              <w:pPr>
                <w:pStyle w:val="a9"/>
                <w:numPr>
                  <w:ilvl w:val="0"/>
                  <w:numId w:val="18"/>
                </w:numPr>
              </w:pPr>
              <w:r>
                <w:t>Η ο</w:t>
              </w:r>
              <w:r w:rsidRPr="0091561E">
                <w:t>ριζόντια οδηγία για την ίση μεταχείριση</w:t>
              </w:r>
              <w:r w:rsidR="00C95E86">
                <w:t>.</w:t>
              </w:r>
            </w:p>
            <w:p w:rsidR="009905B5" w:rsidRDefault="009905B5" w:rsidP="00EC61A5">
              <w:r>
                <w:t>Το απόγευμα της 27</w:t>
              </w:r>
              <w:r w:rsidRPr="009905B5">
                <w:rPr>
                  <w:vertAlign w:val="superscript"/>
                </w:rPr>
                <w:t>ης</w:t>
              </w:r>
              <w:r>
                <w:t xml:space="preserve"> </w:t>
              </w:r>
              <w:r w:rsidR="00815BFA">
                <w:t xml:space="preserve">Σεπτεμβρίου </w:t>
              </w:r>
              <w:r>
                <w:t>στον ίδιο χώρο</w:t>
              </w:r>
              <w:r w:rsidR="00815BFA">
                <w:t>, στο Δημαρχείο της Λυών, πραγματοποιήθηκε σύσκεψη</w:t>
              </w:r>
              <w:r>
                <w:t xml:space="preserve"> με εκπροσώπους 30 σωματείων ατόμων με αναπηρία</w:t>
              </w:r>
              <w:r w:rsidR="00C95E86">
                <w:t>, χρόνιες παθήσεις</w:t>
              </w:r>
              <w:r>
                <w:t xml:space="preserve"> και μελών των οικογενειών τους της πόλης. Συζητήθηκαν τόσο τοπικά ζητήματα όσο και η ατζέντα του ευρωπαϊκού αναπηρικού κινήματος.</w:t>
              </w:r>
            </w:p>
            <w:p w:rsidR="00C95E86" w:rsidRDefault="009905B5" w:rsidP="00351671">
              <w:r>
                <w:t>Στις 28 Σεπτεμβρίου ο κ. Βαρδ</w:t>
              </w:r>
              <w:r w:rsidR="0027488C">
                <w:t>α</w:t>
              </w:r>
              <w:r>
                <w:t xml:space="preserve">καστάνης, μαζί με τον αντιπρόεδρο του </w:t>
              </w:r>
              <w:r>
                <w:rPr>
                  <w:lang w:val="en-US"/>
                </w:rPr>
                <w:t>EDF</w:t>
              </w:r>
              <w:r w:rsidRPr="009905B5">
                <w:t xml:space="preserve"> </w:t>
              </w:r>
              <w:r w:rsidR="00815BFA">
                <w:t xml:space="preserve">Patrick </w:t>
              </w:r>
              <w:proofErr w:type="spellStart"/>
              <w:r w:rsidR="00815BFA" w:rsidRPr="00815BFA">
                <w:t>Clarke</w:t>
              </w:r>
              <w:proofErr w:type="spellEnd"/>
              <w:r w:rsidR="00815BFA">
                <w:t xml:space="preserve"> </w:t>
              </w:r>
              <w:r>
                <w:t xml:space="preserve">επισκέφτηκαν και ξεναγήθηκαν στο χώρο όπου η </w:t>
              </w:r>
              <w:r>
                <w:rPr>
                  <w:lang w:val="en-US"/>
                </w:rPr>
                <w:t>Humanity</w:t>
              </w:r>
              <w:r w:rsidRPr="009905B5">
                <w:t xml:space="preserve"> </w:t>
              </w:r>
              <w:r>
                <w:rPr>
                  <w:lang w:val="en-US"/>
                </w:rPr>
                <w:t>Inclusion</w:t>
              </w:r>
              <w:r w:rsidRPr="009905B5">
                <w:t xml:space="preserve"> (</w:t>
              </w:r>
              <w:r>
                <w:t xml:space="preserve">πρώην </w:t>
              </w:r>
              <w:r>
                <w:rPr>
                  <w:lang w:val="en-US"/>
                </w:rPr>
                <w:t>Handicap</w:t>
              </w:r>
              <w:r w:rsidRPr="009905B5">
                <w:t xml:space="preserve"> </w:t>
              </w:r>
              <w:r w:rsidR="00C95E86">
                <w:rPr>
                  <w:lang w:val="en-US"/>
                </w:rPr>
                <w:t>International</w:t>
              </w:r>
              <w:r w:rsidRPr="009905B5">
                <w:t xml:space="preserve">) </w:t>
              </w:r>
              <w:r>
                <w:t xml:space="preserve">πραγματοποιεί έκθεση ευαισθητοποίησης για τα δικαιώματα των ατόμων με αναπηρία και ιδιαίτερα των προσφύγων με αναπηρία. Για παράδειγμα, στο χώρο υπάρχει μια πολύ μεγάλη πυραμίδα από παπούτσια, όπου το κάθε ζευγάρι συμβολίζει μία ζωή που χάθηκε ή τον ακρωτηριασμό ενός ανθρώπου σε συνθήκες πολέμου, όπως για παράδειγμα στη Συρία. </w:t>
              </w:r>
              <w:r w:rsidR="0027488C">
                <w:t xml:space="preserve">Οι κ.κ. Βαρδακαστάνης και </w:t>
              </w:r>
              <w:r w:rsidR="0027488C">
                <w:rPr>
                  <w:lang w:val="en-US"/>
                </w:rPr>
                <w:t>Clark</w:t>
              </w:r>
              <w:r w:rsidR="00815BFA">
                <w:rPr>
                  <w:lang w:val="en-US"/>
                </w:rPr>
                <w:t>e</w:t>
              </w:r>
              <w:r w:rsidR="0027488C" w:rsidRPr="0027488C">
                <w:t xml:space="preserve"> </w:t>
              </w:r>
              <w:r w:rsidR="0027488C">
                <w:t xml:space="preserve">ξεναγήθηκαν στην περιοχή από τον </w:t>
              </w:r>
              <w:r w:rsidR="00C95E86">
                <w:t xml:space="preserve">από τον </w:t>
              </w:r>
              <w:r w:rsidR="00C95E86">
                <w:t xml:space="preserve">Γενικό </w:t>
              </w:r>
              <w:r w:rsidR="00C95E86">
                <w:t xml:space="preserve">Διευθυντή της </w:t>
              </w:r>
              <w:r w:rsidR="00C95E86">
                <w:rPr>
                  <w:lang w:val="en-US"/>
                </w:rPr>
                <w:t>HI</w:t>
              </w:r>
              <w:r w:rsidR="00C95E86">
                <w:t xml:space="preserve"> </w:t>
              </w:r>
              <w:r w:rsidR="00C95E86">
                <w:rPr>
                  <w:lang w:val="en-US"/>
                </w:rPr>
                <w:t>Manuel</w:t>
              </w:r>
              <w:r w:rsidR="00C95E86" w:rsidRPr="0027488C">
                <w:t xml:space="preserve"> </w:t>
              </w:r>
              <w:proofErr w:type="spellStart"/>
              <w:r w:rsidR="00C95E86">
                <w:rPr>
                  <w:lang w:val="en-US"/>
                </w:rPr>
                <w:t>Patrouillard</w:t>
              </w:r>
              <w:proofErr w:type="spellEnd"/>
              <w:r w:rsidR="00C95E86">
                <w:t xml:space="preserve"> και συναντήθηκαν με τον δ</w:t>
              </w:r>
              <w:r w:rsidR="0027488C">
                <w:t xml:space="preserve">ήμαρχο της </w:t>
              </w:r>
              <w:r w:rsidR="00C95E86">
                <w:t xml:space="preserve">Λυών </w:t>
              </w:r>
              <w:proofErr w:type="spellStart"/>
              <w:r w:rsidR="00C95E86" w:rsidRPr="00C95E86">
                <w:t>Gérard</w:t>
              </w:r>
              <w:proofErr w:type="spellEnd"/>
              <w:r w:rsidR="00C95E86" w:rsidRPr="00C95E86">
                <w:t xml:space="preserve"> </w:t>
              </w:r>
              <w:proofErr w:type="spellStart"/>
              <w:r w:rsidR="00C95E86" w:rsidRPr="00C95E86">
                <w:t>Collomb</w:t>
              </w:r>
              <w:proofErr w:type="spellEnd"/>
              <w:r w:rsidR="00C95E86">
                <w:t xml:space="preserve">. </w:t>
              </w:r>
            </w:p>
            <w:p w:rsidR="0076008A" w:rsidRPr="00F46D24" w:rsidRDefault="00C95E86" w:rsidP="00351671">
              <w:pPr>
                <w:rPr>
                  <w:b/>
                  <w:u w:val="single"/>
                </w:rPr>
              </w:pPr>
              <w:hyperlink r:id="rId10" w:tooltip="σελίδα ΕΣΑμεΑ facebook" w:history="1">
                <w:r w:rsidRPr="00C95E86">
                  <w:rPr>
                    <w:rStyle w:val="-"/>
                  </w:rPr>
                  <w:t xml:space="preserve">Φωτογραφίες από τις συναντήσεις στο </w:t>
                </w:r>
                <w:r w:rsidRPr="00C95E86">
                  <w:rPr>
                    <w:rStyle w:val="-"/>
                    <w:lang w:val="en-US"/>
                  </w:rPr>
                  <w:t>facebook</w:t>
                </w:r>
                <w:r w:rsidRPr="00C95E86">
                  <w:rPr>
                    <w:rStyle w:val="-"/>
                  </w:rPr>
                  <w:t xml:space="preserve"> της ΕΣΑμεΑ</w:t>
                </w:r>
              </w:hyperlink>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4EB" w:rsidRDefault="00C934EB" w:rsidP="00A5663B">
      <w:pPr>
        <w:spacing w:after="0" w:line="240" w:lineRule="auto"/>
      </w:pPr>
      <w:r>
        <w:separator/>
      </w:r>
    </w:p>
    <w:p w:rsidR="00C934EB" w:rsidRDefault="00C934EB"/>
  </w:endnote>
  <w:endnote w:type="continuationSeparator" w:id="0">
    <w:p w:rsidR="00C934EB" w:rsidRDefault="00C934EB" w:rsidP="00A5663B">
      <w:pPr>
        <w:spacing w:after="0" w:line="240" w:lineRule="auto"/>
      </w:pPr>
      <w:r>
        <w:continuationSeparator/>
      </w:r>
    </w:p>
    <w:p w:rsidR="00C934EB" w:rsidRDefault="00C93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C95E86">
              <w:rPr>
                <w:noProof/>
              </w:rPr>
              <w:t>2</w:t>
            </w:r>
            <w:r>
              <w:fldChar w:fldCharType="end"/>
            </w:r>
          </w:p>
          <w:p w:rsidR="0076008A" w:rsidRDefault="00C934EB"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4EB" w:rsidRDefault="00C934EB" w:rsidP="00A5663B">
      <w:pPr>
        <w:spacing w:after="0" w:line="240" w:lineRule="auto"/>
      </w:pPr>
      <w:bookmarkStart w:id="0" w:name="_Hlk484772647"/>
      <w:bookmarkEnd w:id="0"/>
      <w:r>
        <w:separator/>
      </w:r>
    </w:p>
    <w:p w:rsidR="00C934EB" w:rsidRDefault="00C934EB"/>
  </w:footnote>
  <w:footnote w:type="continuationSeparator" w:id="0">
    <w:p w:rsidR="00C934EB" w:rsidRDefault="00C934EB" w:rsidP="00A5663B">
      <w:pPr>
        <w:spacing w:after="0" w:line="240" w:lineRule="auto"/>
      </w:pPr>
      <w:r>
        <w:continuationSeparator/>
      </w:r>
    </w:p>
    <w:p w:rsidR="00C934EB" w:rsidRDefault="00C934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2FFA3BBE"/>
    <w:multiLevelType w:val="hybridMultilevel"/>
    <w:tmpl w:val="2B20B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4"/>
  </w:num>
  <w:num w:numId="13">
    <w:abstractNumId w:val="1"/>
  </w:num>
  <w:num w:numId="14">
    <w:abstractNumId w:val="0"/>
  </w:num>
  <w:num w:numId="15">
    <w:abstractNumId w:val="2"/>
  </w:num>
  <w:num w:numId="16">
    <w:abstractNumId w:val="6"/>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488C"/>
    <w:rsid w:val="0027672E"/>
    <w:rsid w:val="00285B17"/>
    <w:rsid w:val="002B43D6"/>
    <w:rsid w:val="002C4134"/>
    <w:rsid w:val="002D0AB7"/>
    <w:rsid w:val="002D1046"/>
    <w:rsid w:val="002E16CE"/>
    <w:rsid w:val="00300782"/>
    <w:rsid w:val="00301E00"/>
    <w:rsid w:val="003071D9"/>
    <w:rsid w:val="00322A0B"/>
    <w:rsid w:val="00323923"/>
    <w:rsid w:val="00326F43"/>
    <w:rsid w:val="003336F9"/>
    <w:rsid w:val="00337205"/>
    <w:rsid w:val="0034662F"/>
    <w:rsid w:val="00361404"/>
    <w:rsid w:val="00371AFA"/>
    <w:rsid w:val="00374074"/>
    <w:rsid w:val="003956F9"/>
    <w:rsid w:val="003A7290"/>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15BFA"/>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561E"/>
    <w:rsid w:val="009324B1"/>
    <w:rsid w:val="00935D82"/>
    <w:rsid w:val="00936BAC"/>
    <w:rsid w:val="009503E0"/>
    <w:rsid w:val="00953909"/>
    <w:rsid w:val="00972E62"/>
    <w:rsid w:val="00980425"/>
    <w:rsid w:val="009905B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934EB"/>
    <w:rsid w:val="00C95E86"/>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facebook.com/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8623D"/>
    <w:rsid w:val="008D6691"/>
    <w:rsid w:val="0093298F"/>
    <w:rsid w:val="00A173A4"/>
    <w:rsid w:val="00A3326E"/>
    <w:rsid w:val="00B47FBB"/>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C1D6AB9-BA70-4A5F-81DC-F044BB45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25</TotalTime>
  <Pages>2</Pages>
  <Words>457</Words>
  <Characters>2471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2019-09-30T10:47:00Z</dcterms:created>
  <dcterms:modified xsi:type="dcterms:W3CDTF">2019-09-30T11:19:00Z</dcterms:modified>
  <cp:contentStatus/>
  <dc:language>Ελληνικά</dc:language>
  <cp:version>am-20180624</cp:version>
</cp:coreProperties>
</file>