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20FF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0-16T00:00:00Z">
                    <w:dateFormat w:val="dd.MM.yyyy"/>
                    <w:lid w:val="el-GR"/>
                    <w:storeMappedDataAs w:val="dateTime"/>
                    <w:calendar w:val="gregorian"/>
                  </w:date>
                </w:sdtPr>
                <w:sdtContent>
                  <w:r w:rsidR="00E30BF2">
                    <w:t>16.10.2019</w:t>
                  </w:r>
                </w:sdtContent>
              </w:sdt>
            </w:sdtContent>
          </w:sdt>
        </w:sdtContent>
      </w:sdt>
    </w:p>
    <w:p w:rsidR="00A5663B" w:rsidRPr="00A5663B" w:rsidRDefault="00B20FFF"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25B04">
            <w:t>1</w:t>
          </w:r>
          <w:r w:rsidR="00F25B04">
            <w:rPr>
              <w:lang w:val="en-US"/>
            </w:rPr>
            <w:t>417</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B20FFF" w:rsidP="00B20FFF">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rsidR="00177B45" w:rsidRPr="00614D55" w:rsidRDefault="00B20FFF"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496B59">
                <w:rPr>
                  <w:rStyle w:val="Char2"/>
                  <w:b/>
                  <w:u w:val="none"/>
                </w:rPr>
                <w:t>Επιστολή Ι. Βαρδακαστάνη στον</w:t>
              </w:r>
              <w:r>
                <w:rPr>
                  <w:rStyle w:val="Char2"/>
                  <w:b/>
                  <w:u w:val="none"/>
                </w:rPr>
                <w:t xml:space="preserve"> Επίτροπο</w:t>
              </w:r>
              <w:r w:rsidR="00496B59">
                <w:rPr>
                  <w:rStyle w:val="Char2"/>
                  <w:b/>
                  <w:u w:val="none"/>
                </w:rPr>
                <w:t xml:space="preserve"> ΕΕ</w:t>
              </w:r>
              <w:r>
                <w:rPr>
                  <w:rStyle w:val="Char2"/>
                  <w:b/>
                  <w:u w:val="none"/>
                </w:rPr>
                <w:t xml:space="preserve"> Μ. Σχοινά</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u w:val="single"/>
            </w:rPr>
          </w:sdtEndPr>
          <w:sdtContent>
            <w:p w:rsidR="00EC61A5" w:rsidRDefault="00B20FFF" w:rsidP="00EC61A5">
              <w:r>
                <w:t xml:space="preserve">Επιστολή στον πρώτο Έλληνα αντιπρόεδρο της Κομισιόν, με αρμοδιότητα την </w:t>
              </w:r>
              <w:r w:rsidR="00496B59" w:rsidRPr="00496B59">
                <w:t>προστασ</w:t>
              </w:r>
              <w:r w:rsidR="00496B59">
                <w:t>ία του ευρωπαϊκού τρόπου ζωής Μαργαρίτη</w:t>
              </w:r>
              <w:r w:rsidR="00496B59" w:rsidRPr="00496B59">
                <w:t xml:space="preserve"> Σχοινά</w:t>
              </w:r>
              <w:r w:rsidR="00496B59">
                <w:t xml:space="preserve"> απέστειλε ο πρόεδρος της ΕΣΑμεΑ και του </w:t>
              </w:r>
              <w:r w:rsidR="00496B59">
                <w:rPr>
                  <w:lang w:val="en-US"/>
                </w:rPr>
                <w:t>EDF</w:t>
              </w:r>
              <w:r w:rsidR="00496B59" w:rsidRPr="00496B59">
                <w:t xml:space="preserve"> </w:t>
              </w:r>
              <w:r w:rsidR="00496B59">
                <w:t>Ιωάννης Βαρδακαστάνης, με αίτημα τον ορισμό συνάντησης</w:t>
              </w:r>
              <w:r w:rsidR="00E30BF2">
                <w:t>.</w:t>
              </w:r>
            </w:p>
            <w:p w:rsidR="00E30BF2" w:rsidRDefault="00E30BF2" w:rsidP="00E30BF2">
              <w:r>
                <w:t xml:space="preserve">Ο κ. Βαρδακαστάνης </w:t>
              </w:r>
              <w:hyperlink r:id="rId10" w:tooltip="επιστολή" w:history="1">
                <w:r w:rsidRPr="00E30BF2">
                  <w:rPr>
                    <w:rStyle w:val="-"/>
                  </w:rPr>
                  <w:t>τονίζει στην επιστολή</w:t>
                </w:r>
              </w:hyperlink>
              <w:r>
                <w:t xml:space="preserve"> ότι π</w:t>
              </w:r>
              <w:r w:rsidRPr="00E30BF2">
                <w:t xml:space="preserve">αρά το γεγονός ότι έχει σημειωθεί πρόοδος και η ΕΕ και όλα τα κράτη μέλη της δεσμεύτηκαν να διασφαλίσουν τα δικαιώματα των ατόμων με αναπηρία επικυρώνοντας τη Σύμβαση των Ηνωμένων Εθνών για τα δικαιώματα των ατόμων με αναπηρία, τα άτομα με αναπηρία είναι πολύ πιο πιθανό να αντιμετωπίσουν διακρίσεις, αποκλεισμό και φτώχεια σε σχέση με τον γενικό πληθυσμό. </w:t>
              </w:r>
              <w:r>
                <w:t>Ακόμη περισσότερο ο</w:t>
              </w:r>
              <w:r w:rsidRPr="00E30BF2">
                <w:t xml:space="preserve">ι γυναίκες και τα κορίτσια με αναπηρία </w:t>
              </w:r>
              <w:r>
                <w:t>καθώς και οι</w:t>
              </w:r>
              <w:r w:rsidRPr="00E30BF2">
                <w:t xml:space="preserve"> πρόσφυγες και</w:t>
              </w:r>
              <w:r>
                <w:t xml:space="preserve"> οι αιτούντες άσυλο με αναπηρία.</w:t>
              </w:r>
            </w:p>
            <w:p w:rsidR="0076008A" w:rsidRPr="00F46D24" w:rsidRDefault="00E30BF2" w:rsidP="00B20FFF">
              <w:pPr>
                <w:rPr>
                  <w:b/>
                  <w:u w:val="single"/>
                </w:rPr>
              </w:pPr>
              <w:r>
                <w:t xml:space="preserve">Κατά τη συνάντηση ο κ. Βαρδακαστάνης </w:t>
              </w:r>
              <w:r w:rsidR="003A58FD">
                <w:t xml:space="preserve">ζητά, μεταξύ άλλων, να συζητηθεί ο ρόλος του Επιτρόπου Μ. Σχοινά </w:t>
              </w:r>
              <w:r w:rsidR="003A58FD" w:rsidRPr="003A58FD">
                <w:t xml:space="preserve"> στην προσπάθεια να διασφαλιστούν τα δικαιώματα όλων των ατόμων με αναπηρία στην Ευρώπη,</w:t>
              </w:r>
              <w:r w:rsidR="003A58FD">
                <w:t xml:space="preserve"> όπως και η </w:t>
              </w:r>
              <w:r w:rsidR="003A58FD" w:rsidRPr="003A58FD">
                <w:t>σημασία της ανάθεσης του συντονιστικού κέντρου της Σύμβασης στη Γενική Διεύθυνση Δικαιοσύνης</w:t>
              </w:r>
              <w:r w:rsidR="003A58FD">
                <w:t xml:space="preserve"> της Ευρωπαϊκής Επιτροπής: «</w:t>
              </w:r>
              <w:r w:rsidR="003A58FD" w:rsidRPr="003A58FD">
                <w:t xml:space="preserve">Με τον τρόπο αυτό θα αναγνωρίσετε ότι τα δικαιώματα των προσώπων με αναπηρία αποτελούν ζήτημα ανθρωπίνων δικαιωμάτων και όχι απλώς ένα ζήτημα απασχόλησης (δεδομένου ότι το επίκεντρο της CRPD βρίσκεται επί του παρόντος </w:t>
              </w:r>
              <w:r w:rsidR="003A58FD">
                <w:t xml:space="preserve">στο πλαίσιο της ΓΔ Απασχόλησης)». </w:t>
              </w:r>
            </w:p>
          </w:sdtContent>
        </w:sdt>
        <w:p w:rsidR="00F95A39" w:rsidRPr="00E70687" w:rsidRDefault="00F95A39" w:rsidP="00B20FFF"/>
        <w:p w:rsidR="0076008A" w:rsidRPr="00E70687" w:rsidRDefault="0076008A" w:rsidP="00B20FFF">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B20FFF">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B20FFF">
            <w:tc>
              <w:tcPr>
                <w:tcW w:w="1701" w:type="dxa"/>
                <w:shd w:val="clear" w:color="auto" w:fill="F2F2F2" w:themeFill="background1" w:themeFillShade="F2"/>
              </w:tcPr>
              <w:p w:rsidR="00300782" w:rsidRDefault="00300782" w:rsidP="00B20FFF">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B20FFF">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B20FFF">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A4C" w:rsidRDefault="00DE6A4C" w:rsidP="00A5663B">
      <w:pPr>
        <w:spacing w:after="0" w:line="240" w:lineRule="auto"/>
      </w:pPr>
      <w:r>
        <w:separator/>
      </w:r>
    </w:p>
    <w:p w:rsidR="00DE6A4C" w:rsidRDefault="00DE6A4C"/>
  </w:endnote>
  <w:endnote w:type="continuationSeparator" w:id="0">
    <w:p w:rsidR="00DE6A4C" w:rsidRDefault="00DE6A4C" w:rsidP="00A5663B">
      <w:pPr>
        <w:spacing w:after="0" w:line="240" w:lineRule="auto"/>
      </w:pPr>
      <w:r>
        <w:continuationSeparator/>
      </w:r>
    </w:p>
    <w:p w:rsidR="00DE6A4C" w:rsidRDefault="00DE6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Content>
      <w:p w:rsidR="00B20FFF" w:rsidRDefault="00B20FFF"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B20FFF" w:rsidRDefault="00B20FFF" w:rsidP="00B20FFF">
            <w:pPr>
              <w:pStyle w:val="a5"/>
              <w:spacing w:before="240"/>
              <w:rPr>
                <w:rFonts w:asciiTheme="minorHAnsi" w:hAnsiTheme="minorHAnsi"/>
                <w:color w:val="auto"/>
              </w:rPr>
            </w:pPr>
          </w:p>
          <w:p w:rsidR="00B20FFF" w:rsidRPr="001F61C5" w:rsidRDefault="00B20FFF" w:rsidP="00B20FFF">
            <w:pPr>
              <w:pStyle w:val="a5"/>
              <w:pBdr>
                <w:right w:val="single" w:sz="18" w:space="4" w:color="008000"/>
              </w:pBdr>
              <w:ind w:left="-1800"/>
              <w:jc w:val="right"/>
            </w:pPr>
            <w:r>
              <w:fldChar w:fldCharType="begin"/>
            </w:r>
            <w:r>
              <w:instrText>PAGE   \* MERGEFORMAT</w:instrText>
            </w:r>
            <w:r>
              <w:fldChar w:fldCharType="separate"/>
            </w:r>
            <w:r>
              <w:rPr>
                <w:noProof/>
              </w:rPr>
              <w:t>2</w:t>
            </w:r>
            <w:r>
              <w:fldChar w:fldCharType="end"/>
            </w:r>
          </w:p>
          <w:p w:rsidR="00B20FFF" w:rsidRDefault="00B20FFF"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A4C" w:rsidRDefault="00DE6A4C" w:rsidP="00A5663B">
      <w:pPr>
        <w:spacing w:after="0" w:line="240" w:lineRule="auto"/>
      </w:pPr>
      <w:bookmarkStart w:id="0" w:name="_Hlk484772647"/>
      <w:bookmarkEnd w:id="0"/>
      <w:r>
        <w:separator/>
      </w:r>
    </w:p>
    <w:p w:rsidR="00DE6A4C" w:rsidRDefault="00DE6A4C"/>
  </w:footnote>
  <w:footnote w:type="continuationSeparator" w:id="0">
    <w:p w:rsidR="00DE6A4C" w:rsidRDefault="00DE6A4C" w:rsidP="00A5663B">
      <w:pPr>
        <w:spacing w:after="0" w:line="240" w:lineRule="auto"/>
      </w:pPr>
      <w:r>
        <w:continuationSeparator/>
      </w:r>
    </w:p>
    <w:p w:rsidR="00DE6A4C" w:rsidRDefault="00DE6A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rsidR="00B20FFF" w:rsidRPr="00300782" w:rsidRDefault="00B20FFF"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rsidR="00B20FFF" w:rsidRPr="00300782" w:rsidRDefault="00B20FFF"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A58FD"/>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96B59"/>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0FFF"/>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E6A4C"/>
    <w:rsid w:val="00DF27F7"/>
    <w:rsid w:val="00E018A8"/>
    <w:rsid w:val="00E02A8A"/>
    <w:rsid w:val="00E16B7C"/>
    <w:rsid w:val="00E206BA"/>
    <w:rsid w:val="00E22772"/>
    <w:rsid w:val="00E30BF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25B04"/>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375-aitima-pros-ton-antiproedro-eyropaikis-epitropis-gia-tin-prostasia-toy-eyropaikoy-tropoy-zois-m-sxoina-gia-ton-orismo-synantisis-me-tin-igesia-toy-e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D6691"/>
    <w:rsid w:val="00915CA6"/>
    <w:rsid w:val="0093298F"/>
    <w:rsid w:val="00A173A4"/>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31016CE-BA59-48A7-8662-29BF45DD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1</Pages>
  <Words>367</Words>
  <Characters>1988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2019-10-16T10:02:00Z</dcterms:created>
  <dcterms:modified xsi:type="dcterms:W3CDTF">2019-10-16T10:02:00Z</dcterms:modified>
  <cp:contentStatus/>
  <dc:language>Ελληνικά</dc:language>
  <cp:version>am-20180624</cp:version>
</cp:coreProperties>
</file>