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906D4" w:rsidP="0074323F">
      <w:pPr>
        <w:pStyle w:val="a3"/>
        <w:jc w:val="center"/>
        <w:rPr>
          <w:rFonts w:ascii="Arial Narrow" w:hAnsi="Arial Narrow"/>
          <w:b/>
          <w:sz w:val="32"/>
          <w:szCs w:val="28"/>
        </w:rPr>
      </w:pPr>
      <w:r>
        <w:rPr>
          <w:rFonts w:ascii="Arial Narrow" w:hAnsi="Arial Narrow"/>
          <w:b/>
          <w:sz w:val="32"/>
          <w:szCs w:val="28"/>
        </w:rPr>
        <w:t xml:space="preserve">Δευτέρα </w:t>
      </w:r>
      <w:r w:rsidR="0058324B">
        <w:rPr>
          <w:rFonts w:ascii="Arial Narrow" w:hAnsi="Arial Narrow"/>
          <w:b/>
          <w:sz w:val="32"/>
          <w:szCs w:val="28"/>
        </w:rPr>
        <w:t>10</w:t>
      </w:r>
      <w:r w:rsidR="00DB20C5">
        <w:rPr>
          <w:rFonts w:ascii="Arial Narrow" w:hAnsi="Arial Narrow"/>
          <w:b/>
          <w:sz w:val="32"/>
          <w:szCs w:val="28"/>
        </w:rPr>
        <w:t xml:space="preserve"> Φεβρουαρίου</w:t>
      </w:r>
      <w:r w:rsidR="00F8629B">
        <w:rPr>
          <w:rFonts w:ascii="Arial Narrow" w:hAnsi="Arial Narrow"/>
          <w:b/>
          <w:sz w:val="32"/>
          <w:szCs w:val="28"/>
        </w:rPr>
        <w:t xml:space="preserve"> 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063F09" w:rsidRPr="00EE033F" w:rsidRDefault="0065592D" w:rsidP="00EE033F">
      <w:pPr>
        <w:jc w:val="center"/>
        <w:rPr>
          <w:rStyle w:val="-"/>
          <w:rFonts w:ascii="Arial Narrow" w:hAnsi="Arial Narrow"/>
          <w:b/>
          <w:color w:val="auto"/>
          <w:sz w:val="25"/>
          <w:szCs w:val="25"/>
          <w:u w:val="none"/>
        </w:rPr>
      </w:pPr>
      <w:hyperlink r:id="rId6" w:tooltip="δελτίο τύπου" w:history="1">
        <w:r w:rsidR="00063F09" w:rsidRPr="00EE033F">
          <w:rPr>
            <w:rStyle w:val="-"/>
            <w:rFonts w:ascii="Arial Narrow" w:hAnsi="Arial Narrow"/>
            <w:b/>
            <w:sz w:val="25"/>
            <w:szCs w:val="25"/>
          </w:rPr>
          <w:t>Κάθε Σάββατο στις 3.30 το μεσημέρι «Τα Νέα της Ε.Σ.Α.μεΑ.» στο κανάλι της Βουλής!</w:t>
        </w:r>
      </w:hyperlink>
    </w:p>
    <w:p w:rsidR="00063F09" w:rsidRPr="00EE033F" w:rsidRDefault="00063F09" w:rsidP="00EE033F">
      <w:pPr>
        <w:jc w:val="center"/>
        <w:rPr>
          <w:rStyle w:val="-"/>
          <w:rFonts w:ascii="Arial Narrow" w:hAnsi="Arial Narrow"/>
          <w:b/>
          <w:color w:val="auto"/>
          <w:sz w:val="25"/>
          <w:szCs w:val="25"/>
          <w:u w:val="none"/>
        </w:rPr>
      </w:pPr>
      <w:r w:rsidRPr="00EE033F">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EE033F">
        <w:rPr>
          <w:rStyle w:val="-"/>
          <w:rFonts w:ascii="Arial Narrow" w:hAnsi="Arial Narrow"/>
          <w:b/>
          <w:color w:val="auto"/>
          <w:sz w:val="25"/>
          <w:szCs w:val="25"/>
          <w:u w:val="none"/>
        </w:rPr>
        <w:t xml:space="preserve">πομπή «Τα Νέα της Ε.Σ.Α.μεΑ» </w:t>
      </w:r>
      <w:r w:rsidRPr="00EE033F">
        <w:rPr>
          <w:rStyle w:val="-"/>
          <w:rFonts w:ascii="Arial Narrow" w:hAnsi="Arial Narrow"/>
          <w:b/>
          <w:color w:val="auto"/>
          <w:sz w:val="25"/>
          <w:szCs w:val="25"/>
          <w:u w:val="none"/>
        </w:rPr>
        <w:t xml:space="preserve">προβάλλεται από τον Τηλεοπτικό Σταθμό της Βουλής. </w:t>
      </w:r>
      <w:r w:rsidR="00DB20C5" w:rsidRPr="00EE033F">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EE033F">
        <w:rPr>
          <w:rStyle w:val="-"/>
          <w:rFonts w:ascii="Arial Narrow" w:hAnsi="Arial Narrow"/>
          <w:b/>
          <w:color w:val="auto"/>
          <w:sz w:val="25"/>
          <w:szCs w:val="25"/>
          <w:u w:val="none"/>
        </w:rPr>
        <w:t xml:space="preserve">ώστε </w:t>
      </w:r>
      <w:r w:rsidR="002A5662" w:rsidRPr="00EE033F">
        <w:rPr>
          <w:rStyle w:val="-"/>
          <w:rFonts w:ascii="Arial Narrow" w:hAnsi="Arial Narrow"/>
          <w:b/>
          <w:color w:val="auto"/>
          <w:sz w:val="25"/>
          <w:szCs w:val="25"/>
          <w:u w:val="none"/>
        </w:rPr>
        <w:t xml:space="preserve">το αναπηρικό κίνημα </w:t>
      </w:r>
      <w:r w:rsidRPr="00EE033F">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EE033F">
        <w:rPr>
          <w:rStyle w:val="-"/>
          <w:rFonts w:ascii="Arial Narrow" w:hAnsi="Arial Narrow"/>
          <w:b/>
          <w:color w:val="auto"/>
          <w:sz w:val="25"/>
          <w:szCs w:val="25"/>
          <w:u w:val="none"/>
        </w:rPr>
        <w:t xml:space="preserve"> ενδιαφέρονται για την αναπηρία!</w:t>
      </w:r>
    </w:p>
    <w:p w:rsidR="0058324B" w:rsidRPr="0058324B" w:rsidRDefault="0058324B" w:rsidP="0058324B">
      <w:pPr>
        <w:rPr>
          <w:rStyle w:val="-"/>
          <w:rFonts w:ascii="Arial Narrow" w:hAnsi="Arial Narrow"/>
          <w:b/>
          <w:color w:val="auto"/>
          <w:sz w:val="25"/>
          <w:szCs w:val="25"/>
          <w:u w:val="none"/>
        </w:rPr>
      </w:pPr>
      <w:r w:rsidRPr="0058324B">
        <w:rPr>
          <w:rStyle w:val="-"/>
          <w:rFonts w:ascii="Arial Narrow" w:hAnsi="Arial Narrow"/>
          <w:b/>
          <w:color w:val="auto"/>
          <w:sz w:val="25"/>
          <w:szCs w:val="25"/>
          <w:u w:val="none"/>
        </w:rPr>
        <w:t>05.02.2020</w:t>
      </w:r>
    </w:p>
    <w:p w:rsidR="0058324B" w:rsidRPr="0058324B" w:rsidRDefault="0058324B" w:rsidP="0058324B">
      <w:pPr>
        <w:rPr>
          <w:rStyle w:val="-"/>
          <w:rFonts w:ascii="Arial Narrow" w:hAnsi="Arial Narrow"/>
          <w:b/>
          <w:color w:val="auto"/>
          <w:sz w:val="25"/>
          <w:szCs w:val="25"/>
          <w:u w:val="none"/>
        </w:rPr>
      </w:pPr>
      <w:hyperlink r:id="rId7" w:tooltip="δελτίο τύπου" w:history="1">
        <w:r w:rsidRPr="0058324B">
          <w:rPr>
            <w:rStyle w:val="-"/>
            <w:rFonts w:ascii="Arial Narrow" w:hAnsi="Arial Narrow"/>
            <w:b/>
            <w:sz w:val="25"/>
            <w:szCs w:val="25"/>
          </w:rPr>
          <w:t>Μηδέν αιτήματα του αναπηρικού κινήματος στο νέο ασφαλιστικό νομοσχέδιο!</w:t>
        </w:r>
      </w:hyperlink>
    </w:p>
    <w:p w:rsidR="0058324B" w:rsidRPr="0058324B" w:rsidRDefault="0058324B" w:rsidP="0058324B">
      <w:pPr>
        <w:rPr>
          <w:rStyle w:val="-"/>
          <w:rFonts w:ascii="Arial Narrow" w:hAnsi="Arial Narrow"/>
          <w:color w:val="auto"/>
          <w:sz w:val="25"/>
          <w:szCs w:val="25"/>
          <w:u w:val="none"/>
        </w:rPr>
      </w:pPr>
      <w:r w:rsidRPr="0058324B">
        <w:rPr>
          <w:rStyle w:val="-"/>
          <w:rFonts w:ascii="Arial Narrow" w:hAnsi="Arial Narrow"/>
          <w:color w:val="auto"/>
          <w:sz w:val="25"/>
          <w:szCs w:val="25"/>
          <w:u w:val="none"/>
        </w:rPr>
        <w:t>Επιστολή στον υπουργό Εργασίας απέστειλε η ΕΣΑμεΑ, στην οποία περιλαμβάνονται όλα τα αιτήματα του αναπηρικού κινήματος σχετικά με την ασφάλιση και τις συντάξεις, καθώς στο νέο ασφαλιστικό νομοσχέδιο που τέθηκε σε δημόσια διαβούλευση δεν έχει συμπεριληφθεί ούτε ένα!</w:t>
      </w:r>
    </w:p>
    <w:p w:rsidR="0058324B" w:rsidRDefault="0058324B" w:rsidP="0058324B">
      <w:pPr>
        <w:rPr>
          <w:rStyle w:val="-"/>
          <w:rFonts w:ascii="Arial Narrow" w:hAnsi="Arial Narrow"/>
          <w:color w:val="auto"/>
          <w:sz w:val="25"/>
          <w:szCs w:val="25"/>
          <w:u w:val="none"/>
        </w:rPr>
      </w:pPr>
      <w:r w:rsidRPr="0058324B">
        <w:rPr>
          <w:rStyle w:val="-"/>
          <w:rFonts w:ascii="Arial Narrow" w:hAnsi="Arial Narrow"/>
          <w:color w:val="auto"/>
          <w:sz w:val="25"/>
          <w:szCs w:val="25"/>
          <w:u w:val="none"/>
        </w:rPr>
        <w:t>Η ΕΣΑμεΑ καταθέτει εκ νέου το πλαίσιο των αιτημάτων της και αναμένει άμεση απάντηση από την ηγεσία του υπουργείου Εργασίας. Τα ζητήματα που θέτει οδηγούν στην εφαρμογή ενός δίκαιου ασφαλιστικού και συνταξιοδοτικού συστήματος, το οποίο μέσω της διατήρησης ή και ενίσχυσης του εισοδήματος των ατόμων με αναπηρία, με χρόνιες παθήσεις και των οικογενειών τους, θα συμβάλει στη βελτίωση των συνθηκών διαβίωσης και στη διαφύλαξη της αξιοπρέπειάς τους.</w:t>
      </w:r>
    </w:p>
    <w:p w:rsidR="0058324B" w:rsidRPr="0058324B" w:rsidRDefault="0058324B" w:rsidP="0058324B">
      <w:pPr>
        <w:jc w:val="both"/>
        <w:rPr>
          <w:rStyle w:val="-"/>
          <w:rFonts w:ascii="Arial Narrow" w:hAnsi="Arial Narrow"/>
          <w:b/>
          <w:color w:val="auto"/>
          <w:sz w:val="25"/>
          <w:szCs w:val="25"/>
          <w:u w:val="none"/>
        </w:rPr>
      </w:pPr>
      <w:r w:rsidRPr="0058324B">
        <w:rPr>
          <w:rStyle w:val="-"/>
          <w:rFonts w:ascii="Arial Narrow" w:hAnsi="Arial Narrow"/>
          <w:b/>
          <w:color w:val="auto"/>
          <w:sz w:val="25"/>
          <w:szCs w:val="25"/>
          <w:u w:val="none"/>
        </w:rPr>
        <w:t>08.02.2020</w:t>
      </w:r>
    </w:p>
    <w:p w:rsidR="0058324B" w:rsidRPr="0058324B" w:rsidRDefault="0058324B" w:rsidP="0058324B">
      <w:pPr>
        <w:rPr>
          <w:rFonts w:ascii="Arial Narrow" w:hAnsi="Arial Narrow"/>
          <w:b/>
          <w:sz w:val="26"/>
          <w:szCs w:val="26"/>
        </w:rPr>
      </w:pPr>
      <w:hyperlink r:id="rId8" w:tooltip="δελτί τύπου" w:history="1">
        <w:r w:rsidRPr="0058324B">
          <w:rPr>
            <w:rStyle w:val="-"/>
            <w:rFonts w:ascii="Arial Narrow" w:hAnsi="Arial Narrow"/>
            <w:b/>
            <w:sz w:val="26"/>
            <w:szCs w:val="26"/>
          </w:rPr>
          <w:t>8</w:t>
        </w:r>
        <w:r w:rsidRPr="0058324B">
          <w:rPr>
            <w:rStyle w:val="-"/>
            <w:rFonts w:ascii="Arial Narrow" w:hAnsi="Arial Narrow"/>
            <w:b/>
            <w:sz w:val="26"/>
            <w:szCs w:val="26"/>
            <w:vertAlign w:val="superscript"/>
          </w:rPr>
          <w:t>ο</w:t>
        </w:r>
        <w:r w:rsidRPr="0058324B">
          <w:rPr>
            <w:rStyle w:val="-"/>
            <w:rFonts w:ascii="Arial Narrow" w:hAnsi="Arial Narrow"/>
            <w:b/>
            <w:sz w:val="26"/>
            <w:szCs w:val="26"/>
          </w:rPr>
          <w:t xml:space="preserve"> Σεμινάριο ΕΕΔΑ: «Η πρόσβαση στην Ελληνική Ιθαγένεια: μια διοικητική προσέγγιση»</w:t>
        </w:r>
      </w:hyperlink>
    </w:p>
    <w:p w:rsidR="0058324B" w:rsidRPr="0058324B" w:rsidRDefault="0058324B" w:rsidP="0058324B">
      <w:pPr>
        <w:rPr>
          <w:rFonts w:ascii="Arial Narrow" w:hAnsi="Arial Narrow"/>
          <w:sz w:val="26"/>
          <w:szCs w:val="26"/>
        </w:rPr>
      </w:pPr>
      <w:r w:rsidRPr="0058324B">
        <w:rPr>
          <w:rFonts w:ascii="Arial Narrow" w:hAnsi="Arial Narrow"/>
          <w:sz w:val="26"/>
          <w:szCs w:val="26"/>
        </w:rPr>
        <w:t xml:space="preserve">Δευτέρα 10 Φεβρουαρίου 2020, 16.00 </w:t>
      </w:r>
      <w:r w:rsidRPr="0058324B">
        <w:rPr>
          <w:rFonts w:ascii="Arial Narrow" w:hAnsi="Arial Narrow"/>
          <w:sz w:val="26"/>
          <w:szCs w:val="26"/>
        </w:rPr>
        <w:t>-</w:t>
      </w:r>
      <w:r w:rsidRPr="0058324B">
        <w:rPr>
          <w:rFonts w:ascii="Arial Narrow" w:hAnsi="Arial Narrow"/>
          <w:sz w:val="26"/>
          <w:szCs w:val="26"/>
        </w:rPr>
        <w:t xml:space="preserve"> 18.00, Αίθουσα Εκδηλώσεων ΔΣΑ</w:t>
      </w:r>
    </w:p>
    <w:p w:rsidR="0058324B" w:rsidRPr="0058324B" w:rsidRDefault="0058324B" w:rsidP="0058324B">
      <w:pPr>
        <w:rPr>
          <w:rFonts w:ascii="Arial Narrow" w:hAnsi="Arial Narrow"/>
          <w:sz w:val="26"/>
          <w:szCs w:val="26"/>
        </w:rPr>
      </w:pPr>
      <w:r w:rsidRPr="0058324B">
        <w:rPr>
          <w:rFonts w:ascii="Arial Narrow" w:hAnsi="Arial Narrow"/>
          <w:sz w:val="26"/>
          <w:szCs w:val="26"/>
        </w:rPr>
        <w:t>Με θέμα «Η πρόσβαση στην Ελληνική Ιθαγένεια: μια διοικητική προσέγγιση», συνεχίζεται</w:t>
      </w:r>
      <w:r w:rsidRPr="0058324B">
        <w:rPr>
          <w:rFonts w:ascii="Arial Narrow" w:hAnsi="Arial Narrow"/>
          <w:sz w:val="26"/>
          <w:szCs w:val="26"/>
        </w:rPr>
        <w:t xml:space="preserve"> </w:t>
      </w:r>
      <w:r w:rsidRPr="0058324B">
        <w:rPr>
          <w:rFonts w:ascii="Arial Narrow" w:hAnsi="Arial Narrow"/>
          <w:sz w:val="26"/>
          <w:szCs w:val="26"/>
        </w:rPr>
        <w:t>τη Δευτέρα 10 Φεβρουαρίου 2020, ο Β΄ Κύκλος Σεμιναρίων που οργανώνει η Εθνική</w:t>
      </w:r>
      <w:r w:rsidRPr="0058324B">
        <w:rPr>
          <w:rFonts w:ascii="Arial Narrow" w:hAnsi="Arial Narrow"/>
          <w:sz w:val="26"/>
          <w:szCs w:val="26"/>
        </w:rPr>
        <w:t xml:space="preserve"> </w:t>
      </w:r>
      <w:r w:rsidRPr="0058324B">
        <w:rPr>
          <w:rFonts w:ascii="Arial Narrow" w:hAnsi="Arial Narrow"/>
          <w:sz w:val="26"/>
          <w:szCs w:val="26"/>
        </w:rPr>
        <w:t>Επιτροπή για τα Δικαιώματα του Ανθρώπου (ΕΕΔΑ). Το σεμινάριο θα πραγματοποιηθεί από</w:t>
      </w:r>
      <w:r w:rsidRPr="0058324B">
        <w:rPr>
          <w:rFonts w:ascii="Arial Narrow" w:hAnsi="Arial Narrow"/>
          <w:sz w:val="26"/>
          <w:szCs w:val="26"/>
        </w:rPr>
        <w:t xml:space="preserve"> </w:t>
      </w:r>
      <w:r w:rsidRPr="0058324B">
        <w:rPr>
          <w:rFonts w:ascii="Arial Narrow" w:hAnsi="Arial Narrow"/>
          <w:sz w:val="26"/>
          <w:szCs w:val="26"/>
        </w:rPr>
        <w:t>τις 16.00 έως τις 18.00 στην Αίθουσα Εκδηλώσεων του Δικηγορικού Συλλόγου Αθήνας</w:t>
      </w:r>
      <w:r w:rsidRPr="0058324B">
        <w:rPr>
          <w:rFonts w:ascii="Arial Narrow" w:hAnsi="Arial Narrow"/>
          <w:sz w:val="26"/>
          <w:szCs w:val="26"/>
        </w:rPr>
        <w:t xml:space="preserve"> </w:t>
      </w:r>
      <w:r w:rsidRPr="0058324B">
        <w:rPr>
          <w:rFonts w:ascii="Arial Narrow" w:hAnsi="Arial Narrow"/>
          <w:sz w:val="26"/>
          <w:szCs w:val="26"/>
        </w:rPr>
        <w:t>(Ακαδημίας 60).</w:t>
      </w:r>
      <w:r>
        <w:rPr>
          <w:rFonts w:ascii="Arial Narrow" w:hAnsi="Arial Narrow"/>
          <w:sz w:val="26"/>
          <w:szCs w:val="26"/>
        </w:rPr>
        <w:t xml:space="preserve"> </w:t>
      </w:r>
      <w:r w:rsidRPr="0058324B">
        <w:rPr>
          <w:rFonts w:ascii="Arial Narrow" w:hAnsi="Arial Narrow"/>
          <w:sz w:val="26"/>
          <w:szCs w:val="26"/>
        </w:rPr>
        <w:t xml:space="preserve">Στο σεμινάριο θα μιλήσουν η </w:t>
      </w:r>
      <w:proofErr w:type="spellStart"/>
      <w:r w:rsidRPr="0058324B">
        <w:rPr>
          <w:rFonts w:ascii="Arial Narrow" w:hAnsi="Arial Narrow"/>
          <w:sz w:val="26"/>
          <w:szCs w:val="26"/>
        </w:rPr>
        <w:t>Έρικα</w:t>
      </w:r>
      <w:proofErr w:type="spellEnd"/>
      <w:r w:rsidRPr="0058324B">
        <w:rPr>
          <w:rFonts w:ascii="Arial Narrow" w:hAnsi="Arial Narrow"/>
          <w:sz w:val="26"/>
          <w:szCs w:val="26"/>
        </w:rPr>
        <w:t xml:space="preserve"> </w:t>
      </w:r>
      <w:r w:rsidRPr="0058324B">
        <w:rPr>
          <w:rFonts w:ascii="Arial Narrow" w:hAnsi="Arial Narrow"/>
          <w:sz w:val="26"/>
          <w:szCs w:val="26"/>
        </w:rPr>
        <w:t>-</w:t>
      </w:r>
      <w:r w:rsidRPr="0058324B">
        <w:rPr>
          <w:rFonts w:ascii="Arial Narrow" w:hAnsi="Arial Narrow"/>
          <w:sz w:val="26"/>
          <w:szCs w:val="26"/>
        </w:rPr>
        <w:t xml:space="preserve"> Ευρύκλεια </w:t>
      </w:r>
      <w:proofErr w:type="spellStart"/>
      <w:r w:rsidRPr="0058324B">
        <w:rPr>
          <w:rFonts w:ascii="Arial Narrow" w:hAnsi="Arial Narrow"/>
          <w:sz w:val="26"/>
          <w:szCs w:val="26"/>
        </w:rPr>
        <w:t>Πραδάν</w:t>
      </w:r>
      <w:proofErr w:type="spellEnd"/>
      <w:r w:rsidRPr="0058324B">
        <w:rPr>
          <w:rFonts w:ascii="Arial Narrow" w:hAnsi="Arial Narrow"/>
          <w:sz w:val="26"/>
          <w:szCs w:val="26"/>
        </w:rPr>
        <w:t xml:space="preserve"> και ο Χρήστος </w:t>
      </w:r>
      <w:proofErr w:type="spellStart"/>
      <w:r w:rsidRPr="0058324B">
        <w:rPr>
          <w:rFonts w:ascii="Arial Narrow" w:hAnsi="Arial Narrow"/>
          <w:sz w:val="26"/>
          <w:szCs w:val="26"/>
        </w:rPr>
        <w:t>Σαριτζόγλου</w:t>
      </w:r>
      <w:proofErr w:type="spellEnd"/>
      <w:r w:rsidRPr="0058324B">
        <w:rPr>
          <w:rFonts w:ascii="Arial Narrow" w:hAnsi="Arial Narrow"/>
          <w:sz w:val="26"/>
          <w:szCs w:val="26"/>
        </w:rPr>
        <w:t>,</w:t>
      </w:r>
      <w:r w:rsidRPr="0058324B">
        <w:rPr>
          <w:rFonts w:ascii="Arial Narrow" w:hAnsi="Arial Narrow"/>
          <w:sz w:val="26"/>
          <w:szCs w:val="26"/>
        </w:rPr>
        <w:t xml:space="preserve"> </w:t>
      </w:r>
      <w:r w:rsidRPr="0058324B">
        <w:rPr>
          <w:rFonts w:ascii="Arial Narrow" w:hAnsi="Arial Narrow"/>
          <w:sz w:val="26"/>
          <w:szCs w:val="26"/>
        </w:rPr>
        <w:t>Στελέχη της Γενικής Γραμματείας Ιθαγένειας του Υπουργείου Εσωτερικών και Μέλη της ΕΕΔΑ.</w:t>
      </w:r>
      <w:r w:rsidRPr="0058324B">
        <w:rPr>
          <w:rFonts w:ascii="Arial Narrow" w:hAnsi="Arial Narrow"/>
          <w:sz w:val="26"/>
          <w:szCs w:val="26"/>
        </w:rPr>
        <w:t xml:space="preserve"> </w:t>
      </w:r>
      <w:r w:rsidRPr="0058324B">
        <w:rPr>
          <w:rFonts w:ascii="Arial Narrow" w:hAnsi="Arial Narrow"/>
          <w:sz w:val="26"/>
          <w:szCs w:val="26"/>
        </w:rPr>
        <w:t>Το σεμινάριο είναι το 8</w:t>
      </w:r>
      <w:r w:rsidRPr="0058324B">
        <w:rPr>
          <w:rFonts w:ascii="Arial Narrow" w:hAnsi="Arial Narrow"/>
          <w:sz w:val="26"/>
          <w:szCs w:val="26"/>
          <w:vertAlign w:val="superscript"/>
        </w:rPr>
        <w:t>ο</w:t>
      </w:r>
      <w:r w:rsidRPr="0058324B">
        <w:rPr>
          <w:rFonts w:ascii="Arial Narrow" w:hAnsi="Arial Narrow"/>
          <w:sz w:val="26"/>
          <w:szCs w:val="26"/>
        </w:rPr>
        <w:t xml:space="preserve"> </w:t>
      </w:r>
      <w:r w:rsidRPr="0058324B">
        <w:rPr>
          <w:rFonts w:ascii="Arial Narrow" w:hAnsi="Arial Narrow"/>
          <w:sz w:val="26"/>
          <w:szCs w:val="26"/>
        </w:rPr>
        <w:t>κατά σειρά του Β΄ Κύκλου Σεμιναρίων «Εκπαίδευση στα Δικαιώματα</w:t>
      </w:r>
      <w:r w:rsidRPr="0058324B">
        <w:rPr>
          <w:rFonts w:ascii="Arial Narrow" w:hAnsi="Arial Narrow"/>
          <w:sz w:val="26"/>
          <w:szCs w:val="26"/>
        </w:rPr>
        <w:t xml:space="preserve"> </w:t>
      </w:r>
      <w:r w:rsidRPr="0058324B">
        <w:rPr>
          <w:rFonts w:ascii="Arial Narrow" w:hAnsi="Arial Narrow"/>
          <w:sz w:val="26"/>
          <w:szCs w:val="26"/>
        </w:rPr>
        <w:t>του Ανθρώπου» που οργανώνει η ΕΕΔΑ από τον Οκτώβριο του 2019 έως το Μάιο του 2020.</w:t>
      </w:r>
    </w:p>
    <w:p w:rsidR="0058324B" w:rsidRDefault="0058324B" w:rsidP="0058324B">
      <w:pPr>
        <w:rPr>
          <w:rFonts w:ascii="Arial Narrow" w:hAnsi="Arial Narrow"/>
          <w:sz w:val="26"/>
          <w:szCs w:val="26"/>
        </w:rPr>
      </w:pPr>
      <w:r w:rsidRPr="0058324B">
        <w:rPr>
          <w:rFonts w:ascii="Arial Narrow" w:hAnsi="Arial Narrow"/>
          <w:sz w:val="26"/>
          <w:szCs w:val="26"/>
        </w:rPr>
        <w:t>Για περισσότερες πληροφορίες: 2107233221-2</w:t>
      </w:r>
    </w:p>
    <w:p w:rsidR="0058324B" w:rsidRPr="00BC74B3" w:rsidRDefault="0058324B" w:rsidP="0058324B">
      <w:pPr>
        <w:rPr>
          <w:rFonts w:ascii="Arial Narrow" w:hAnsi="Arial Narrow"/>
          <w:b/>
          <w:color w:val="FF0000"/>
          <w:sz w:val="26"/>
          <w:szCs w:val="26"/>
          <w:lang w:val="en-US"/>
        </w:rPr>
      </w:pPr>
      <w:r w:rsidRPr="00BC74B3">
        <w:rPr>
          <w:rFonts w:ascii="Arial Narrow" w:hAnsi="Arial Narrow"/>
          <w:b/>
          <w:color w:val="FF0000"/>
          <w:sz w:val="26"/>
          <w:szCs w:val="26"/>
          <w:lang w:val="en-US"/>
        </w:rPr>
        <w:lastRenderedPageBreak/>
        <w:t>European Disability Forum</w:t>
      </w:r>
    </w:p>
    <w:p w:rsidR="0058324B" w:rsidRPr="00BC74B3" w:rsidRDefault="0058324B" w:rsidP="0058324B">
      <w:pPr>
        <w:rPr>
          <w:rFonts w:ascii="Arial Narrow" w:hAnsi="Arial Narrow"/>
          <w:b/>
          <w:sz w:val="26"/>
          <w:szCs w:val="26"/>
          <w:lang w:val="en-US"/>
        </w:rPr>
      </w:pPr>
      <w:r w:rsidRPr="00BC74B3">
        <w:rPr>
          <w:rFonts w:ascii="Arial Narrow" w:hAnsi="Arial Narrow"/>
          <w:b/>
          <w:sz w:val="26"/>
          <w:szCs w:val="26"/>
          <w:lang w:val="en-US"/>
        </w:rPr>
        <w:t>06.02.2020</w:t>
      </w:r>
    </w:p>
    <w:p w:rsidR="0058324B" w:rsidRPr="0058324B" w:rsidRDefault="0058324B" w:rsidP="0058324B">
      <w:pPr>
        <w:pStyle w:val="a4"/>
        <w:numPr>
          <w:ilvl w:val="0"/>
          <w:numId w:val="6"/>
        </w:numPr>
        <w:rPr>
          <w:rFonts w:ascii="Arial Narrow" w:hAnsi="Arial Narrow"/>
          <w:sz w:val="26"/>
          <w:szCs w:val="26"/>
          <w:lang w:val="en-US"/>
        </w:rPr>
      </w:pPr>
      <w:r w:rsidRPr="0058324B">
        <w:rPr>
          <w:rFonts w:ascii="Arial Narrow" w:hAnsi="Arial Narrow"/>
          <w:sz w:val="26"/>
          <w:szCs w:val="26"/>
          <w:lang w:val="en-US"/>
        </w:rPr>
        <w:t>E</w:t>
      </w:r>
      <w:r w:rsidRPr="0058324B">
        <w:rPr>
          <w:rFonts w:ascii="Arial Narrow" w:hAnsi="Arial Narrow"/>
          <w:sz w:val="26"/>
          <w:szCs w:val="26"/>
          <w:lang w:val="en-US"/>
        </w:rPr>
        <w:t>U Humanitarian action needs to:</w:t>
      </w:r>
    </w:p>
    <w:p w:rsidR="0058324B" w:rsidRPr="0058324B" w:rsidRDefault="0058324B" w:rsidP="0058324B">
      <w:pPr>
        <w:pStyle w:val="a4"/>
        <w:numPr>
          <w:ilvl w:val="0"/>
          <w:numId w:val="6"/>
        </w:numPr>
        <w:rPr>
          <w:rFonts w:ascii="Arial Narrow" w:hAnsi="Arial Narrow"/>
          <w:sz w:val="26"/>
          <w:szCs w:val="26"/>
          <w:lang w:val="en-US"/>
        </w:rPr>
      </w:pPr>
      <w:r w:rsidRPr="0058324B">
        <w:rPr>
          <w:rFonts w:ascii="Arial Narrow" w:hAnsi="Arial Narrow"/>
          <w:sz w:val="26"/>
          <w:szCs w:val="26"/>
          <w:lang w:val="en-US"/>
        </w:rPr>
        <w:t>Be accessible</w:t>
      </w:r>
    </w:p>
    <w:p w:rsidR="0058324B" w:rsidRPr="0058324B" w:rsidRDefault="0058324B" w:rsidP="0058324B">
      <w:pPr>
        <w:pStyle w:val="a4"/>
        <w:numPr>
          <w:ilvl w:val="0"/>
          <w:numId w:val="6"/>
        </w:numPr>
        <w:rPr>
          <w:rFonts w:ascii="Arial Narrow" w:hAnsi="Arial Narrow"/>
          <w:sz w:val="26"/>
          <w:szCs w:val="26"/>
          <w:lang w:val="en-US"/>
        </w:rPr>
      </w:pPr>
      <w:r w:rsidRPr="0058324B">
        <w:rPr>
          <w:rFonts w:ascii="Arial Narrow" w:hAnsi="Arial Narrow"/>
          <w:sz w:val="26"/>
          <w:szCs w:val="26"/>
          <w:lang w:val="en-US"/>
        </w:rPr>
        <w:t>Reach persons with disabilities</w:t>
      </w:r>
    </w:p>
    <w:p w:rsidR="0058324B" w:rsidRPr="0058324B" w:rsidRDefault="0058324B" w:rsidP="0058324B">
      <w:pPr>
        <w:pStyle w:val="a4"/>
        <w:numPr>
          <w:ilvl w:val="0"/>
          <w:numId w:val="6"/>
        </w:numPr>
        <w:rPr>
          <w:rFonts w:ascii="Arial Narrow" w:hAnsi="Arial Narrow"/>
          <w:sz w:val="26"/>
          <w:szCs w:val="26"/>
          <w:lang w:val="en-US"/>
        </w:rPr>
      </w:pPr>
      <w:r w:rsidRPr="0058324B">
        <w:rPr>
          <w:rFonts w:ascii="Arial Narrow" w:hAnsi="Arial Narrow"/>
          <w:sz w:val="26"/>
          <w:szCs w:val="26"/>
          <w:lang w:val="en-US"/>
        </w:rPr>
        <w:t>Involver persons with disabilities in all processes.</w:t>
      </w:r>
    </w:p>
    <w:p w:rsidR="0058324B" w:rsidRDefault="0058324B" w:rsidP="0058324B">
      <w:pPr>
        <w:rPr>
          <w:rFonts w:ascii="Arial Narrow" w:hAnsi="Arial Narrow"/>
          <w:sz w:val="26"/>
          <w:szCs w:val="26"/>
          <w:lang w:val="en-US"/>
        </w:rPr>
      </w:pPr>
      <w:r w:rsidRPr="0058324B">
        <w:rPr>
          <w:rFonts w:ascii="Arial Narrow" w:hAnsi="Arial Narrow"/>
          <w:sz w:val="26"/>
          <w:szCs w:val="26"/>
          <w:lang w:val="en-US"/>
        </w:rPr>
        <w:t xml:space="preserve">This was the message that we and International Disability and Development Consortium IDDC brought to Commissioner for Crisis Management </w:t>
      </w:r>
      <w:proofErr w:type="spellStart"/>
      <w:r w:rsidRPr="0058324B">
        <w:rPr>
          <w:rFonts w:ascii="Arial Narrow" w:hAnsi="Arial Narrow"/>
          <w:sz w:val="26"/>
          <w:szCs w:val="26"/>
          <w:lang w:val="en-US"/>
        </w:rPr>
        <w:t>Janez</w:t>
      </w:r>
      <w:proofErr w:type="spellEnd"/>
      <w:r w:rsidRPr="0058324B">
        <w:rPr>
          <w:rFonts w:ascii="Arial Narrow" w:hAnsi="Arial Narrow"/>
          <w:sz w:val="26"/>
          <w:szCs w:val="26"/>
          <w:lang w:val="en-US"/>
        </w:rPr>
        <w:t xml:space="preserve"> </w:t>
      </w:r>
      <w:proofErr w:type="spellStart"/>
      <w:r w:rsidRPr="0058324B">
        <w:rPr>
          <w:rFonts w:ascii="Arial Narrow" w:hAnsi="Arial Narrow"/>
          <w:sz w:val="26"/>
          <w:szCs w:val="26"/>
          <w:lang w:val="en-US"/>
        </w:rPr>
        <w:t>Le</w:t>
      </w:r>
      <w:r>
        <w:rPr>
          <w:rFonts w:ascii="Arial Narrow" w:hAnsi="Arial Narrow"/>
          <w:sz w:val="26"/>
          <w:szCs w:val="26"/>
          <w:lang w:val="en-US"/>
        </w:rPr>
        <w:t>narčič</w:t>
      </w:r>
      <w:proofErr w:type="spellEnd"/>
      <w:r>
        <w:rPr>
          <w:rFonts w:ascii="Arial Narrow" w:hAnsi="Arial Narrow"/>
          <w:sz w:val="26"/>
          <w:szCs w:val="26"/>
          <w:lang w:val="en-US"/>
        </w:rPr>
        <w:t xml:space="preserve"> during the meeting they had.</w:t>
      </w:r>
    </w:p>
    <w:p w:rsidR="0058324B" w:rsidRPr="0058324B" w:rsidRDefault="0058324B" w:rsidP="0058324B">
      <w:pPr>
        <w:rPr>
          <w:rFonts w:ascii="Arial Narrow" w:hAnsi="Arial Narrow"/>
          <w:b/>
          <w:sz w:val="26"/>
          <w:szCs w:val="26"/>
          <w:lang w:val="en-US"/>
        </w:rPr>
      </w:pPr>
      <w:hyperlink r:id="rId9" w:history="1">
        <w:r w:rsidRPr="0058324B">
          <w:rPr>
            <w:rStyle w:val="-"/>
            <w:rFonts w:ascii="Arial Narrow" w:hAnsi="Arial Narrow"/>
            <w:b/>
            <w:sz w:val="26"/>
            <w:szCs w:val="26"/>
            <w:lang w:val="en-US"/>
          </w:rPr>
          <w:t>https://is.gd/qSttVf</w:t>
        </w:r>
      </w:hyperlink>
      <w:r w:rsidRPr="0058324B">
        <w:rPr>
          <w:rFonts w:ascii="Arial Narrow" w:hAnsi="Arial Narrow"/>
          <w:b/>
          <w:sz w:val="26"/>
          <w:szCs w:val="26"/>
          <w:lang w:val="en-US"/>
        </w:rPr>
        <w:t xml:space="preserve"> </w:t>
      </w:r>
    </w:p>
    <w:p w:rsidR="00BC74B3" w:rsidRDefault="00BC74B3" w:rsidP="0058324B">
      <w:pPr>
        <w:rPr>
          <w:rFonts w:ascii="Arial Narrow" w:hAnsi="Arial Narrow"/>
          <w:b/>
          <w:sz w:val="26"/>
          <w:szCs w:val="26"/>
          <w:lang w:val="en-US"/>
        </w:rPr>
      </w:pPr>
      <w:r>
        <w:rPr>
          <w:rFonts w:ascii="Arial Narrow" w:hAnsi="Arial Narrow"/>
          <w:b/>
          <w:sz w:val="26"/>
          <w:szCs w:val="26"/>
          <w:lang w:val="en-US"/>
        </w:rPr>
        <w:t>04.02.2020</w:t>
      </w:r>
    </w:p>
    <w:p w:rsidR="00BC74B3" w:rsidRDefault="00BC74B3" w:rsidP="0058324B">
      <w:pPr>
        <w:rPr>
          <w:rFonts w:ascii="Arial Narrow" w:hAnsi="Arial Narrow"/>
          <w:sz w:val="26"/>
          <w:szCs w:val="26"/>
          <w:lang w:val="en-US"/>
        </w:rPr>
      </w:pPr>
      <w:r w:rsidRPr="00BC74B3">
        <w:rPr>
          <w:rFonts w:ascii="Arial Narrow" w:hAnsi="Arial Narrow"/>
          <w:sz w:val="26"/>
          <w:szCs w:val="26"/>
          <w:lang w:val="en-US"/>
        </w:rPr>
        <w:t xml:space="preserve">MEP </w:t>
      </w:r>
      <w:proofErr w:type="spellStart"/>
      <w:r w:rsidRPr="00BC74B3">
        <w:rPr>
          <w:rFonts w:ascii="Arial Narrow" w:hAnsi="Arial Narrow"/>
          <w:sz w:val="26"/>
          <w:szCs w:val="26"/>
          <w:lang w:val="en-US"/>
        </w:rPr>
        <w:t>Mónica</w:t>
      </w:r>
      <w:proofErr w:type="spellEnd"/>
      <w:r w:rsidRPr="00BC74B3">
        <w:rPr>
          <w:rFonts w:ascii="Arial Narrow" w:hAnsi="Arial Narrow"/>
          <w:sz w:val="26"/>
          <w:szCs w:val="26"/>
          <w:lang w:val="en-US"/>
        </w:rPr>
        <w:t xml:space="preserve"> Silvana González </w:t>
      </w:r>
      <w:proofErr w:type="spellStart"/>
      <w:r w:rsidRPr="00BC74B3">
        <w:rPr>
          <w:rFonts w:ascii="Arial Narrow" w:hAnsi="Arial Narrow"/>
          <w:sz w:val="26"/>
          <w:szCs w:val="26"/>
          <w:lang w:val="en-US"/>
        </w:rPr>
        <w:t>González</w:t>
      </w:r>
      <w:proofErr w:type="spellEnd"/>
      <w:r w:rsidRPr="00BC74B3">
        <w:rPr>
          <w:rFonts w:ascii="Arial Narrow" w:hAnsi="Arial Narrow"/>
          <w:sz w:val="26"/>
          <w:szCs w:val="26"/>
          <w:lang w:val="en-US"/>
        </w:rPr>
        <w:t>, a member of the Disability Intergroup, presents her condolences to the friends and families of 8 people that died in a fire in a residential institution in Czechia. She condemns institutions that segregate persons with disabilities.</w:t>
      </w:r>
    </w:p>
    <w:p w:rsidR="00BC74B3" w:rsidRDefault="00BC74B3" w:rsidP="0058324B">
      <w:pPr>
        <w:rPr>
          <w:rFonts w:ascii="Arial Narrow" w:hAnsi="Arial Narrow"/>
          <w:b/>
          <w:sz w:val="26"/>
          <w:szCs w:val="26"/>
          <w:lang w:val="en-US"/>
        </w:rPr>
      </w:pPr>
      <w:hyperlink r:id="rId10" w:history="1">
        <w:r w:rsidRPr="00BC74B3">
          <w:rPr>
            <w:rStyle w:val="-"/>
            <w:rFonts w:ascii="Arial Narrow" w:hAnsi="Arial Narrow"/>
            <w:b/>
            <w:sz w:val="26"/>
            <w:szCs w:val="26"/>
            <w:lang w:val="en-US"/>
          </w:rPr>
          <w:t>https://www.facebook.com/EuropeanDisabilityForumEDF/videos/197494708257404/</w:t>
        </w:r>
      </w:hyperlink>
      <w:r w:rsidRPr="00BC74B3">
        <w:rPr>
          <w:rFonts w:ascii="Arial Narrow" w:hAnsi="Arial Narrow"/>
          <w:b/>
          <w:sz w:val="26"/>
          <w:szCs w:val="26"/>
          <w:lang w:val="en-US"/>
        </w:rPr>
        <w:t xml:space="preserve"> </w:t>
      </w:r>
    </w:p>
    <w:p w:rsidR="00BC74B3" w:rsidRDefault="00BC74B3" w:rsidP="00BC74B3">
      <w:pPr>
        <w:rPr>
          <w:rFonts w:ascii="Arial Narrow" w:hAnsi="Arial Narrow"/>
          <w:b/>
          <w:sz w:val="26"/>
          <w:szCs w:val="26"/>
          <w:lang w:val="en-US"/>
        </w:rPr>
      </w:pPr>
      <w:r>
        <w:rPr>
          <w:rFonts w:ascii="Arial Narrow" w:hAnsi="Arial Narrow"/>
          <w:b/>
          <w:sz w:val="26"/>
          <w:szCs w:val="26"/>
          <w:lang w:val="en-US"/>
        </w:rPr>
        <w:t>03.02.2020</w:t>
      </w:r>
    </w:p>
    <w:p w:rsidR="00BC74B3" w:rsidRPr="00BC74B3" w:rsidRDefault="00BC74B3" w:rsidP="00BC74B3">
      <w:pPr>
        <w:rPr>
          <w:rFonts w:ascii="Arial Narrow" w:hAnsi="Arial Narrow"/>
          <w:b/>
          <w:sz w:val="26"/>
          <w:szCs w:val="26"/>
          <w:lang w:val="en-US"/>
        </w:rPr>
      </w:pPr>
      <w:r w:rsidRPr="00BC74B3">
        <w:rPr>
          <w:rFonts w:ascii="Arial Narrow" w:hAnsi="Arial Narrow"/>
          <w:b/>
          <w:sz w:val="26"/>
          <w:szCs w:val="26"/>
          <w:lang w:val="en-US"/>
        </w:rPr>
        <w:t>Brexit and disability rights: what negotiators need to ensure.</w:t>
      </w:r>
    </w:p>
    <w:p w:rsidR="00BC74B3" w:rsidRDefault="00BC74B3" w:rsidP="00BC74B3">
      <w:pPr>
        <w:rPr>
          <w:rFonts w:ascii="Arial Narrow" w:hAnsi="Arial Narrow"/>
          <w:sz w:val="26"/>
          <w:szCs w:val="26"/>
          <w:lang w:val="en-US"/>
        </w:rPr>
      </w:pPr>
      <w:r w:rsidRPr="00BC74B3">
        <w:rPr>
          <w:rFonts w:ascii="Arial Narrow" w:hAnsi="Arial Narrow"/>
          <w:sz w:val="26"/>
          <w:szCs w:val="26"/>
          <w:lang w:val="en-US"/>
        </w:rPr>
        <w:t xml:space="preserve">Negative impacts that </w:t>
      </w:r>
      <w:r>
        <w:rPr>
          <w:rFonts w:ascii="Arial Narrow" w:hAnsi="Arial Narrow"/>
          <w:sz w:val="26"/>
          <w:szCs w:val="26"/>
          <w:lang w:val="en-US"/>
        </w:rPr>
        <w:t>we want to see avoided include:</w:t>
      </w:r>
    </w:p>
    <w:p w:rsidR="00BC74B3" w:rsidRPr="00BC74B3" w:rsidRDefault="00BC74B3" w:rsidP="00BC74B3">
      <w:pPr>
        <w:pStyle w:val="a4"/>
        <w:numPr>
          <w:ilvl w:val="0"/>
          <w:numId w:val="7"/>
        </w:numPr>
        <w:rPr>
          <w:rFonts w:ascii="Arial Narrow" w:hAnsi="Arial Narrow"/>
          <w:sz w:val="26"/>
          <w:szCs w:val="26"/>
          <w:lang w:val="en-US"/>
        </w:rPr>
      </w:pPr>
      <w:r w:rsidRPr="00BC74B3">
        <w:rPr>
          <w:rFonts w:ascii="Arial Narrow" w:hAnsi="Arial Narrow"/>
          <w:sz w:val="26"/>
          <w:szCs w:val="26"/>
          <w:lang w:val="en-US"/>
        </w:rPr>
        <w:t>loss of social security benefits,</w:t>
      </w:r>
    </w:p>
    <w:p w:rsidR="00BC74B3" w:rsidRPr="00BC74B3" w:rsidRDefault="00BC74B3" w:rsidP="00BC74B3">
      <w:pPr>
        <w:pStyle w:val="a4"/>
        <w:numPr>
          <w:ilvl w:val="0"/>
          <w:numId w:val="7"/>
        </w:numPr>
        <w:rPr>
          <w:rFonts w:ascii="Arial Narrow" w:hAnsi="Arial Narrow"/>
          <w:sz w:val="26"/>
          <w:szCs w:val="26"/>
          <w:lang w:val="en-US"/>
        </w:rPr>
      </w:pPr>
      <w:r w:rsidRPr="00BC74B3">
        <w:rPr>
          <w:rFonts w:ascii="Arial Narrow" w:hAnsi="Arial Narrow"/>
          <w:sz w:val="26"/>
          <w:szCs w:val="26"/>
          <w:lang w:val="en-US"/>
        </w:rPr>
        <w:t>loss of access and availability of medicines,</w:t>
      </w:r>
    </w:p>
    <w:p w:rsidR="00BC74B3" w:rsidRPr="00BC74B3" w:rsidRDefault="00BC74B3" w:rsidP="00BC74B3">
      <w:pPr>
        <w:pStyle w:val="a4"/>
        <w:numPr>
          <w:ilvl w:val="0"/>
          <w:numId w:val="7"/>
        </w:numPr>
        <w:rPr>
          <w:rFonts w:ascii="Arial Narrow" w:hAnsi="Arial Narrow"/>
          <w:sz w:val="26"/>
          <w:szCs w:val="26"/>
          <w:lang w:val="en-US"/>
        </w:rPr>
      </w:pPr>
      <w:r w:rsidRPr="00BC74B3">
        <w:rPr>
          <w:rFonts w:ascii="Arial Narrow" w:hAnsi="Arial Narrow"/>
          <w:sz w:val="26"/>
          <w:szCs w:val="26"/>
          <w:lang w:val="en-US"/>
        </w:rPr>
        <w:t>loss of funding to disability-related programs,</w:t>
      </w:r>
    </w:p>
    <w:p w:rsidR="00BC74B3" w:rsidRPr="00BC74B3" w:rsidRDefault="00BC74B3" w:rsidP="00BC74B3">
      <w:pPr>
        <w:pStyle w:val="a4"/>
        <w:numPr>
          <w:ilvl w:val="0"/>
          <w:numId w:val="7"/>
        </w:numPr>
        <w:rPr>
          <w:rFonts w:ascii="Arial Narrow" w:hAnsi="Arial Narrow"/>
          <w:sz w:val="26"/>
          <w:szCs w:val="26"/>
          <w:lang w:val="en-US"/>
        </w:rPr>
      </w:pPr>
      <w:r w:rsidRPr="00BC74B3">
        <w:rPr>
          <w:rFonts w:ascii="Arial Narrow" w:hAnsi="Arial Narrow"/>
          <w:sz w:val="26"/>
          <w:szCs w:val="26"/>
          <w:lang w:val="en-US"/>
        </w:rPr>
        <w:t>loss of protection under EU law (such as passenger rights).</w:t>
      </w:r>
    </w:p>
    <w:p w:rsidR="00BC74B3" w:rsidRPr="00BC74B3" w:rsidRDefault="00BC74B3" w:rsidP="00BC74B3">
      <w:pPr>
        <w:rPr>
          <w:rFonts w:ascii="Arial Narrow" w:hAnsi="Arial Narrow"/>
          <w:sz w:val="26"/>
          <w:szCs w:val="26"/>
          <w:lang w:val="en-US"/>
        </w:rPr>
      </w:pPr>
      <w:r w:rsidRPr="00BC74B3">
        <w:rPr>
          <w:rFonts w:ascii="Arial Narrow" w:hAnsi="Arial Narrow"/>
          <w:sz w:val="26"/>
          <w:szCs w:val="26"/>
          <w:lang w:val="en-US"/>
        </w:rPr>
        <w:t>We also call on UK government and EU countries to ensure that the processes to apply for settled status are fully accessible to disabled persons.</w:t>
      </w:r>
    </w:p>
    <w:p w:rsidR="0058324B" w:rsidRPr="0058324B" w:rsidRDefault="00BC74B3" w:rsidP="00BC74B3">
      <w:pPr>
        <w:rPr>
          <w:rFonts w:ascii="Arial Narrow" w:hAnsi="Arial Narrow"/>
          <w:b/>
          <w:sz w:val="26"/>
          <w:szCs w:val="26"/>
          <w:lang w:val="en-US"/>
        </w:rPr>
      </w:pPr>
      <w:r w:rsidRPr="00BC74B3">
        <w:rPr>
          <w:rFonts w:ascii="Arial Narrow" w:hAnsi="Arial Narrow"/>
          <w:b/>
          <w:sz w:val="26"/>
          <w:szCs w:val="26"/>
          <w:lang w:val="en-US"/>
        </w:rPr>
        <w:t>Our statement:</w:t>
      </w:r>
      <w:r w:rsidRPr="00BC74B3">
        <w:rPr>
          <w:rFonts w:ascii="Arial Narrow" w:hAnsi="Arial Narrow"/>
          <w:b/>
          <w:sz w:val="26"/>
          <w:szCs w:val="26"/>
          <w:lang w:val="en-US"/>
        </w:rPr>
        <w:t xml:space="preserve"> </w:t>
      </w:r>
      <w:hyperlink r:id="rId11" w:history="1">
        <w:r w:rsidRPr="00BC74B3">
          <w:rPr>
            <w:rStyle w:val="-"/>
            <w:rFonts w:ascii="Arial Narrow" w:hAnsi="Arial Narrow"/>
            <w:b/>
            <w:sz w:val="26"/>
            <w:szCs w:val="26"/>
            <w:lang w:val="en-US"/>
          </w:rPr>
          <w:t>https://is.gd/2MKHhS</w:t>
        </w:r>
      </w:hyperlink>
      <w:r w:rsidRPr="00BC74B3">
        <w:rPr>
          <w:rFonts w:ascii="Arial Narrow" w:hAnsi="Arial Narrow"/>
          <w:b/>
          <w:sz w:val="26"/>
          <w:szCs w:val="26"/>
          <w:lang w:val="en-US"/>
        </w:rPr>
        <w:t xml:space="preserve"> </w:t>
      </w:r>
    </w:p>
    <w:p w:rsidR="00BC74B3" w:rsidRDefault="00BC74B3" w:rsidP="00593152">
      <w:pPr>
        <w:jc w:val="center"/>
        <w:rPr>
          <w:rFonts w:ascii="Arial Narrow" w:hAnsi="Arial Narrow"/>
          <w:b/>
          <w:sz w:val="26"/>
          <w:szCs w:val="26"/>
        </w:rPr>
      </w:pPr>
    </w:p>
    <w:p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rsidR="008428ED" w:rsidRPr="0065592D" w:rsidRDefault="0065592D" w:rsidP="004D7159">
      <w:pPr>
        <w:jc w:val="center"/>
        <w:rPr>
          <w:rFonts w:ascii="Arial Narrow" w:hAnsi="Arial Narrow"/>
          <w:b/>
          <w:color w:val="003300"/>
          <w:sz w:val="26"/>
          <w:szCs w:val="26"/>
        </w:rPr>
      </w:pPr>
      <w:hyperlink r:id="rId12"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Pr="0065592D">
        <w:rPr>
          <w:rStyle w:val="-"/>
          <w:rFonts w:ascii="Arial Narrow" w:hAnsi="Arial Narrow"/>
          <w:b/>
          <w:color w:val="003300"/>
          <w:sz w:val="26"/>
          <w:szCs w:val="26"/>
        </w:rPr>
        <w:t xml:space="preserve"> </w:t>
      </w:r>
    </w:p>
    <w:p w:rsidR="008428ED" w:rsidRPr="0065592D" w:rsidRDefault="0065592D" w:rsidP="004D7159">
      <w:pPr>
        <w:jc w:val="center"/>
        <w:rPr>
          <w:rFonts w:ascii="Arial Narrow" w:hAnsi="Arial Narrow"/>
          <w:color w:val="003300"/>
          <w:sz w:val="26"/>
          <w:szCs w:val="26"/>
          <w:lang w:val="en-US"/>
        </w:rPr>
      </w:pPr>
      <w:hyperlink r:id="rId13" w:tooltip="τουίτερ" w:history="1">
        <w:r w:rsidR="008428ED" w:rsidRPr="0065592D">
          <w:rPr>
            <w:rStyle w:val="-"/>
            <w:rFonts w:ascii="Arial Narrow" w:hAnsi="Arial Narrow"/>
            <w:b/>
            <w:color w:val="003300"/>
            <w:sz w:val="26"/>
            <w:szCs w:val="26"/>
            <w:lang w:val="en-US"/>
          </w:rPr>
          <w:t>https://twitter.com/ESAMEAgr</w:t>
        </w:r>
      </w:hyperlink>
      <w:r>
        <w:rPr>
          <w:rStyle w:val="-"/>
          <w:rFonts w:ascii="Arial Narrow" w:hAnsi="Arial Narrow"/>
          <w:b/>
          <w:color w:val="003300"/>
          <w:sz w:val="26"/>
          <w:szCs w:val="26"/>
          <w:lang w:val="en-US"/>
        </w:rPr>
        <w:t xml:space="preserve"> </w:t>
      </w:r>
    </w:p>
    <w:p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rsidR="00394A7B" w:rsidRPr="0065592D" w:rsidRDefault="008428ED" w:rsidP="004D7159">
      <w:pPr>
        <w:jc w:val="center"/>
        <w:rPr>
          <w:rFonts w:ascii="Arial Narrow" w:hAnsi="Arial Narrow"/>
          <w:b/>
          <w:color w:val="003300"/>
          <w:sz w:val="24"/>
          <w:szCs w:val="28"/>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4"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bookmarkStart w:id="0" w:name="_GoBack"/>
      <w:bookmarkEnd w:id="0"/>
    </w:p>
    <w:sectPr w:rsidR="00394A7B"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A40B8"/>
    <w:rsid w:val="000B0802"/>
    <w:rsid w:val="000B15D7"/>
    <w:rsid w:val="000E215F"/>
    <w:rsid w:val="0010656D"/>
    <w:rsid w:val="00147639"/>
    <w:rsid w:val="00151235"/>
    <w:rsid w:val="001B0A48"/>
    <w:rsid w:val="001E5C97"/>
    <w:rsid w:val="00222855"/>
    <w:rsid w:val="0022351F"/>
    <w:rsid w:val="00285613"/>
    <w:rsid w:val="002A5662"/>
    <w:rsid w:val="002F4C98"/>
    <w:rsid w:val="003222AA"/>
    <w:rsid w:val="00353F94"/>
    <w:rsid w:val="00394A7B"/>
    <w:rsid w:val="003B4BF1"/>
    <w:rsid w:val="004076B7"/>
    <w:rsid w:val="00433537"/>
    <w:rsid w:val="0045741F"/>
    <w:rsid w:val="004A7F8E"/>
    <w:rsid w:val="004D7159"/>
    <w:rsid w:val="004E6A50"/>
    <w:rsid w:val="005317F5"/>
    <w:rsid w:val="0054532D"/>
    <w:rsid w:val="005507AD"/>
    <w:rsid w:val="00553752"/>
    <w:rsid w:val="00571E14"/>
    <w:rsid w:val="0058324B"/>
    <w:rsid w:val="005845CB"/>
    <w:rsid w:val="005915E3"/>
    <w:rsid w:val="00593152"/>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F101E"/>
    <w:rsid w:val="008379E2"/>
    <w:rsid w:val="008428ED"/>
    <w:rsid w:val="00844171"/>
    <w:rsid w:val="0084797D"/>
    <w:rsid w:val="00896C76"/>
    <w:rsid w:val="008F29A7"/>
    <w:rsid w:val="00955364"/>
    <w:rsid w:val="00992381"/>
    <w:rsid w:val="009E61CF"/>
    <w:rsid w:val="00A67BB9"/>
    <w:rsid w:val="00A9217D"/>
    <w:rsid w:val="00A936DF"/>
    <w:rsid w:val="00A97C50"/>
    <w:rsid w:val="00AC29FB"/>
    <w:rsid w:val="00AE60F9"/>
    <w:rsid w:val="00AE6CFA"/>
    <w:rsid w:val="00BA184E"/>
    <w:rsid w:val="00BB2CA9"/>
    <w:rsid w:val="00BC74B3"/>
    <w:rsid w:val="00C241AB"/>
    <w:rsid w:val="00C361AB"/>
    <w:rsid w:val="00C53967"/>
    <w:rsid w:val="00CE1940"/>
    <w:rsid w:val="00CE23E8"/>
    <w:rsid w:val="00D132CB"/>
    <w:rsid w:val="00D34268"/>
    <w:rsid w:val="00D600B6"/>
    <w:rsid w:val="00D8122A"/>
    <w:rsid w:val="00DB20C5"/>
    <w:rsid w:val="00DB4CDB"/>
    <w:rsid w:val="00DE461E"/>
    <w:rsid w:val="00E0343C"/>
    <w:rsid w:val="00E44346"/>
    <w:rsid w:val="00E8414F"/>
    <w:rsid w:val="00E906D4"/>
    <w:rsid w:val="00E978F2"/>
    <w:rsid w:val="00EB760F"/>
    <w:rsid w:val="00ED1AB2"/>
    <w:rsid w:val="00ED4FCB"/>
    <w:rsid w:val="00EE033F"/>
    <w:rsid w:val="00EE3409"/>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r.gr/images/pdf/drasthriothtes/1.%20DT_8_Seminario.pdf" TargetMode="External"/><Relationship Id="rId13" Type="http://schemas.openxmlformats.org/officeDocument/2006/relationships/hyperlink" Target="https://twitter.com/ESAMEAgr" TargetMode="External"/><Relationship Id="rId3" Type="http://schemas.openxmlformats.org/officeDocument/2006/relationships/styles" Target="styles.xml"/><Relationship Id="rId7" Type="http://schemas.openxmlformats.org/officeDocument/2006/relationships/hyperlink" Target="https://www.esamea.gr/pressoffice/press-releases/4583-miden-aitimata-toy-anapirikoy-kinimatos-sto-neo-asfalistiko-nomosxedio" TargetMode="External"/><Relationship Id="rId12"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is.gd/2MKHh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EuropeanDisabilityForumEDF/videos/197494708257404/" TargetMode="External"/><Relationship Id="rId4" Type="http://schemas.openxmlformats.org/officeDocument/2006/relationships/settings" Target="settings.xml"/><Relationship Id="rId9" Type="http://schemas.openxmlformats.org/officeDocument/2006/relationships/hyperlink" Target="https://is.gd/qSttVf"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7E6A-1FD1-4DD5-B5D8-57D19829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3741</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2020-02-10T08:02:00Z</dcterms:created>
  <dcterms:modified xsi:type="dcterms:W3CDTF">2020-02-10T08:02:00Z</dcterms:modified>
</cp:coreProperties>
</file>