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D97B4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4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13472">
                    <w:t>02.04.2020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:rsidR="0076008A" w:rsidRPr="0076008A" w:rsidRDefault="00D97B49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213472">
                <w:rPr>
                  <w:rStyle w:val="TitleChar"/>
                  <w:b/>
                </w:rPr>
                <w:t>Επιστολή προέδρου ΚΕΔΕ προς τους δημάρχους όλης της χώρας για τα άτομα με αναπηρία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076026" w:rsidP="00213472">
              <w:r>
                <w:t>Η Εθνική Συνομ</w:t>
              </w:r>
              <w:r w:rsidR="00917992">
                <w:t xml:space="preserve">οσπονδία Ατόμων με Αναπηρία </w:t>
              </w:r>
              <w:r w:rsidR="00213472">
                <w:t xml:space="preserve">δημοσιεύει την επιστολή του προέδρου της ΚΕΔΕ προς τους Δημάρχους όλης της χώρας, όπου ζητείται να δίνεται </w:t>
              </w:r>
              <w:r w:rsidR="00213472">
                <w:t xml:space="preserve"> προτεραιότητα </w:t>
              </w:r>
              <w:r w:rsidR="00213472">
                <w:t xml:space="preserve">στα άτομα με αναπηρία και στα άτομα που διαβιούν μοναχικά από τις κοινωνικές υπηρεσίες των Δήμων. </w:t>
              </w:r>
            </w:p>
            <w:p w:rsidR="00213472" w:rsidRDefault="00213472" w:rsidP="00213472">
              <w:r>
                <w:t xml:space="preserve">Η επιστολή έρχεται μετά από ενέργειες της ΕΣΑμεΑ που ζητούσε από τους Δήμους της χώρας λήψη μέτρων </w:t>
              </w:r>
              <w:r w:rsidRPr="00213472">
                <w:t xml:space="preserve">για την αυξημένη υποστήριξη των οικογενειών που έχουν άτομα με αναπηρία ή χρόνια πάθηση μέσω του </w:t>
              </w:r>
              <w:r>
                <w:t xml:space="preserve">Προγράμματος «Βοήθεια στο Σπίτι», καθώς ανήκουν στις πλέον ευάλωτες ομάδες την εποχή του κορονοϊού. </w:t>
              </w:r>
            </w:p>
            <w:p w:rsidR="00213472" w:rsidRDefault="00213472" w:rsidP="00213472">
              <w:r>
                <w:t>Την επιστολή της ΕΣΑμεΑ μπορείτε να τη βρείτε εδώ</w:t>
              </w:r>
            </w:p>
            <w:p w:rsidR="00213472" w:rsidRDefault="00213472" w:rsidP="00213472">
              <w:hyperlink r:id="rId10" w:history="1">
                <w:r w:rsidRPr="00AE2B1E">
                  <w:rPr>
                    <w:rStyle w:val="Hyperlink"/>
                  </w:rPr>
                  <w:t>https://www.esamea.gr/our-actions/ydmhd/4708-epistoli-tis-e-s-a-mea-gia-lipsi-metron-gia-tin-ayximeni-ypostirixi-ton-oikogeneion-poy-exoyn-atoma-me-anapiria-i-xronia-pathisi-meso-toy-programmatos-boitheia-sto-spiti</w:t>
                </w:r>
              </w:hyperlink>
              <w:r>
                <w:t xml:space="preserve"> </w:t>
              </w:r>
            </w:p>
            <w:p w:rsidR="00213472" w:rsidRPr="004D15B0" w:rsidRDefault="00213472" w:rsidP="00213472">
              <w:pPr>
                <w:rPr>
                  <w:b/>
                </w:rPr>
              </w:pPr>
              <w:bookmarkStart w:id="1" w:name="_GoBack"/>
              <w:r w:rsidRPr="004D15B0">
                <w:rPr>
                  <w:b/>
                </w:rPr>
                <w:t>Της ΚΕΔΕ επισυνάπτεται.</w:t>
              </w:r>
            </w:p>
            <w:bookmarkEnd w:id="1"/>
            <w:p w:rsidR="0076008A" w:rsidRDefault="00213472" w:rsidP="00213472">
              <w:r>
                <w:t xml:space="preserve">Ζητείται και από εδώ για ακόμη μία φορά από τους Δήμους να δείξουν την προσήκουσα ευαισθησία.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49" w:rsidRDefault="00D97B49" w:rsidP="00A5663B">
      <w:pPr>
        <w:spacing w:after="0" w:line="240" w:lineRule="auto"/>
      </w:pPr>
      <w:r>
        <w:separator/>
      </w:r>
    </w:p>
    <w:p w:rsidR="00D97B49" w:rsidRDefault="00D97B49"/>
  </w:endnote>
  <w:endnote w:type="continuationSeparator" w:id="0">
    <w:p w:rsidR="00D97B49" w:rsidRDefault="00D97B49" w:rsidP="00A5663B">
      <w:pPr>
        <w:spacing w:after="0" w:line="240" w:lineRule="auto"/>
      </w:pPr>
      <w:r>
        <w:continuationSeparator/>
      </w:r>
    </w:p>
    <w:p w:rsidR="00D97B49" w:rsidRDefault="00D97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D97B49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49" w:rsidRDefault="00D97B49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D97B49" w:rsidRDefault="00D97B49"/>
  </w:footnote>
  <w:footnote w:type="continuationSeparator" w:id="0">
    <w:p w:rsidR="00D97B49" w:rsidRDefault="00D97B49" w:rsidP="00A5663B">
      <w:pPr>
        <w:spacing w:after="0" w:line="240" w:lineRule="auto"/>
      </w:pPr>
      <w:r>
        <w:continuationSeparator/>
      </w:r>
    </w:p>
    <w:p w:rsidR="00D97B49" w:rsidRDefault="00D97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D97B49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13472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15B0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17992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1B10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372F0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97B49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dmhd/4708-epistoli-tis-e-s-a-mea-gia-lipsi-metron-gia-tin-ayximeni-ypostirixi-ton-oikogeneion-poy-exoyn-atoma-me-anapiria-i-xronia-pathisi-meso-toy-programmatos-boitheia-sto-spit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6E043E"/>
    <w:rsid w:val="009E0370"/>
    <w:rsid w:val="00B044D4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C6A915-FE0C-4D99-828B-030F3E16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2020-04-02T06:24:00Z</dcterms:created>
  <dcterms:modified xsi:type="dcterms:W3CDTF">2020-04-02T06:24:00Z</dcterms:modified>
  <cp:contentStatus/>
  <dc:language>Ελληνικά</dc:language>
  <cp:version>am-20180624</cp:version>
</cp:coreProperties>
</file>