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D26E6" w14:textId="77777777" w:rsidR="00CC59F5" w:rsidRPr="004408D8" w:rsidRDefault="00CC59F5" w:rsidP="0066741D">
      <w:pPr>
        <w:pStyle w:val="a1"/>
        <w:rPr>
          <w:rFonts w:asciiTheme="majorHAnsi" w:hAnsiTheme="majorHAnsi"/>
        </w:rPr>
      </w:pPr>
      <w:r w:rsidRPr="004408D8">
        <w:rPr>
          <w:rFonts w:asciiTheme="majorHAnsi" w:hAnsiTheme="majorHAnsi"/>
        </w:rPr>
        <w:t xml:space="preserve">Πληροφορίες: </w:t>
      </w:r>
      <w:sdt>
        <w:sdtPr>
          <w:rPr>
            <w:rStyle w:val="Char0"/>
            <w:rFonts w:asciiTheme="majorHAnsi" w:hAnsiTheme="majorHAnsi"/>
          </w:rPr>
          <w:id w:val="-335538029"/>
          <w:placeholder>
            <w:docPart w:val="CC4FB0F7AD6841F68BEC3C9528080CA7"/>
          </w:placeholder>
          <w:text/>
        </w:sdtPr>
        <w:sdtEndPr>
          <w:rPr>
            <w:rStyle w:val="DefaultParagraphFont"/>
            <w:color w:val="0070C0"/>
          </w:rPr>
        </w:sdtEndPr>
        <w:sdtContent>
          <w:r w:rsidR="007D1B7C" w:rsidRPr="004408D8">
            <w:rPr>
              <w:rStyle w:val="Char0"/>
              <w:rFonts w:asciiTheme="majorHAnsi" w:hAnsiTheme="majorHAnsi"/>
            </w:rPr>
            <w:t xml:space="preserve">Χριστίνα Σαμαρά </w:t>
          </w:r>
        </w:sdtContent>
      </w:sdt>
    </w:p>
    <w:sdt>
      <w:sdtPr>
        <w:rPr>
          <w:rFonts w:asciiTheme="majorHAnsi" w:hAnsiTheme="majorHAnsi" w:cstheme="minorHAnsi"/>
        </w:rPr>
        <w:id w:val="-481314470"/>
        <w:placeholder>
          <w:docPart w:val="A54DD33D467348E491014F8052FC326E"/>
        </w:placeholder>
        <w:text/>
      </w:sdtPr>
      <w:sdtEndPr/>
      <w:sdtContent>
        <w:p w14:paraId="4A2A0265" w14:textId="77777777" w:rsidR="00CC62E9" w:rsidRPr="00AB2576" w:rsidRDefault="007D1B7C" w:rsidP="00CD3CE2">
          <w:pPr>
            <w:pStyle w:val="a0"/>
          </w:pPr>
          <w:r w:rsidRPr="004408D8">
            <w:rPr>
              <w:rFonts w:asciiTheme="majorHAnsi" w:hAnsiTheme="majorHAnsi" w:cstheme="minorHAnsi"/>
            </w:rPr>
            <w:t>ΕΞΑΙΡΕΤΙΚΑ ΕΠΕΙΓΟΝ</w:t>
          </w:r>
        </w:p>
      </w:sdtContent>
    </w:sdt>
    <w:p w14:paraId="48AAC96A" w14:textId="0D7E9E0D" w:rsidR="00A5663B" w:rsidRPr="00A5663B" w:rsidRDefault="003006CE"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7D1B7C">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4-02T00:00:00Z">
                    <w:dateFormat w:val="dd.MM.yyyy"/>
                    <w:lid w:val="el-GR"/>
                    <w:storeMappedDataAs w:val="dateTime"/>
                    <w:calendar w:val="gregorian"/>
                  </w:date>
                </w:sdtPr>
                <w:sdtEndPr>
                  <w:rPr>
                    <w:rStyle w:val="DefaultParagraphFont"/>
                  </w:rPr>
                </w:sdtEndPr>
                <w:sdtContent>
                  <w:r w:rsidR="00F73130">
                    <w:rPr>
                      <w:rStyle w:val="Char0"/>
                    </w:rPr>
                    <w:t>02.04.2020</w:t>
                  </w:r>
                </w:sdtContent>
              </w:sdt>
            </w:sdtContent>
          </w:sdt>
        </w:sdtContent>
      </w:sdt>
    </w:p>
    <w:p w14:paraId="5AFDB07D" w14:textId="0FB1A981" w:rsidR="00A5663B" w:rsidRPr="00A5663B" w:rsidRDefault="003006CE"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b/>
            <w:bCs/>
          </w:rPr>
          <w:alias w:val="Αριθμός Πρωτοκόλλου"/>
          <w:tag w:val="Αρ. Πρωτ."/>
          <w:id w:val="-2001419544"/>
          <w:placeholder>
            <w:docPart w:val="8DCD1F5ABCA5427B95E50A13AF911CFE"/>
          </w:placeholder>
          <w:text/>
        </w:sdtPr>
        <w:sdtEndPr>
          <w:rPr>
            <w:rStyle w:val="DefaultParagraphFont"/>
          </w:rPr>
        </w:sdtEndPr>
        <w:sdtContent>
          <w:r w:rsidR="00DF5515" w:rsidRPr="002548AC">
            <w:rPr>
              <w:rStyle w:val="Char0"/>
              <w:b/>
              <w:bCs/>
            </w:rPr>
            <w:t xml:space="preserve"> </w:t>
          </w:r>
          <w:r w:rsidR="002548AC" w:rsidRPr="002548AC">
            <w:rPr>
              <w:rStyle w:val="Char0"/>
              <w:b/>
              <w:bCs/>
            </w:rPr>
            <w:t>470</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168821A"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153FF5B" w14:textId="408D2705"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2B1784" w:rsidRPr="00D86453">
                        <w:rPr>
                          <w:rFonts w:asciiTheme="majorHAnsi" w:hAnsiTheme="majorHAnsi"/>
                        </w:rPr>
                        <w:t>κ.</w:t>
                      </w:r>
                      <w:r w:rsidR="00371099" w:rsidRPr="00D86453">
                        <w:rPr>
                          <w:rFonts w:asciiTheme="majorHAnsi" w:hAnsiTheme="majorHAnsi"/>
                        </w:rPr>
                        <w:t xml:space="preserve"> </w:t>
                      </w:r>
                      <w:r w:rsidR="00CA5698">
                        <w:rPr>
                          <w:rFonts w:asciiTheme="majorHAnsi" w:hAnsiTheme="majorHAnsi"/>
                        </w:rPr>
                        <w:t xml:space="preserve">Β. </w:t>
                      </w:r>
                      <w:proofErr w:type="spellStart"/>
                      <w:r w:rsidR="00CA5698">
                        <w:rPr>
                          <w:rFonts w:asciiTheme="majorHAnsi" w:hAnsiTheme="majorHAnsi"/>
                        </w:rPr>
                        <w:t>Κικίλια</w:t>
                      </w:r>
                      <w:proofErr w:type="spellEnd"/>
                      <w:r w:rsidR="00CA5698">
                        <w:rPr>
                          <w:rFonts w:asciiTheme="majorHAnsi" w:hAnsiTheme="majorHAnsi"/>
                        </w:rPr>
                        <w:t xml:space="preserve">, Υπουργό Υγείας                                                                                                           κα Δ. Μιχαηλίδου, Υφυπουργό Εργασίας </w:t>
                      </w:r>
                      <w:r w:rsidR="00CB1657">
                        <w:rPr>
                          <w:rFonts w:asciiTheme="majorHAnsi" w:hAnsiTheme="majorHAnsi"/>
                        </w:rPr>
                        <w:t xml:space="preserve">   </w:t>
                      </w:r>
                    </w:sdtContent>
                  </w:sdt>
                </w:p>
              </w:sdtContent>
            </w:sdt>
          </w:sdtContent>
        </w:sdt>
      </w:sdtContent>
    </w:sdt>
    <w:p w14:paraId="7E780CB6" w14:textId="77777777" w:rsidR="002D0AB7" w:rsidRDefault="002D0AB7" w:rsidP="002D1D01">
      <w:pPr>
        <w:pStyle w:val="Title"/>
        <w:spacing w:after="0" w:line="276" w:lineRule="auto"/>
        <w:jc w:val="left"/>
      </w:pPr>
      <w:r w:rsidRPr="004408D8">
        <w:rPr>
          <w:rStyle w:val="Strong"/>
          <w:rFonts w:asciiTheme="majorHAnsi" w:hAnsiTheme="majorHAnsi"/>
        </w:rPr>
        <w:t>ΚΟΙΝ</w:t>
      </w:r>
      <w:r>
        <w:rPr>
          <w:rStyle w:val="Strong"/>
        </w:rPr>
        <w:t>:</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4408D8">
            <w:rPr>
              <w:rStyle w:val="Strong"/>
              <w:rFonts w:asciiTheme="majorHAnsi" w:hAnsiTheme="majorHAnsi"/>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E8CAD55" w14:textId="6F78017E" w:rsidR="002D0AB7" w:rsidRPr="00C0166C" w:rsidRDefault="003006CE"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D0044C">
                    <w:t>Ανοιχτή Επιστολή</w:t>
                  </w:r>
                  <w:r w:rsidR="00CB1657">
                    <w:t xml:space="preserve"> της Ε.Σ.Α.μεΑ.</w:t>
                  </w:r>
                  <w:r w:rsidR="00D0044C">
                    <w:t xml:space="preserve"> για λήψη </w:t>
                  </w:r>
                  <w:r w:rsidR="00DB1FF5">
                    <w:t xml:space="preserve">άμεσων </w:t>
                  </w:r>
                  <w:r w:rsidR="00D0044C">
                    <w:t xml:space="preserve">μέτρων </w:t>
                  </w:r>
                  <w:r w:rsidR="00CB1657" w:rsidRPr="00CB1657">
                    <w:t xml:space="preserve">για την προστασία όλων των </w:t>
                  </w:r>
                  <w:r w:rsidR="00DB1FF5">
                    <w:t xml:space="preserve">περιθαλπόμενων και των εργαζόμενων σε όλες τις </w:t>
                  </w:r>
                  <w:r w:rsidR="00CB1657" w:rsidRPr="00CB1657">
                    <w:t>δομ</w:t>
                  </w:r>
                  <w:r w:rsidR="00DB1FF5">
                    <w:t>ές</w:t>
                  </w:r>
                  <w:r w:rsidR="00CB1657" w:rsidRPr="00CB1657">
                    <w:t xml:space="preserve"> παροχής υπηρεσιών κλειστής φροντίδας και περίθαλψης σε άτομα με αναπηρία, με χρόνιες παθήσεις, </w:t>
                  </w:r>
                  <w:r w:rsidR="000B63DA">
                    <w:t xml:space="preserve">σε </w:t>
                  </w:r>
                  <w:r w:rsidR="00CB1657" w:rsidRPr="00CB1657">
                    <w:t>ηλικιωμένους και παιδιά</w:t>
                  </w:r>
                </w:sdtContent>
              </w:sdt>
              <w:r w:rsidR="002D0AB7">
                <w:rPr>
                  <w:rStyle w:val="Strong"/>
                </w:rPr>
                <w:t>»</w:t>
              </w:r>
            </w:p>
            <w:p w14:paraId="55E28299" w14:textId="77777777" w:rsidR="002D0AB7" w:rsidRDefault="003006CE"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p w14:paraId="6DB916EC" w14:textId="5031B884" w:rsidR="00EE5A5F" w:rsidRDefault="00CB1657" w:rsidP="002D2A79">
              <w:pPr>
                <w:rPr>
                  <w:rFonts w:asciiTheme="majorHAnsi" w:hAnsiTheme="majorHAnsi"/>
                  <w:b/>
                  <w:sz w:val="23"/>
                  <w:szCs w:val="23"/>
                </w:rPr>
              </w:pPr>
              <w:r>
                <w:rPr>
                  <w:rFonts w:asciiTheme="majorHAnsi" w:hAnsiTheme="majorHAnsi"/>
                  <w:b/>
                  <w:sz w:val="23"/>
                  <w:szCs w:val="23"/>
                </w:rPr>
                <w:t>Κύριε Υπουργέ</w:t>
              </w:r>
              <w:r w:rsidR="00FA5D49" w:rsidRPr="00D86453">
                <w:rPr>
                  <w:rFonts w:asciiTheme="majorHAnsi" w:hAnsiTheme="majorHAnsi"/>
                  <w:b/>
                  <w:sz w:val="23"/>
                  <w:szCs w:val="23"/>
                </w:rPr>
                <w:t xml:space="preserve">, </w:t>
              </w:r>
            </w:p>
            <w:p w14:paraId="021EC988" w14:textId="3C627E1A" w:rsidR="00CA5698" w:rsidRPr="00D86453" w:rsidRDefault="00CA5698" w:rsidP="002D2A79">
              <w:pPr>
                <w:rPr>
                  <w:rFonts w:asciiTheme="majorHAnsi" w:hAnsiTheme="majorHAnsi"/>
                  <w:b/>
                  <w:sz w:val="23"/>
                  <w:szCs w:val="23"/>
                </w:rPr>
              </w:pPr>
              <w:r>
                <w:rPr>
                  <w:rFonts w:asciiTheme="majorHAnsi" w:hAnsiTheme="majorHAnsi"/>
                  <w:b/>
                  <w:sz w:val="23"/>
                  <w:szCs w:val="23"/>
                </w:rPr>
                <w:t>Κυρία Υφυπουργέ,</w:t>
              </w:r>
            </w:p>
            <w:sdt>
              <w:sdtPr>
                <w:rPr>
                  <w:rFonts w:asciiTheme="majorHAnsi" w:hAnsiTheme="majorHAnsi"/>
                  <w:b/>
                  <w:sz w:val="23"/>
                  <w:szCs w:val="23"/>
                </w:rPr>
                <w:alias w:val="Σώμα της επιστολής"/>
                <w:tag w:val="Σώμα της επιστολής"/>
                <w:id w:val="991527946"/>
                <w:placeholder>
                  <w:docPart w:val="55AB6389126B4031A24A9BACC2617333"/>
                </w:placeholder>
              </w:sdtPr>
              <w:sdtEndPr>
                <w:rPr>
                  <w:rFonts w:ascii="Cambria" w:hAnsi="Cambria"/>
                  <w:b w:val="0"/>
                  <w:sz w:val="22"/>
                  <w:szCs w:val="22"/>
                </w:rPr>
              </w:sdtEndPr>
              <w:sdtContent>
                <w:p w14:paraId="24834794" w14:textId="7E6DBDC2" w:rsidR="00D33F8D" w:rsidRDefault="00FA5D49" w:rsidP="00F73130">
                  <w:pPr>
                    <w:rPr>
                      <w:rFonts w:asciiTheme="majorHAnsi" w:hAnsiTheme="majorHAnsi"/>
                      <w:b/>
                      <w:sz w:val="23"/>
                      <w:szCs w:val="23"/>
                    </w:rPr>
                  </w:pPr>
                  <w:r w:rsidRPr="00D86453">
                    <w:rPr>
                      <w:rFonts w:asciiTheme="majorHAnsi" w:hAnsiTheme="majorHAnsi"/>
                      <w:b/>
                      <w:sz w:val="23"/>
                      <w:szCs w:val="23"/>
                    </w:rPr>
                    <w:t>Η Εθνική Συνομοσπονδία Ατόμων με Αναπηρία (Ε.Σ.Α.μεΑ.)</w:t>
                  </w:r>
                  <w:r w:rsidR="00304DF1" w:rsidRPr="00D86453">
                    <w:rPr>
                      <w:rFonts w:asciiTheme="majorHAnsi" w:hAnsiTheme="majorHAnsi"/>
                    </w:rPr>
                    <w:t xml:space="preserve"> </w:t>
                  </w:r>
                  <w:r w:rsidR="00304DF1" w:rsidRPr="00D86453">
                    <w:rPr>
                      <w:rFonts w:asciiTheme="majorHAnsi" w:hAnsiTheme="majorHAnsi"/>
                      <w:b/>
                      <w:sz w:val="23"/>
                      <w:szCs w:val="23"/>
                    </w:rPr>
                    <w:t>αποτελεί τον τριτοβάθμιο κοινωνικό και συνδικαλιστικό φορέα των ατόμων με αναπηρία</w:t>
                  </w:r>
                  <w:r w:rsidR="006332F3">
                    <w:rPr>
                      <w:rFonts w:asciiTheme="majorHAnsi" w:hAnsiTheme="majorHAnsi"/>
                      <w:b/>
                      <w:sz w:val="23"/>
                      <w:szCs w:val="23"/>
                    </w:rPr>
                    <w:t>, των ατόμων με χρόνιες παθήσεις</w:t>
                  </w:r>
                  <w:r w:rsidR="00304DF1" w:rsidRPr="00D86453">
                    <w:rPr>
                      <w:rFonts w:asciiTheme="majorHAnsi" w:hAnsiTheme="majorHAnsi"/>
                      <w:b/>
                      <w:sz w:val="23"/>
                      <w:szCs w:val="23"/>
                    </w:rPr>
                    <w:t xml:space="preserve"> και των οικογενειών τους στη χώρα, </w:t>
                  </w:r>
                  <w:r w:rsidR="000B63DA">
                    <w:rPr>
                      <w:rFonts w:asciiTheme="majorHAnsi" w:hAnsiTheme="majorHAnsi"/>
                      <w:b/>
                      <w:sz w:val="23"/>
                      <w:szCs w:val="23"/>
                    </w:rPr>
                    <w:t xml:space="preserve">και είναι ο </w:t>
                  </w:r>
                  <w:r w:rsidR="00304DF1" w:rsidRPr="00D86453">
                    <w:rPr>
                      <w:rFonts w:asciiTheme="majorHAnsi" w:hAnsiTheme="majorHAnsi"/>
                      <w:b/>
                      <w:sz w:val="23"/>
                      <w:szCs w:val="23"/>
                    </w:rPr>
                    <w:t>επίσημα αναγνωρισμένο</w:t>
                  </w:r>
                  <w:r w:rsidR="000B63DA">
                    <w:rPr>
                      <w:rFonts w:asciiTheme="majorHAnsi" w:hAnsiTheme="majorHAnsi"/>
                      <w:b/>
                      <w:sz w:val="23"/>
                      <w:szCs w:val="23"/>
                    </w:rPr>
                    <w:t>ς</w:t>
                  </w:r>
                  <w:r w:rsidR="00304DF1" w:rsidRPr="00D86453">
                    <w:rPr>
                      <w:rFonts w:asciiTheme="majorHAnsi" w:hAnsiTheme="majorHAnsi"/>
                      <w:b/>
                      <w:sz w:val="23"/>
                      <w:szCs w:val="23"/>
                    </w:rPr>
                    <w:t xml:space="preserve"> Κοινωνικό</w:t>
                  </w:r>
                  <w:r w:rsidR="000B63DA">
                    <w:rPr>
                      <w:rFonts w:asciiTheme="majorHAnsi" w:hAnsiTheme="majorHAnsi"/>
                      <w:b/>
                      <w:sz w:val="23"/>
                      <w:szCs w:val="23"/>
                    </w:rPr>
                    <w:t>ς</w:t>
                  </w:r>
                  <w:r w:rsidR="00304DF1" w:rsidRPr="00D86453">
                    <w:rPr>
                      <w:rFonts w:asciiTheme="majorHAnsi" w:hAnsiTheme="majorHAnsi"/>
                      <w:b/>
                      <w:sz w:val="23"/>
                      <w:szCs w:val="23"/>
                    </w:rPr>
                    <w:t xml:space="preserve"> Εταίρο</w:t>
                  </w:r>
                  <w:r w:rsidR="000B63DA">
                    <w:rPr>
                      <w:rFonts w:asciiTheme="majorHAnsi" w:hAnsiTheme="majorHAnsi"/>
                      <w:b/>
                      <w:sz w:val="23"/>
                      <w:szCs w:val="23"/>
                    </w:rPr>
                    <w:t>ς</w:t>
                  </w:r>
                  <w:r w:rsidR="00304DF1" w:rsidRPr="00D86453">
                    <w:rPr>
                      <w:rFonts w:asciiTheme="majorHAnsi" w:hAnsiTheme="majorHAnsi"/>
                      <w:b/>
                      <w:sz w:val="23"/>
                      <w:szCs w:val="23"/>
                    </w:rPr>
                    <w:t xml:space="preserve"> της ελληνικής Πολιτείας σε ζητήματα αναπηρίας</w:t>
                  </w:r>
                  <w:r w:rsidR="0025199E" w:rsidRPr="00D86453">
                    <w:rPr>
                      <w:rFonts w:asciiTheme="majorHAnsi" w:hAnsiTheme="majorHAnsi"/>
                      <w:b/>
                      <w:sz w:val="23"/>
                      <w:szCs w:val="23"/>
                    </w:rPr>
                    <w:t xml:space="preserve"> και </w:t>
                  </w:r>
                  <w:r w:rsidR="006332F3" w:rsidRPr="00D86453">
                    <w:rPr>
                      <w:rFonts w:asciiTheme="majorHAnsi" w:hAnsiTheme="majorHAnsi"/>
                      <w:b/>
                      <w:sz w:val="23"/>
                      <w:szCs w:val="23"/>
                    </w:rPr>
                    <w:t>χρόνιων</w:t>
                  </w:r>
                  <w:r w:rsidR="0025199E" w:rsidRPr="00D86453">
                    <w:rPr>
                      <w:rFonts w:asciiTheme="majorHAnsi" w:hAnsiTheme="majorHAnsi"/>
                      <w:b/>
                      <w:sz w:val="23"/>
                      <w:szCs w:val="23"/>
                    </w:rPr>
                    <w:t xml:space="preserve"> παθήσεων</w:t>
                  </w:r>
                  <w:r w:rsidR="00D33F8D">
                    <w:rPr>
                      <w:rFonts w:asciiTheme="majorHAnsi" w:hAnsiTheme="majorHAnsi"/>
                      <w:b/>
                      <w:sz w:val="23"/>
                      <w:szCs w:val="23"/>
                    </w:rPr>
                    <w:t>.</w:t>
                  </w:r>
                </w:p>
                <w:p w14:paraId="1BD3404F" w14:textId="28BE9514" w:rsidR="00DB1FF5" w:rsidRDefault="00D33F8D" w:rsidP="00F73130">
                  <w:pPr>
                    <w:rPr>
                      <w:rFonts w:asciiTheme="majorHAnsi" w:hAnsiTheme="majorHAnsi"/>
                      <w:sz w:val="23"/>
                      <w:szCs w:val="23"/>
                    </w:rPr>
                  </w:pPr>
                  <w:r w:rsidRPr="000B63DA">
                    <w:rPr>
                      <w:rFonts w:asciiTheme="majorHAnsi" w:hAnsiTheme="majorHAnsi"/>
                      <w:sz w:val="23"/>
                      <w:szCs w:val="23"/>
                    </w:rPr>
                    <w:t>Η ΕΣΑμεΑ</w:t>
                  </w:r>
                  <w:r w:rsidR="006332F3" w:rsidRPr="000B63DA">
                    <w:rPr>
                      <w:rFonts w:asciiTheme="majorHAnsi" w:hAnsiTheme="majorHAnsi"/>
                      <w:sz w:val="23"/>
                      <w:szCs w:val="23"/>
                    </w:rPr>
                    <w:t>,</w:t>
                  </w:r>
                  <w:r w:rsidR="007D702C" w:rsidRPr="000B63DA">
                    <w:rPr>
                      <w:rFonts w:asciiTheme="majorHAnsi" w:hAnsiTheme="majorHAnsi"/>
                      <w:sz w:val="23"/>
                      <w:szCs w:val="23"/>
                    </w:rPr>
                    <w:t xml:space="preserve"> </w:t>
                  </w:r>
                  <w:r w:rsidR="00DB1FF5" w:rsidRPr="000B63DA">
                    <w:rPr>
                      <w:rFonts w:asciiTheme="majorHAnsi" w:hAnsiTheme="majorHAnsi"/>
                      <w:sz w:val="23"/>
                      <w:szCs w:val="23"/>
                    </w:rPr>
                    <w:t xml:space="preserve">στην πρώτη γραμμή του αγώνα για την προστασία των ατόμων με αναπηρία, με χρόνιες παθήσεις και των οικογενειών τους από τον </w:t>
                  </w:r>
                  <w:r w:rsidR="00060615" w:rsidRPr="000B63DA">
                    <w:rPr>
                      <w:rFonts w:asciiTheme="majorHAnsi" w:hAnsiTheme="majorHAnsi"/>
                      <w:sz w:val="23"/>
                      <w:szCs w:val="23"/>
                    </w:rPr>
                    <w:t xml:space="preserve"> </w:t>
                  </w:r>
                  <w:r w:rsidR="006332F3" w:rsidRPr="000B63DA">
                    <w:rPr>
                      <w:rFonts w:asciiTheme="majorHAnsi" w:hAnsiTheme="majorHAnsi"/>
                      <w:sz w:val="23"/>
                      <w:szCs w:val="23"/>
                      <w:lang w:val="en-US"/>
                    </w:rPr>
                    <w:t>COVID</w:t>
                  </w:r>
                  <w:r w:rsidR="00E24573" w:rsidRPr="000B63DA">
                    <w:rPr>
                      <w:rFonts w:asciiTheme="majorHAnsi" w:hAnsiTheme="majorHAnsi"/>
                      <w:sz w:val="23"/>
                      <w:szCs w:val="23"/>
                    </w:rPr>
                    <w:t>-19</w:t>
                  </w:r>
                  <w:r w:rsidR="006332F3" w:rsidRPr="000B63DA">
                    <w:rPr>
                      <w:rFonts w:asciiTheme="majorHAnsi" w:hAnsiTheme="majorHAnsi"/>
                      <w:sz w:val="23"/>
                      <w:szCs w:val="23"/>
                    </w:rPr>
                    <w:t>,</w:t>
                  </w:r>
                  <w:r w:rsidR="00060615" w:rsidRPr="000B63DA">
                    <w:rPr>
                      <w:rFonts w:asciiTheme="majorHAnsi" w:hAnsiTheme="majorHAnsi"/>
                      <w:sz w:val="23"/>
                      <w:szCs w:val="23"/>
                    </w:rPr>
                    <w:t xml:space="preserve"> και </w:t>
                  </w:r>
                  <w:r w:rsidR="007D702C" w:rsidRPr="000B63DA">
                    <w:rPr>
                      <w:rFonts w:asciiTheme="majorHAnsi" w:hAnsiTheme="majorHAnsi"/>
                      <w:sz w:val="23"/>
                      <w:szCs w:val="23"/>
                    </w:rPr>
                    <w:t>με</w:t>
                  </w:r>
                  <w:r w:rsidR="00DB1FF5" w:rsidRPr="000B63DA">
                    <w:rPr>
                      <w:rFonts w:asciiTheme="majorHAnsi" w:hAnsiTheme="majorHAnsi"/>
                      <w:sz w:val="23"/>
                      <w:szCs w:val="23"/>
                    </w:rPr>
                    <w:t>τά από την ενημέρωση για αποτρόπαια συμβάντα σε ιδρύματα κλειστής περίθαλψης σε άλλες ευρωπαϊκές χώρες, με το παρόν υπόμνημα κρού</w:t>
                  </w:r>
                  <w:r w:rsidR="00FE6705" w:rsidRPr="000B63DA">
                    <w:rPr>
                      <w:rFonts w:asciiTheme="majorHAnsi" w:hAnsiTheme="majorHAnsi"/>
                      <w:sz w:val="23"/>
                      <w:szCs w:val="23"/>
                    </w:rPr>
                    <w:t>ει</w:t>
                  </w:r>
                  <w:r w:rsidR="00DB1FF5" w:rsidRPr="000B63DA">
                    <w:rPr>
                      <w:rFonts w:asciiTheme="majorHAnsi" w:hAnsiTheme="majorHAnsi"/>
                      <w:sz w:val="23"/>
                      <w:szCs w:val="23"/>
                    </w:rPr>
                    <w:t xml:space="preserve"> τον κώδωνα του άμεσου κινδύνου για αυτές τις δομές</w:t>
                  </w:r>
                  <w:r w:rsidR="00FE6705">
                    <w:rPr>
                      <w:rFonts w:asciiTheme="majorHAnsi" w:hAnsiTheme="majorHAnsi"/>
                      <w:sz w:val="23"/>
                      <w:szCs w:val="23"/>
                    </w:rPr>
                    <w:t xml:space="preserve"> </w:t>
                  </w:r>
                  <w:r w:rsidR="00FE6705" w:rsidRPr="00FE6705">
                    <w:rPr>
                      <w:rFonts w:asciiTheme="majorHAnsi" w:hAnsiTheme="majorHAnsi"/>
                      <w:sz w:val="23"/>
                      <w:szCs w:val="23"/>
                    </w:rPr>
                    <w:t xml:space="preserve">(π.χ. γηροκομεία, μονάδες φροντίδας ηλικιωμένων, οικοτροφεία, ΣΑΔ, ΣΥΔ, ιδρύματα </w:t>
                  </w:r>
                  <w:proofErr w:type="spellStart"/>
                  <w:r w:rsidR="00FE6705" w:rsidRPr="00FE6705">
                    <w:rPr>
                      <w:rFonts w:asciiTheme="majorHAnsi" w:hAnsiTheme="majorHAnsi"/>
                      <w:sz w:val="23"/>
                      <w:szCs w:val="23"/>
                    </w:rPr>
                    <w:t>ασυλιακού</w:t>
                  </w:r>
                  <w:proofErr w:type="spellEnd"/>
                  <w:r w:rsidR="00FE6705" w:rsidRPr="00FE6705">
                    <w:rPr>
                      <w:rFonts w:asciiTheme="majorHAnsi" w:hAnsiTheme="majorHAnsi"/>
                      <w:sz w:val="23"/>
                      <w:szCs w:val="23"/>
                    </w:rPr>
                    <w:t xml:space="preserve"> τύπου, ξενώνες ψυχικής υγείας, εκκλησιαστικά ιδρύματα κ.α.)</w:t>
                  </w:r>
                  <w:r w:rsidR="000B63DA">
                    <w:rPr>
                      <w:rFonts w:asciiTheme="majorHAnsi" w:hAnsiTheme="majorHAnsi"/>
                      <w:sz w:val="23"/>
                      <w:szCs w:val="23"/>
                    </w:rPr>
                    <w:t>,</w:t>
                  </w:r>
                  <w:r w:rsidR="00DB1FF5">
                    <w:rPr>
                      <w:rFonts w:asciiTheme="majorHAnsi" w:hAnsiTheme="majorHAnsi"/>
                      <w:sz w:val="23"/>
                      <w:szCs w:val="23"/>
                    </w:rPr>
                    <w:t xml:space="preserve"> </w:t>
                  </w:r>
                  <w:r w:rsidR="00FE6705" w:rsidRPr="00FE6705">
                    <w:rPr>
                      <w:rFonts w:asciiTheme="majorHAnsi" w:hAnsiTheme="majorHAnsi"/>
                      <w:sz w:val="23"/>
                      <w:szCs w:val="23"/>
                    </w:rPr>
                    <w:t>τόσο του δημόσιου, όσο και του ιδιωτικού τομέα</w:t>
                  </w:r>
                  <w:r w:rsidR="00FE6705">
                    <w:rPr>
                      <w:rFonts w:asciiTheme="majorHAnsi" w:hAnsiTheme="majorHAnsi"/>
                      <w:sz w:val="23"/>
                      <w:szCs w:val="23"/>
                    </w:rPr>
                    <w:t>,</w:t>
                  </w:r>
                  <w:r w:rsidR="00FE6705" w:rsidRPr="00FE6705">
                    <w:rPr>
                      <w:rFonts w:asciiTheme="majorHAnsi" w:hAnsiTheme="majorHAnsi"/>
                      <w:sz w:val="23"/>
                      <w:szCs w:val="23"/>
                    </w:rPr>
                    <w:t xml:space="preserve"> </w:t>
                  </w:r>
                  <w:r w:rsidR="00DB1FF5">
                    <w:rPr>
                      <w:rFonts w:asciiTheme="majorHAnsi" w:hAnsiTheme="majorHAnsi"/>
                      <w:sz w:val="23"/>
                      <w:szCs w:val="23"/>
                    </w:rPr>
                    <w:t xml:space="preserve">και φυσικά για τους </w:t>
                  </w:r>
                  <w:r w:rsidR="000B63DA">
                    <w:rPr>
                      <w:rFonts w:asciiTheme="majorHAnsi" w:hAnsiTheme="majorHAnsi"/>
                      <w:sz w:val="23"/>
                      <w:szCs w:val="23"/>
                    </w:rPr>
                    <w:t>περιθαλπόμενους</w:t>
                  </w:r>
                  <w:r w:rsidR="00DB1FF5">
                    <w:rPr>
                      <w:rFonts w:asciiTheme="majorHAnsi" w:hAnsiTheme="majorHAnsi"/>
                      <w:sz w:val="23"/>
                      <w:szCs w:val="23"/>
                    </w:rPr>
                    <w:t xml:space="preserve"> και τους εργαζόμενους σε αυτές</w:t>
                  </w:r>
                  <w:r w:rsidR="00FE6705">
                    <w:rPr>
                      <w:rFonts w:asciiTheme="majorHAnsi" w:hAnsiTheme="majorHAnsi"/>
                      <w:sz w:val="23"/>
                      <w:szCs w:val="23"/>
                    </w:rPr>
                    <w:t>.</w:t>
                  </w:r>
                  <w:r w:rsidR="00DB1FF5">
                    <w:rPr>
                      <w:rFonts w:asciiTheme="majorHAnsi" w:hAnsiTheme="majorHAnsi"/>
                      <w:sz w:val="23"/>
                      <w:szCs w:val="23"/>
                    </w:rPr>
                    <w:t xml:space="preserve"> </w:t>
                  </w:r>
                </w:p>
                <w:p w14:paraId="157839A3" w14:textId="05660199" w:rsidR="004B4A38" w:rsidRDefault="00DB1FF5" w:rsidP="00F73130">
                  <w:pPr>
                    <w:rPr>
                      <w:rFonts w:asciiTheme="majorHAnsi" w:hAnsiTheme="majorHAnsi"/>
                      <w:sz w:val="23"/>
                      <w:szCs w:val="23"/>
                    </w:rPr>
                  </w:pPr>
                  <w:r>
                    <w:rPr>
                      <w:rFonts w:asciiTheme="majorHAnsi" w:hAnsiTheme="majorHAnsi"/>
                      <w:sz w:val="23"/>
                      <w:szCs w:val="23"/>
                    </w:rPr>
                    <w:t xml:space="preserve"> </w:t>
                  </w:r>
                  <w:r w:rsidR="004B4A38" w:rsidRPr="004B4A38">
                    <w:rPr>
                      <w:rFonts w:asciiTheme="majorHAnsi" w:hAnsiTheme="majorHAnsi"/>
                      <w:sz w:val="23"/>
                      <w:szCs w:val="23"/>
                    </w:rPr>
                    <w:t>Τα άτομα με αναπηρία και χρόνιε</w:t>
                  </w:r>
                  <w:r w:rsidR="004B4A38">
                    <w:rPr>
                      <w:rFonts w:asciiTheme="majorHAnsi" w:hAnsiTheme="majorHAnsi"/>
                      <w:sz w:val="23"/>
                      <w:szCs w:val="23"/>
                    </w:rPr>
                    <w:t xml:space="preserve">ς παθήσεις που ζουν σε </w:t>
                  </w:r>
                  <w:r w:rsidR="004B4A38" w:rsidRPr="004B4A38">
                    <w:rPr>
                      <w:rFonts w:asciiTheme="majorHAnsi" w:hAnsiTheme="majorHAnsi"/>
                      <w:sz w:val="23"/>
                      <w:szCs w:val="23"/>
                    </w:rPr>
                    <w:t>δομές</w:t>
                  </w:r>
                  <w:r w:rsidR="004B4A38">
                    <w:rPr>
                      <w:rFonts w:asciiTheme="majorHAnsi" w:hAnsiTheme="majorHAnsi"/>
                      <w:sz w:val="23"/>
                      <w:szCs w:val="23"/>
                    </w:rPr>
                    <w:t xml:space="preserve"> κλειστής φροντίδας</w:t>
                  </w:r>
                  <w:r w:rsidR="004B4A38" w:rsidRPr="004B4A38">
                    <w:rPr>
                      <w:rFonts w:asciiTheme="majorHAnsi" w:hAnsiTheme="majorHAnsi"/>
                      <w:sz w:val="23"/>
                      <w:szCs w:val="23"/>
                    </w:rPr>
                    <w:t xml:space="preserve"> είναι πλέον πιο ευάλωτα από ποτέ, αντιμετωπίζουν αυξημένο κίνδυνο μόλυνσης από </w:t>
                  </w:r>
                  <w:r w:rsidR="004B4A38" w:rsidRPr="004B4A38">
                    <w:rPr>
                      <w:rFonts w:asciiTheme="majorHAnsi" w:hAnsiTheme="majorHAnsi"/>
                      <w:sz w:val="23"/>
                      <w:szCs w:val="23"/>
                    </w:rPr>
                    <w:lastRenderedPageBreak/>
                    <w:t>τον COVID-19, και σωματική και ψυχολογική κακοποίηση, λόγω απομόνωσης, παραμέλησης, ακόμα και εγκατάλειψης.</w:t>
                  </w:r>
                </w:p>
                <w:p w14:paraId="4816B37B" w14:textId="61C54747" w:rsidR="00227CED" w:rsidRPr="00A546A5" w:rsidRDefault="007D702C" w:rsidP="00A546A5">
                  <w:pPr>
                    <w:rPr>
                      <w:rFonts w:asciiTheme="majorHAnsi" w:hAnsiTheme="majorHAnsi"/>
                      <w:sz w:val="23"/>
                      <w:szCs w:val="23"/>
                    </w:rPr>
                  </w:pPr>
                  <w:r>
                    <w:rPr>
                      <w:rFonts w:asciiTheme="majorHAnsi" w:hAnsiTheme="majorHAnsi"/>
                      <w:sz w:val="23"/>
                      <w:szCs w:val="23"/>
                    </w:rPr>
                    <w:t xml:space="preserve">Σε περίπτωση που ο </w:t>
                  </w:r>
                  <w:r w:rsidR="002823B1" w:rsidRPr="007D702C">
                    <w:rPr>
                      <w:rFonts w:asciiTheme="majorHAnsi" w:hAnsiTheme="majorHAnsi"/>
                      <w:sz w:val="23"/>
                      <w:szCs w:val="23"/>
                    </w:rPr>
                    <w:t>κορ</w:t>
                  </w:r>
                  <w:r w:rsidR="002823B1">
                    <w:rPr>
                      <w:rFonts w:asciiTheme="majorHAnsi" w:hAnsiTheme="majorHAnsi"/>
                      <w:sz w:val="23"/>
                      <w:szCs w:val="23"/>
                    </w:rPr>
                    <w:t>ο</w:t>
                  </w:r>
                  <w:r w:rsidR="002823B1" w:rsidRPr="007D702C">
                    <w:rPr>
                      <w:rFonts w:asciiTheme="majorHAnsi" w:hAnsiTheme="majorHAnsi"/>
                      <w:sz w:val="23"/>
                      <w:szCs w:val="23"/>
                    </w:rPr>
                    <w:t>νοϊός</w:t>
                  </w:r>
                  <w:bookmarkStart w:id="7" w:name="_GoBack"/>
                  <w:bookmarkEnd w:id="7"/>
                  <w:r w:rsidRPr="007D702C">
                    <w:rPr>
                      <w:rFonts w:asciiTheme="majorHAnsi" w:hAnsiTheme="majorHAnsi"/>
                      <w:sz w:val="23"/>
                      <w:szCs w:val="23"/>
                    </w:rPr>
                    <w:t xml:space="preserve"> εισβάλλει </w:t>
                  </w:r>
                  <w:r w:rsidR="00D33F8D">
                    <w:rPr>
                      <w:rFonts w:asciiTheme="majorHAnsi" w:hAnsiTheme="majorHAnsi"/>
                      <w:sz w:val="23"/>
                      <w:szCs w:val="23"/>
                    </w:rPr>
                    <w:t xml:space="preserve">σε </w:t>
                  </w:r>
                  <w:r>
                    <w:rPr>
                      <w:rFonts w:asciiTheme="majorHAnsi" w:hAnsiTheme="majorHAnsi"/>
                      <w:sz w:val="23"/>
                      <w:szCs w:val="23"/>
                    </w:rPr>
                    <w:t>ιδρύματα κλειστής περίθαλψης</w:t>
                  </w:r>
                  <w:r w:rsidR="004B4A38">
                    <w:rPr>
                      <w:rFonts w:asciiTheme="majorHAnsi" w:hAnsiTheme="majorHAnsi"/>
                      <w:sz w:val="23"/>
                      <w:szCs w:val="23"/>
                    </w:rPr>
                    <w:t xml:space="preserve"> στη χώρα μας,</w:t>
                  </w:r>
                  <w:r w:rsidRPr="007D702C">
                    <w:rPr>
                      <w:rFonts w:asciiTheme="majorHAnsi" w:hAnsiTheme="majorHAnsi"/>
                      <w:sz w:val="23"/>
                      <w:szCs w:val="23"/>
                    </w:rPr>
                    <w:t xml:space="preserve"> θα εκτυλιχθεί μια τραγωδία άνευ προηγουμένου</w:t>
                  </w:r>
                  <w:r w:rsidR="006332F3">
                    <w:rPr>
                      <w:rFonts w:asciiTheme="majorHAnsi" w:hAnsiTheme="majorHAnsi"/>
                      <w:sz w:val="23"/>
                      <w:szCs w:val="23"/>
                    </w:rPr>
                    <w:t>,</w:t>
                  </w:r>
                  <w:r w:rsidRPr="007D702C">
                    <w:rPr>
                      <w:rFonts w:asciiTheme="majorHAnsi" w:hAnsiTheme="majorHAnsi"/>
                      <w:sz w:val="23"/>
                      <w:szCs w:val="23"/>
                    </w:rPr>
                    <w:t xml:space="preserve"> δεδομένου ότι </w:t>
                  </w:r>
                  <w:r>
                    <w:rPr>
                      <w:rFonts w:asciiTheme="majorHAnsi" w:hAnsiTheme="majorHAnsi"/>
                      <w:sz w:val="23"/>
                      <w:szCs w:val="23"/>
                    </w:rPr>
                    <w:t xml:space="preserve">τα άτομα με  αναπηρία </w:t>
                  </w:r>
                  <w:r w:rsidR="00D33F8D">
                    <w:rPr>
                      <w:rFonts w:asciiTheme="majorHAnsi" w:hAnsiTheme="majorHAnsi"/>
                      <w:sz w:val="23"/>
                      <w:szCs w:val="23"/>
                    </w:rPr>
                    <w:t>και</w:t>
                  </w:r>
                  <w:r>
                    <w:rPr>
                      <w:rFonts w:asciiTheme="majorHAnsi" w:hAnsiTheme="majorHAnsi"/>
                      <w:sz w:val="23"/>
                      <w:szCs w:val="23"/>
                    </w:rPr>
                    <w:t xml:space="preserve"> χρόνιες παθήσεις</w:t>
                  </w:r>
                  <w:r w:rsidR="006332F3">
                    <w:rPr>
                      <w:rFonts w:asciiTheme="majorHAnsi" w:hAnsiTheme="majorHAnsi"/>
                      <w:sz w:val="23"/>
                      <w:szCs w:val="23"/>
                    </w:rPr>
                    <w:t>, καθώς</w:t>
                  </w:r>
                  <w:r>
                    <w:rPr>
                      <w:rFonts w:asciiTheme="majorHAnsi" w:hAnsiTheme="majorHAnsi"/>
                      <w:sz w:val="23"/>
                      <w:szCs w:val="23"/>
                    </w:rPr>
                    <w:t xml:space="preserve"> και </w:t>
                  </w:r>
                  <w:r w:rsidRPr="007D702C">
                    <w:rPr>
                      <w:rFonts w:asciiTheme="majorHAnsi" w:hAnsiTheme="majorHAnsi"/>
                      <w:sz w:val="23"/>
                      <w:szCs w:val="23"/>
                    </w:rPr>
                    <w:t>οι ηλικιωμένοι</w:t>
                  </w:r>
                  <w:r w:rsidR="006332F3">
                    <w:rPr>
                      <w:rFonts w:asciiTheme="majorHAnsi" w:hAnsiTheme="majorHAnsi"/>
                      <w:sz w:val="23"/>
                      <w:szCs w:val="23"/>
                    </w:rPr>
                    <w:t>,</w:t>
                  </w:r>
                  <w:r w:rsidRPr="007D702C">
                    <w:rPr>
                      <w:rFonts w:asciiTheme="majorHAnsi" w:hAnsiTheme="majorHAnsi"/>
                      <w:sz w:val="23"/>
                      <w:szCs w:val="23"/>
                    </w:rPr>
                    <w:t xml:space="preserve"> είναι πρώτοι στη λίστα των θυμάτων της πανδημίας.</w:t>
                  </w:r>
                </w:p>
                <w:p w14:paraId="0BE364E6" w14:textId="747CD95D" w:rsidR="00A546A5" w:rsidRPr="00A546A5" w:rsidRDefault="004B4A38" w:rsidP="00A546A5">
                  <w:pPr>
                    <w:rPr>
                      <w:rFonts w:asciiTheme="majorHAnsi" w:hAnsiTheme="majorHAnsi"/>
                      <w:sz w:val="23"/>
                      <w:szCs w:val="23"/>
                    </w:rPr>
                  </w:pPr>
                  <w:r>
                    <w:rPr>
                      <w:rFonts w:asciiTheme="majorHAnsi" w:hAnsiTheme="majorHAnsi"/>
                      <w:sz w:val="23"/>
                      <w:szCs w:val="23"/>
                    </w:rPr>
                    <w:t>Τα προβλήματα</w:t>
                  </w:r>
                  <w:r w:rsidR="00A546A5" w:rsidRPr="00A546A5">
                    <w:rPr>
                      <w:rFonts w:asciiTheme="majorHAnsi" w:hAnsiTheme="majorHAnsi"/>
                      <w:sz w:val="23"/>
                      <w:szCs w:val="23"/>
                    </w:rPr>
                    <w:t xml:space="preserve"> που αντιμετωπίζουν </w:t>
                  </w:r>
                  <w:r w:rsidR="00A546A5">
                    <w:rPr>
                      <w:rFonts w:asciiTheme="majorHAnsi" w:hAnsiTheme="majorHAnsi"/>
                      <w:sz w:val="23"/>
                      <w:szCs w:val="23"/>
                    </w:rPr>
                    <w:t>οι περιθαλπόμενοι</w:t>
                  </w:r>
                  <w:r w:rsidR="00A546A5" w:rsidRPr="00A546A5">
                    <w:rPr>
                      <w:rFonts w:asciiTheme="majorHAnsi" w:hAnsiTheme="majorHAnsi"/>
                      <w:sz w:val="23"/>
                      <w:szCs w:val="23"/>
                    </w:rPr>
                    <w:t xml:space="preserve"> στα ιδρύματα </w:t>
                  </w:r>
                  <w:r>
                    <w:rPr>
                      <w:rFonts w:asciiTheme="majorHAnsi" w:hAnsiTheme="majorHAnsi"/>
                      <w:sz w:val="23"/>
                      <w:szCs w:val="23"/>
                    </w:rPr>
                    <w:t>οφείλονται</w:t>
                  </w:r>
                  <w:r w:rsidR="00A546A5" w:rsidRPr="00A546A5">
                    <w:rPr>
                      <w:rFonts w:asciiTheme="majorHAnsi" w:hAnsiTheme="majorHAnsi"/>
                      <w:sz w:val="23"/>
                      <w:szCs w:val="23"/>
                    </w:rPr>
                    <w:t xml:space="preserve">: </w:t>
                  </w:r>
                </w:p>
                <w:p w14:paraId="2DA28A92" w14:textId="54674537" w:rsidR="00A546A5" w:rsidRPr="00A546A5" w:rsidRDefault="004B4A38" w:rsidP="004D599F">
                  <w:pPr>
                    <w:ind w:left="425" w:hanging="425"/>
                    <w:rPr>
                      <w:rFonts w:asciiTheme="majorHAnsi" w:hAnsiTheme="majorHAnsi"/>
                      <w:sz w:val="23"/>
                      <w:szCs w:val="23"/>
                    </w:rPr>
                  </w:pPr>
                  <w:r>
                    <w:rPr>
                      <w:rFonts w:asciiTheme="majorHAnsi" w:hAnsiTheme="majorHAnsi"/>
                      <w:sz w:val="23"/>
                      <w:szCs w:val="23"/>
                    </w:rPr>
                    <w:t>•</w:t>
                  </w:r>
                  <w:r>
                    <w:rPr>
                      <w:rFonts w:asciiTheme="majorHAnsi" w:hAnsiTheme="majorHAnsi"/>
                      <w:sz w:val="23"/>
                      <w:szCs w:val="23"/>
                    </w:rPr>
                    <w:tab/>
                    <w:t>σε έ</w:t>
                  </w:r>
                  <w:r w:rsidR="00A546A5" w:rsidRPr="00A546A5">
                    <w:rPr>
                      <w:rFonts w:asciiTheme="majorHAnsi" w:hAnsiTheme="majorHAnsi"/>
                      <w:sz w:val="23"/>
                      <w:szCs w:val="23"/>
                    </w:rPr>
                    <w:t>λλειψη εξοπλισμού ατομικής προστασίας</w:t>
                  </w:r>
                  <w:r w:rsidR="006332F3">
                    <w:rPr>
                      <w:rFonts w:asciiTheme="majorHAnsi" w:hAnsiTheme="majorHAnsi"/>
                      <w:sz w:val="23"/>
                      <w:szCs w:val="23"/>
                    </w:rPr>
                    <w:t>,</w:t>
                  </w:r>
                  <w:r w:rsidR="00A546A5" w:rsidRPr="00A546A5">
                    <w:rPr>
                      <w:rFonts w:asciiTheme="majorHAnsi" w:hAnsiTheme="majorHAnsi"/>
                      <w:sz w:val="23"/>
                      <w:szCs w:val="23"/>
                    </w:rPr>
                    <w:t xml:space="preserve"> </w:t>
                  </w:r>
                  <w:r w:rsidR="00A546A5">
                    <w:rPr>
                      <w:rFonts w:asciiTheme="majorHAnsi" w:hAnsiTheme="majorHAnsi"/>
                      <w:sz w:val="23"/>
                      <w:szCs w:val="23"/>
                    </w:rPr>
                    <w:t xml:space="preserve">τόσο για </w:t>
                  </w:r>
                  <w:r>
                    <w:rPr>
                      <w:rFonts w:asciiTheme="majorHAnsi" w:hAnsiTheme="majorHAnsi"/>
                      <w:sz w:val="23"/>
                      <w:szCs w:val="23"/>
                    </w:rPr>
                    <w:t>τους ίδιους τους περιθαλπόμενους</w:t>
                  </w:r>
                  <w:r w:rsidR="00A546A5">
                    <w:rPr>
                      <w:rFonts w:asciiTheme="majorHAnsi" w:hAnsiTheme="majorHAnsi"/>
                      <w:sz w:val="23"/>
                      <w:szCs w:val="23"/>
                    </w:rPr>
                    <w:t xml:space="preserve"> όσο </w:t>
                  </w:r>
                  <w:r w:rsidR="00A546A5" w:rsidRPr="00A546A5">
                    <w:rPr>
                      <w:rFonts w:asciiTheme="majorHAnsi" w:hAnsiTheme="majorHAnsi"/>
                      <w:sz w:val="23"/>
                      <w:szCs w:val="23"/>
                    </w:rPr>
                    <w:t>και</w:t>
                  </w:r>
                  <w:r w:rsidR="00A546A5">
                    <w:rPr>
                      <w:rFonts w:asciiTheme="majorHAnsi" w:hAnsiTheme="majorHAnsi"/>
                      <w:sz w:val="23"/>
                      <w:szCs w:val="23"/>
                    </w:rPr>
                    <w:t xml:space="preserve"> για</w:t>
                  </w:r>
                  <w:r w:rsidR="00A546A5" w:rsidRPr="00A546A5">
                    <w:rPr>
                      <w:rFonts w:asciiTheme="majorHAnsi" w:hAnsiTheme="majorHAnsi"/>
                      <w:sz w:val="23"/>
                      <w:szCs w:val="23"/>
                    </w:rPr>
                    <w:t xml:space="preserve"> το προσωπικό των ιδρυμάτων</w:t>
                  </w:r>
                  <w:r w:rsidR="006332F3">
                    <w:rPr>
                      <w:rFonts w:asciiTheme="majorHAnsi" w:hAnsiTheme="majorHAnsi"/>
                      <w:sz w:val="23"/>
                      <w:szCs w:val="23"/>
                    </w:rPr>
                    <w:t>,</w:t>
                  </w:r>
                  <w:r w:rsidR="00A546A5" w:rsidRPr="00A546A5">
                    <w:rPr>
                      <w:rFonts w:asciiTheme="majorHAnsi" w:hAnsiTheme="majorHAnsi"/>
                      <w:sz w:val="23"/>
                      <w:szCs w:val="23"/>
                    </w:rPr>
                    <w:t xml:space="preserve"> που οδηγεί</w:t>
                  </w:r>
                  <w:r w:rsidR="00A546A5">
                    <w:rPr>
                      <w:rFonts w:asciiTheme="majorHAnsi" w:hAnsiTheme="majorHAnsi"/>
                      <w:sz w:val="23"/>
                      <w:szCs w:val="23"/>
                    </w:rPr>
                    <w:t xml:space="preserve"> σε υψηλότερο κίνδυνο μόλυνσης για όλους. </w:t>
                  </w:r>
                  <w:r w:rsidR="00D33F8D">
                    <w:rPr>
                      <w:rFonts w:asciiTheme="majorHAnsi" w:hAnsiTheme="majorHAnsi"/>
                      <w:sz w:val="23"/>
                      <w:szCs w:val="23"/>
                    </w:rPr>
                    <w:t xml:space="preserve"> </w:t>
                  </w:r>
                </w:p>
                <w:p w14:paraId="4FAAD3A9" w14:textId="23C48B5B" w:rsidR="00A546A5" w:rsidRPr="00B32611" w:rsidRDefault="004B4A38" w:rsidP="004D599F">
                  <w:pPr>
                    <w:ind w:left="425" w:hanging="425"/>
                    <w:rPr>
                      <w:rFonts w:asciiTheme="majorHAnsi" w:hAnsiTheme="majorHAnsi"/>
                      <w:sz w:val="23"/>
                      <w:szCs w:val="23"/>
                    </w:rPr>
                  </w:pPr>
                  <w:r>
                    <w:rPr>
                      <w:rFonts w:asciiTheme="majorHAnsi" w:hAnsiTheme="majorHAnsi"/>
                      <w:sz w:val="23"/>
                      <w:szCs w:val="23"/>
                    </w:rPr>
                    <w:t>•</w:t>
                  </w:r>
                  <w:r>
                    <w:rPr>
                      <w:rFonts w:asciiTheme="majorHAnsi" w:hAnsiTheme="majorHAnsi"/>
                      <w:sz w:val="23"/>
                      <w:szCs w:val="23"/>
                    </w:rPr>
                    <w:tab/>
                    <w:t>σε έ</w:t>
                  </w:r>
                  <w:r w:rsidR="00A546A5" w:rsidRPr="00A546A5">
                    <w:rPr>
                      <w:rFonts w:asciiTheme="majorHAnsi" w:hAnsiTheme="majorHAnsi"/>
                      <w:sz w:val="23"/>
                      <w:szCs w:val="23"/>
                    </w:rPr>
                    <w:t xml:space="preserve">λλειψη φροντίδας και επίβλεψης των περιθαλπόμενων λόγω έλλειψης προσωπικού - το </w:t>
                  </w:r>
                  <w:r>
                    <w:rPr>
                      <w:rFonts w:asciiTheme="majorHAnsi" w:hAnsiTheme="majorHAnsi"/>
                      <w:sz w:val="23"/>
                      <w:szCs w:val="23"/>
                    </w:rPr>
                    <w:t xml:space="preserve">ήδη λιγοστό </w:t>
                  </w:r>
                  <w:r w:rsidR="00A546A5" w:rsidRPr="00A546A5">
                    <w:rPr>
                      <w:rFonts w:asciiTheme="majorHAnsi" w:hAnsiTheme="majorHAnsi"/>
                      <w:sz w:val="23"/>
                      <w:szCs w:val="23"/>
                    </w:rPr>
                    <w:t xml:space="preserve">προσωπικό </w:t>
                  </w:r>
                  <w:r>
                    <w:rPr>
                      <w:rFonts w:asciiTheme="majorHAnsi" w:hAnsiTheme="majorHAnsi"/>
                      <w:sz w:val="23"/>
                      <w:szCs w:val="23"/>
                    </w:rPr>
                    <w:t>σταματάει</w:t>
                  </w:r>
                  <w:r w:rsidR="00A546A5" w:rsidRPr="00A546A5">
                    <w:rPr>
                      <w:rFonts w:asciiTheme="majorHAnsi" w:hAnsiTheme="majorHAnsi"/>
                      <w:sz w:val="23"/>
                      <w:szCs w:val="23"/>
                    </w:rPr>
                    <w:t xml:space="preserve"> να εργάζεται σε περίπτωση που είναι μολυσμένο ή σε καραντίνα ή δεν εργάζεται ε</w:t>
                  </w:r>
                  <w:r>
                    <w:rPr>
                      <w:rFonts w:asciiTheme="majorHAnsi" w:hAnsiTheme="majorHAnsi"/>
                      <w:sz w:val="23"/>
                      <w:szCs w:val="23"/>
                    </w:rPr>
                    <w:t>ξαιτίας του φόβου να μολυνθεί, επιβαρύνοντας ακόμ</w:t>
                  </w:r>
                  <w:r w:rsidR="00B32611">
                    <w:rPr>
                      <w:rFonts w:asciiTheme="majorHAnsi" w:hAnsiTheme="majorHAnsi"/>
                      <w:sz w:val="23"/>
                      <w:szCs w:val="23"/>
                    </w:rPr>
                    <w:t xml:space="preserve">α </w:t>
                  </w:r>
                  <w:r>
                    <w:rPr>
                      <w:rFonts w:asciiTheme="majorHAnsi" w:hAnsiTheme="majorHAnsi"/>
                      <w:sz w:val="23"/>
                      <w:szCs w:val="23"/>
                    </w:rPr>
                    <w:t>περισσότερο την κατάσταση</w:t>
                  </w:r>
                  <w:r w:rsidR="00B32611" w:rsidRPr="00B32611">
                    <w:rPr>
                      <w:rFonts w:asciiTheme="majorHAnsi" w:hAnsiTheme="majorHAnsi"/>
                      <w:sz w:val="23"/>
                      <w:szCs w:val="23"/>
                    </w:rPr>
                    <w:t>.</w:t>
                  </w:r>
                </w:p>
                <w:p w14:paraId="6786E551" w14:textId="564E5181" w:rsidR="00A546A5" w:rsidRPr="00A546A5" w:rsidRDefault="00A546A5" w:rsidP="004D599F">
                  <w:pPr>
                    <w:ind w:left="425" w:hanging="425"/>
                    <w:rPr>
                      <w:rFonts w:asciiTheme="majorHAnsi" w:hAnsiTheme="majorHAnsi"/>
                      <w:sz w:val="23"/>
                      <w:szCs w:val="23"/>
                    </w:rPr>
                  </w:pPr>
                  <w:r w:rsidRPr="00A546A5">
                    <w:rPr>
                      <w:rFonts w:asciiTheme="majorHAnsi" w:hAnsiTheme="majorHAnsi"/>
                      <w:sz w:val="23"/>
                      <w:szCs w:val="23"/>
                    </w:rPr>
                    <w:t>•</w:t>
                  </w:r>
                  <w:r w:rsidRPr="00A546A5">
                    <w:rPr>
                      <w:rFonts w:asciiTheme="majorHAnsi" w:hAnsiTheme="majorHAnsi"/>
                      <w:sz w:val="23"/>
                      <w:szCs w:val="23"/>
                    </w:rPr>
                    <w:tab/>
                  </w:r>
                  <w:r w:rsidR="004B4A38">
                    <w:rPr>
                      <w:rFonts w:asciiTheme="majorHAnsi" w:hAnsiTheme="majorHAnsi"/>
                      <w:sz w:val="23"/>
                      <w:szCs w:val="23"/>
                    </w:rPr>
                    <w:t>στην κ</w:t>
                  </w:r>
                  <w:r w:rsidRPr="00A546A5">
                    <w:rPr>
                      <w:rFonts w:asciiTheme="majorHAnsi" w:hAnsiTheme="majorHAnsi"/>
                      <w:sz w:val="23"/>
                      <w:szCs w:val="23"/>
                    </w:rPr>
                    <w:t xml:space="preserve">αταναγκαστική επιβολή φαρμακευτικής αγωγής και μέτρων περιορισμού </w:t>
                  </w:r>
                  <w:r w:rsidR="00FE6705">
                    <w:rPr>
                      <w:rFonts w:asciiTheme="majorHAnsi" w:hAnsiTheme="majorHAnsi"/>
                      <w:sz w:val="23"/>
                      <w:szCs w:val="23"/>
                    </w:rPr>
                    <w:t>στο πλαίσιο</w:t>
                  </w:r>
                  <w:r w:rsidRPr="00A546A5">
                    <w:rPr>
                      <w:rFonts w:asciiTheme="majorHAnsi" w:hAnsiTheme="majorHAnsi"/>
                      <w:sz w:val="23"/>
                      <w:szCs w:val="23"/>
                    </w:rPr>
                    <w:t xml:space="preserve"> λήψης προληπτικών μέτρων</w:t>
                  </w:r>
                  <w:r w:rsidR="00B32611">
                    <w:rPr>
                      <w:rFonts w:asciiTheme="majorHAnsi" w:hAnsiTheme="majorHAnsi"/>
                      <w:sz w:val="23"/>
                      <w:szCs w:val="23"/>
                    </w:rPr>
                    <w:t>.</w:t>
                  </w:r>
                </w:p>
                <w:p w14:paraId="3D1835FC" w14:textId="26905B0B" w:rsidR="00A546A5" w:rsidRDefault="00DA0DF5" w:rsidP="004D599F">
                  <w:pPr>
                    <w:ind w:left="425" w:hanging="425"/>
                    <w:rPr>
                      <w:rFonts w:asciiTheme="majorHAnsi" w:hAnsiTheme="majorHAnsi"/>
                      <w:sz w:val="23"/>
                      <w:szCs w:val="23"/>
                    </w:rPr>
                  </w:pPr>
                  <w:r>
                    <w:rPr>
                      <w:rFonts w:asciiTheme="majorHAnsi" w:hAnsiTheme="majorHAnsi"/>
                      <w:sz w:val="23"/>
                      <w:szCs w:val="23"/>
                    </w:rPr>
                    <w:t>•</w:t>
                  </w:r>
                  <w:r>
                    <w:rPr>
                      <w:rFonts w:asciiTheme="majorHAnsi" w:hAnsiTheme="majorHAnsi"/>
                      <w:sz w:val="23"/>
                      <w:szCs w:val="23"/>
                    </w:rPr>
                    <w:tab/>
                    <w:t>στον αναγκαστικό περιορισμό</w:t>
                  </w:r>
                  <w:r w:rsidR="00A546A5" w:rsidRPr="00A546A5">
                    <w:rPr>
                      <w:rFonts w:asciiTheme="majorHAnsi" w:hAnsiTheme="majorHAnsi"/>
                      <w:sz w:val="23"/>
                      <w:szCs w:val="23"/>
                    </w:rPr>
                    <w:t xml:space="preserve"> που οδηγεί σε έλλειψη επαφής με τον έξω κόσμο (οικογένεια, φίλους και άλλους).</w:t>
                  </w:r>
                </w:p>
                <w:p w14:paraId="081C4701" w14:textId="297A76EE" w:rsidR="00D33F8D" w:rsidRDefault="00DA0DF5" w:rsidP="00227CED">
                  <w:pPr>
                    <w:rPr>
                      <w:rFonts w:asciiTheme="majorHAnsi" w:hAnsiTheme="majorHAnsi"/>
                      <w:sz w:val="23"/>
                      <w:szCs w:val="23"/>
                    </w:rPr>
                  </w:pPr>
                  <w:r>
                    <w:rPr>
                      <w:rFonts w:asciiTheme="majorHAnsi" w:hAnsiTheme="majorHAnsi"/>
                      <w:sz w:val="23"/>
                      <w:szCs w:val="23"/>
                    </w:rPr>
                    <w:t>Στην παρούσα κατάσταση</w:t>
                  </w:r>
                  <w:r w:rsidR="00D33F8D">
                    <w:rPr>
                      <w:rFonts w:asciiTheme="majorHAnsi" w:hAnsiTheme="majorHAnsi"/>
                      <w:sz w:val="23"/>
                      <w:szCs w:val="23"/>
                    </w:rPr>
                    <w:t xml:space="preserve"> κρίνουμε απαραίτητ</w:t>
                  </w:r>
                  <w:r>
                    <w:rPr>
                      <w:rFonts w:asciiTheme="majorHAnsi" w:hAnsiTheme="majorHAnsi"/>
                      <w:sz w:val="23"/>
                      <w:szCs w:val="23"/>
                    </w:rPr>
                    <w:t>η την άμεση λήψη των εξής μέτρων</w:t>
                  </w:r>
                  <w:r w:rsidRPr="00DA0DF5">
                    <w:t xml:space="preserve"> </w:t>
                  </w:r>
                  <w:r w:rsidRPr="00DA0DF5">
                    <w:rPr>
                      <w:rFonts w:asciiTheme="majorHAnsi" w:hAnsiTheme="majorHAnsi"/>
                      <w:sz w:val="23"/>
                      <w:szCs w:val="23"/>
                    </w:rPr>
                    <w:t xml:space="preserve">για την προστασία όλων των </w:t>
                  </w:r>
                  <w:r w:rsidR="000B63DA">
                    <w:rPr>
                      <w:rFonts w:asciiTheme="majorHAnsi" w:hAnsiTheme="majorHAnsi"/>
                      <w:sz w:val="23"/>
                      <w:szCs w:val="23"/>
                    </w:rPr>
                    <w:t>περιθαλπόμενων</w:t>
                  </w:r>
                  <w:r w:rsidR="00FE6705">
                    <w:rPr>
                      <w:rFonts w:asciiTheme="majorHAnsi" w:hAnsiTheme="majorHAnsi"/>
                      <w:sz w:val="23"/>
                      <w:szCs w:val="23"/>
                    </w:rPr>
                    <w:t xml:space="preserve"> και </w:t>
                  </w:r>
                  <w:r w:rsidR="000B63DA">
                    <w:rPr>
                      <w:rFonts w:asciiTheme="majorHAnsi" w:hAnsiTheme="majorHAnsi"/>
                      <w:sz w:val="23"/>
                      <w:szCs w:val="23"/>
                    </w:rPr>
                    <w:t xml:space="preserve">των </w:t>
                  </w:r>
                  <w:r w:rsidR="00FE6705">
                    <w:rPr>
                      <w:rFonts w:asciiTheme="majorHAnsi" w:hAnsiTheme="majorHAnsi"/>
                      <w:sz w:val="23"/>
                      <w:szCs w:val="23"/>
                    </w:rPr>
                    <w:t>εργαζόμενων στις δομές</w:t>
                  </w:r>
                  <w:r w:rsidRPr="00DA0DF5">
                    <w:rPr>
                      <w:rFonts w:asciiTheme="majorHAnsi" w:hAnsiTheme="majorHAnsi"/>
                      <w:sz w:val="23"/>
                      <w:szCs w:val="23"/>
                    </w:rPr>
                    <w:t xml:space="preserve"> παροχής υπηρεσιών κλειστής φροντίδας και περίθαλψης σε άτομα με αναπηρία, με χρόνιες παθήσεις, ηλικιωμένους και παιδιά</w:t>
                  </w:r>
                  <w:r>
                    <w:rPr>
                      <w:rFonts w:asciiTheme="majorHAnsi" w:hAnsiTheme="majorHAnsi"/>
                      <w:sz w:val="23"/>
                      <w:szCs w:val="23"/>
                    </w:rPr>
                    <w:t xml:space="preserve">:  </w:t>
                  </w:r>
                </w:p>
                <w:p w14:paraId="58002E3B" w14:textId="7BD5BF26" w:rsidR="00A546A5" w:rsidRPr="00D2592A" w:rsidRDefault="00C37496" w:rsidP="004D599F">
                  <w:pPr>
                    <w:pStyle w:val="ListParagraph"/>
                    <w:numPr>
                      <w:ilvl w:val="0"/>
                      <w:numId w:val="32"/>
                    </w:numPr>
                    <w:ind w:left="360"/>
                    <w:rPr>
                      <w:rFonts w:asciiTheme="majorHAnsi" w:hAnsiTheme="majorHAnsi"/>
                      <w:sz w:val="23"/>
                      <w:szCs w:val="23"/>
                    </w:rPr>
                  </w:pPr>
                  <w:r w:rsidRPr="00C37496">
                    <w:t>Να υπάρχει αυστηρός έλεγχος</w:t>
                  </w:r>
                  <w:r w:rsidR="00CA5698">
                    <w:t xml:space="preserve"> από τον ΕΟΔΥ</w:t>
                  </w:r>
                  <w:r w:rsidRPr="00C37496">
                    <w:t xml:space="preserve"> και να πραγματοποιούνται τακτικές επισκέψεις κλιμακίων ελέγχου στα δημόσια και ιδιωτικά ιδρύματα κλειστής φροντίδας, περίθαλψης και φιλοξενίας</w:t>
                  </w:r>
                  <w:r w:rsidR="00B32611">
                    <w:t>,</w:t>
                  </w:r>
                  <w:r w:rsidRPr="00C37496">
                    <w:t xml:space="preserve"> ώστε να διασφαλ</w:t>
                  </w:r>
                  <w:r w:rsidR="00FE6705">
                    <w:t>ίζεται</w:t>
                  </w:r>
                  <w:r w:rsidRPr="00C37496">
                    <w:t xml:space="preserve"> ότι οι φιλοξενούμενοι σε αυτ</w:t>
                  </w:r>
                  <w:r w:rsidR="00FE6705">
                    <w:t>ά</w:t>
                  </w:r>
                  <w:r w:rsidRPr="00C37496">
                    <w:t xml:space="preserve"> δεν κακοποιούνται, δεν παραμελούνται, ούτε τίθενται σε κίνδυνο λόγω έλλειψης και απουσίας προσωπικού, καθώς και ότι δεν χρησιμοποιείται κατά τη διάρκεια της κρίσης η καταναγκαστική απομόνωση, ο περιορισμός και η καταναγκαστική φαρμακευτική αγωγή και </w:t>
                  </w:r>
                  <w:r w:rsidR="000F38CA">
                    <w:t xml:space="preserve">η </w:t>
                  </w:r>
                  <w:r w:rsidRPr="00C37496">
                    <w:t>φαρμακ</w:t>
                  </w:r>
                  <w:r>
                    <w:t xml:space="preserve">ευτική αγωγή καταστολής. </w:t>
                  </w:r>
                </w:p>
                <w:p w14:paraId="2C024867" w14:textId="09A3E9D3" w:rsidR="00227CED" w:rsidRPr="000B63DA" w:rsidRDefault="00227CED" w:rsidP="004D599F">
                  <w:pPr>
                    <w:pStyle w:val="ListParagraph"/>
                    <w:numPr>
                      <w:ilvl w:val="0"/>
                      <w:numId w:val="32"/>
                    </w:numPr>
                    <w:ind w:left="360"/>
                    <w:rPr>
                      <w:rFonts w:asciiTheme="majorHAnsi" w:hAnsiTheme="majorHAnsi"/>
                      <w:sz w:val="23"/>
                      <w:szCs w:val="23"/>
                      <w:u w:val="single"/>
                    </w:rPr>
                  </w:pPr>
                  <w:r>
                    <w:rPr>
                      <w:rFonts w:asciiTheme="majorHAnsi" w:hAnsiTheme="majorHAnsi"/>
                      <w:sz w:val="23"/>
                      <w:szCs w:val="23"/>
                    </w:rPr>
                    <w:t>Να ολοκληρωθεί άμεσα η</w:t>
                  </w:r>
                  <w:r w:rsidR="00CA5698" w:rsidRPr="00CA5698">
                    <w:rPr>
                      <w:rFonts w:asciiTheme="majorHAnsi" w:hAnsiTheme="majorHAnsi"/>
                      <w:sz w:val="23"/>
                      <w:szCs w:val="23"/>
                    </w:rPr>
                    <w:t xml:space="preserve"> πρόσληψη προσωπικού όλων των ειδικοτήτων</w:t>
                  </w:r>
                  <w:r w:rsidR="00B32611">
                    <w:rPr>
                      <w:rFonts w:asciiTheme="majorHAnsi" w:hAnsiTheme="majorHAnsi"/>
                      <w:sz w:val="23"/>
                      <w:szCs w:val="23"/>
                    </w:rPr>
                    <w:t xml:space="preserve"> </w:t>
                  </w:r>
                  <w:r w:rsidR="00CA5698" w:rsidRPr="00CA5698">
                    <w:rPr>
                      <w:rFonts w:asciiTheme="majorHAnsi" w:hAnsiTheme="majorHAnsi"/>
                      <w:sz w:val="23"/>
                      <w:szCs w:val="23"/>
                    </w:rPr>
                    <w:t xml:space="preserve">για τη στήριξη </w:t>
                  </w:r>
                  <w:r w:rsidR="00FE6705">
                    <w:rPr>
                      <w:rFonts w:asciiTheme="majorHAnsi" w:hAnsiTheme="majorHAnsi"/>
                      <w:sz w:val="23"/>
                      <w:szCs w:val="23"/>
                    </w:rPr>
                    <w:t xml:space="preserve">όλων των </w:t>
                  </w:r>
                  <w:r w:rsidR="000F38CA">
                    <w:rPr>
                      <w:rFonts w:asciiTheme="majorHAnsi" w:hAnsiTheme="majorHAnsi"/>
                      <w:sz w:val="23"/>
                      <w:szCs w:val="23"/>
                    </w:rPr>
                    <w:t>Κέντρων</w:t>
                  </w:r>
                  <w:r w:rsidR="00FE6705">
                    <w:rPr>
                      <w:rFonts w:asciiTheme="majorHAnsi" w:hAnsiTheme="majorHAnsi"/>
                      <w:sz w:val="23"/>
                      <w:szCs w:val="23"/>
                    </w:rPr>
                    <w:t xml:space="preserve"> Κοινωνικής Πρόνοιας</w:t>
                  </w:r>
                  <w:r w:rsidR="000F38CA">
                    <w:rPr>
                      <w:rFonts w:asciiTheme="majorHAnsi" w:hAnsiTheme="majorHAnsi"/>
                      <w:sz w:val="23"/>
                      <w:szCs w:val="23"/>
                    </w:rPr>
                    <w:t xml:space="preserve"> (ΚΚΠ)</w:t>
                  </w:r>
                  <w:r w:rsidR="00CA5698" w:rsidRPr="00CA5698">
                    <w:rPr>
                      <w:rFonts w:asciiTheme="majorHAnsi" w:hAnsiTheme="majorHAnsi"/>
                      <w:sz w:val="23"/>
                      <w:szCs w:val="23"/>
                    </w:rPr>
                    <w:t xml:space="preserve">, που από την περασμένη εβδομάδα έχει ξεκινήσει, καθώς επίσης </w:t>
                  </w:r>
                  <w:r w:rsidR="00BB647E">
                    <w:rPr>
                      <w:rFonts w:asciiTheme="majorHAnsi" w:hAnsiTheme="majorHAnsi"/>
                      <w:sz w:val="23"/>
                      <w:szCs w:val="23"/>
                    </w:rPr>
                    <w:t xml:space="preserve">και </w:t>
                  </w:r>
                  <w:r>
                    <w:rPr>
                      <w:rFonts w:asciiTheme="majorHAnsi" w:hAnsiTheme="majorHAnsi"/>
                      <w:sz w:val="23"/>
                      <w:szCs w:val="23"/>
                    </w:rPr>
                    <w:t>να παραταθούν οι</w:t>
                  </w:r>
                  <w:r w:rsidR="001D0B89" w:rsidRPr="001D0B89">
                    <w:rPr>
                      <w:rFonts w:asciiTheme="majorHAnsi" w:hAnsiTheme="majorHAnsi"/>
                      <w:sz w:val="23"/>
                      <w:szCs w:val="23"/>
                    </w:rPr>
                    <w:t xml:space="preserve"> συμβάσε</w:t>
                  </w:r>
                  <w:r>
                    <w:rPr>
                      <w:rFonts w:asciiTheme="majorHAnsi" w:hAnsiTheme="majorHAnsi"/>
                      <w:sz w:val="23"/>
                      <w:szCs w:val="23"/>
                    </w:rPr>
                    <w:t>ις</w:t>
                  </w:r>
                  <w:r w:rsidR="001D0B89" w:rsidRPr="001D0B89">
                    <w:rPr>
                      <w:rFonts w:asciiTheme="majorHAnsi" w:hAnsiTheme="majorHAnsi"/>
                      <w:sz w:val="23"/>
                      <w:szCs w:val="23"/>
                    </w:rPr>
                    <w:t xml:space="preserve"> των 340 επικουρικών που ήδη εργάζονται στα </w:t>
                  </w:r>
                  <w:r w:rsidR="000F38CA">
                    <w:rPr>
                      <w:rFonts w:asciiTheme="majorHAnsi" w:hAnsiTheme="majorHAnsi"/>
                      <w:sz w:val="23"/>
                      <w:szCs w:val="23"/>
                    </w:rPr>
                    <w:t>ΚΚΠ,</w:t>
                  </w:r>
                  <w:r w:rsidR="00B32611">
                    <w:rPr>
                      <w:rFonts w:asciiTheme="majorHAnsi" w:hAnsiTheme="majorHAnsi"/>
                      <w:sz w:val="23"/>
                      <w:szCs w:val="23"/>
                    </w:rPr>
                    <w:t xml:space="preserve"> ώστε </w:t>
                  </w:r>
                  <w:r w:rsidR="001D0B89" w:rsidRPr="001D0B89">
                    <w:rPr>
                      <w:rFonts w:asciiTheme="majorHAnsi" w:hAnsiTheme="majorHAnsi"/>
                      <w:sz w:val="23"/>
                      <w:szCs w:val="23"/>
                    </w:rPr>
                    <w:t xml:space="preserve">με τον τρόπο αυτό να θωρακιστεί στο μέγιστο βαθμό η λειτουργία </w:t>
                  </w:r>
                  <w:r w:rsidR="00FE6705">
                    <w:rPr>
                      <w:rFonts w:asciiTheme="majorHAnsi" w:hAnsiTheme="majorHAnsi"/>
                      <w:sz w:val="23"/>
                      <w:szCs w:val="23"/>
                    </w:rPr>
                    <w:t xml:space="preserve">τους </w:t>
                  </w:r>
                  <w:r w:rsidR="001D0B89" w:rsidRPr="001D0B89">
                    <w:rPr>
                      <w:rFonts w:asciiTheme="majorHAnsi" w:hAnsiTheme="majorHAnsi"/>
                      <w:sz w:val="23"/>
                      <w:szCs w:val="23"/>
                    </w:rPr>
                    <w:t xml:space="preserve">και η φροντίδα των φιλοξενούμενων ατόμων με αναπηρία, ατόμων με χρόνιες παθήσεις, των </w:t>
                  </w:r>
                  <w:r w:rsidR="001D0B89" w:rsidRPr="001D0B89">
                    <w:rPr>
                      <w:rFonts w:asciiTheme="majorHAnsi" w:hAnsiTheme="majorHAnsi"/>
                      <w:sz w:val="23"/>
                      <w:szCs w:val="23"/>
                    </w:rPr>
                    <w:lastRenderedPageBreak/>
                    <w:t xml:space="preserve">ηλικιωμένων και των παιδιών όλων των ηλικιών που </w:t>
                  </w:r>
                  <w:r w:rsidR="000F38CA">
                    <w:rPr>
                      <w:rFonts w:asciiTheme="majorHAnsi" w:hAnsiTheme="majorHAnsi"/>
                      <w:sz w:val="23"/>
                      <w:szCs w:val="23"/>
                    </w:rPr>
                    <w:t>διαβιούν</w:t>
                  </w:r>
                  <w:r w:rsidR="001D0B89" w:rsidRPr="001D0B89">
                    <w:rPr>
                      <w:rFonts w:asciiTheme="majorHAnsi" w:hAnsiTheme="majorHAnsi"/>
                      <w:sz w:val="23"/>
                      <w:szCs w:val="23"/>
                    </w:rPr>
                    <w:t xml:space="preserve"> μέσα σε αυτές τις </w:t>
                  </w:r>
                  <w:r w:rsidR="001D0B89" w:rsidRPr="000B63DA">
                    <w:rPr>
                      <w:rFonts w:asciiTheme="majorHAnsi" w:hAnsiTheme="majorHAnsi"/>
                      <w:sz w:val="23"/>
                      <w:szCs w:val="23"/>
                    </w:rPr>
                    <w:t>δημόσιες δομές</w:t>
                  </w:r>
                  <w:r w:rsidR="00CA5698" w:rsidRPr="000B63DA">
                    <w:rPr>
                      <w:rFonts w:asciiTheme="majorHAnsi" w:hAnsiTheme="majorHAnsi"/>
                      <w:sz w:val="23"/>
                      <w:szCs w:val="23"/>
                    </w:rPr>
                    <w:t>.</w:t>
                  </w:r>
                </w:p>
                <w:p w14:paraId="3F20949F" w14:textId="5A72834C" w:rsidR="00227CED" w:rsidRPr="000B63DA" w:rsidRDefault="00227CED" w:rsidP="004D599F">
                  <w:pPr>
                    <w:pStyle w:val="ListParagraph"/>
                    <w:numPr>
                      <w:ilvl w:val="0"/>
                      <w:numId w:val="32"/>
                    </w:numPr>
                    <w:ind w:left="360"/>
                    <w:rPr>
                      <w:rFonts w:asciiTheme="majorHAnsi" w:hAnsiTheme="majorHAnsi"/>
                      <w:sz w:val="23"/>
                      <w:szCs w:val="23"/>
                    </w:rPr>
                  </w:pPr>
                  <w:r w:rsidRPr="000B63DA">
                    <w:rPr>
                      <w:rFonts w:asciiTheme="majorHAnsi" w:hAnsiTheme="majorHAnsi"/>
                      <w:sz w:val="23"/>
                      <w:szCs w:val="23"/>
                    </w:rPr>
                    <w:t xml:space="preserve">Να </w:t>
                  </w:r>
                  <w:r w:rsidR="00A37976" w:rsidRPr="000B63DA">
                    <w:rPr>
                      <w:rFonts w:asciiTheme="majorHAnsi" w:hAnsiTheme="majorHAnsi"/>
                      <w:sz w:val="23"/>
                      <w:szCs w:val="23"/>
                    </w:rPr>
                    <w:t xml:space="preserve">αντιμετωπιστούν οι εργαζόμενοι όλων των </w:t>
                  </w:r>
                  <w:r w:rsidRPr="000B63DA">
                    <w:rPr>
                      <w:rFonts w:asciiTheme="majorHAnsi" w:hAnsiTheme="majorHAnsi"/>
                      <w:sz w:val="23"/>
                      <w:szCs w:val="23"/>
                    </w:rPr>
                    <w:t xml:space="preserve"> Κέντρ</w:t>
                  </w:r>
                  <w:r w:rsidR="00A37976" w:rsidRPr="000B63DA">
                    <w:rPr>
                      <w:rFonts w:asciiTheme="majorHAnsi" w:hAnsiTheme="majorHAnsi"/>
                      <w:sz w:val="23"/>
                      <w:szCs w:val="23"/>
                    </w:rPr>
                    <w:t>ων</w:t>
                  </w:r>
                  <w:r w:rsidRPr="000B63DA">
                    <w:rPr>
                      <w:rFonts w:asciiTheme="majorHAnsi" w:hAnsiTheme="majorHAnsi"/>
                      <w:sz w:val="23"/>
                      <w:szCs w:val="23"/>
                    </w:rPr>
                    <w:t xml:space="preserve"> Κοινωνική</w:t>
                  </w:r>
                  <w:r w:rsidR="00FE6705" w:rsidRPr="000B63DA">
                    <w:rPr>
                      <w:rFonts w:asciiTheme="majorHAnsi" w:hAnsiTheme="majorHAnsi"/>
                      <w:sz w:val="23"/>
                      <w:szCs w:val="23"/>
                    </w:rPr>
                    <w:t>ς</w:t>
                  </w:r>
                  <w:r w:rsidRPr="000B63DA">
                    <w:rPr>
                      <w:rFonts w:asciiTheme="majorHAnsi" w:hAnsiTheme="majorHAnsi"/>
                      <w:sz w:val="23"/>
                      <w:szCs w:val="23"/>
                    </w:rPr>
                    <w:t xml:space="preserve"> Πρόνοιας της χώρας</w:t>
                  </w:r>
                  <w:r w:rsidR="00A37976" w:rsidRPr="000B63DA">
                    <w:rPr>
                      <w:rFonts w:asciiTheme="majorHAnsi" w:hAnsiTheme="majorHAnsi"/>
                      <w:sz w:val="23"/>
                      <w:szCs w:val="23"/>
                    </w:rPr>
                    <w:t xml:space="preserve"> - </w:t>
                  </w:r>
                  <w:r w:rsidRPr="000B63DA">
                    <w:rPr>
                      <w:rFonts w:asciiTheme="majorHAnsi" w:hAnsiTheme="majorHAnsi"/>
                      <w:sz w:val="23"/>
                      <w:szCs w:val="23"/>
                    </w:rPr>
                    <w:t xml:space="preserve"> </w:t>
                  </w:r>
                  <w:r w:rsidR="00A37976" w:rsidRPr="000B63DA">
                    <w:rPr>
                      <w:rFonts w:asciiTheme="majorHAnsi" w:hAnsiTheme="majorHAnsi"/>
                      <w:sz w:val="23"/>
                      <w:szCs w:val="23"/>
                    </w:rPr>
                    <w:t xml:space="preserve">οι οποίοι δίνουν καθημερινά μάχη κάτω από αντίξοες συνθήκες και παρέχουν υπηρεσίες σε έναν υψηλό αριθμό περιθαλπόμενων - </w:t>
                  </w:r>
                  <w:r w:rsidRPr="000B63DA">
                    <w:rPr>
                      <w:rFonts w:asciiTheme="majorHAnsi" w:hAnsiTheme="majorHAnsi"/>
                      <w:sz w:val="23"/>
                      <w:szCs w:val="23"/>
                    </w:rPr>
                    <w:t xml:space="preserve">ακριβώς όπως </w:t>
                  </w:r>
                  <w:r w:rsidR="00A37976" w:rsidRPr="000B63DA">
                    <w:rPr>
                      <w:rFonts w:asciiTheme="majorHAnsi" w:hAnsiTheme="majorHAnsi"/>
                      <w:sz w:val="23"/>
                      <w:szCs w:val="23"/>
                    </w:rPr>
                    <w:t>και οι εργαζόμενοι στο Εθνικό Σύστημα Υγείας</w:t>
                  </w:r>
                  <w:r w:rsidR="000F38CA">
                    <w:rPr>
                      <w:rFonts w:asciiTheme="majorHAnsi" w:hAnsiTheme="majorHAnsi"/>
                      <w:sz w:val="23"/>
                      <w:szCs w:val="23"/>
                    </w:rPr>
                    <w:t xml:space="preserve"> (ΕΣΥ)</w:t>
                  </w:r>
                  <w:r w:rsidR="00A37976" w:rsidRPr="000B63DA">
                    <w:rPr>
                      <w:rFonts w:asciiTheme="majorHAnsi" w:hAnsiTheme="majorHAnsi"/>
                      <w:sz w:val="23"/>
                      <w:szCs w:val="23"/>
                    </w:rPr>
                    <w:t xml:space="preserve">, </w:t>
                  </w:r>
                  <w:r w:rsidRPr="000B63DA">
                    <w:rPr>
                      <w:rFonts w:asciiTheme="majorHAnsi" w:hAnsiTheme="majorHAnsi"/>
                      <w:sz w:val="23"/>
                      <w:szCs w:val="23"/>
                    </w:rPr>
                    <w:t xml:space="preserve">και να προβλεφθεί η χορήγηση </w:t>
                  </w:r>
                  <w:r w:rsidR="00A37976" w:rsidRPr="000B63DA">
                    <w:rPr>
                      <w:rFonts w:asciiTheme="majorHAnsi" w:hAnsiTheme="majorHAnsi"/>
                      <w:sz w:val="23"/>
                      <w:szCs w:val="23"/>
                    </w:rPr>
                    <w:t xml:space="preserve">σε αυτούς του </w:t>
                  </w:r>
                  <w:r w:rsidRPr="000B63DA">
                    <w:rPr>
                      <w:rFonts w:asciiTheme="majorHAnsi" w:hAnsiTheme="majorHAnsi"/>
                      <w:sz w:val="23"/>
                      <w:szCs w:val="23"/>
                    </w:rPr>
                    <w:t xml:space="preserve">έκτακτου δώρου Πάσχα </w:t>
                  </w:r>
                  <w:r w:rsidR="00A37976" w:rsidRPr="000B63DA">
                    <w:rPr>
                      <w:rFonts w:asciiTheme="majorHAnsi" w:hAnsiTheme="majorHAnsi"/>
                      <w:sz w:val="23"/>
                      <w:szCs w:val="23"/>
                    </w:rPr>
                    <w:t>όπως θα χορηγηθεί και στους εργαζόμενους στο ΕΣΥ</w:t>
                  </w:r>
                  <w:r w:rsidR="00FE6705" w:rsidRPr="000B63DA">
                    <w:rPr>
                      <w:rFonts w:asciiTheme="majorHAnsi" w:hAnsiTheme="majorHAnsi"/>
                      <w:sz w:val="23"/>
                      <w:szCs w:val="23"/>
                    </w:rPr>
                    <w:t>.</w:t>
                  </w:r>
                </w:p>
                <w:p w14:paraId="36356394" w14:textId="4D63CF40" w:rsidR="001D0B89" w:rsidRDefault="001D0B89" w:rsidP="004D599F">
                  <w:pPr>
                    <w:pStyle w:val="ListParagraph"/>
                    <w:numPr>
                      <w:ilvl w:val="0"/>
                      <w:numId w:val="32"/>
                    </w:numPr>
                    <w:ind w:left="360"/>
                    <w:rPr>
                      <w:rFonts w:asciiTheme="majorHAnsi" w:hAnsiTheme="majorHAnsi"/>
                      <w:sz w:val="23"/>
                      <w:szCs w:val="23"/>
                    </w:rPr>
                  </w:pPr>
                  <w:r w:rsidRPr="001D0B89">
                    <w:rPr>
                      <w:rFonts w:asciiTheme="majorHAnsi" w:hAnsiTheme="majorHAnsi"/>
                      <w:sz w:val="23"/>
                      <w:szCs w:val="23"/>
                    </w:rPr>
                    <w:t>Να δι</w:t>
                  </w:r>
                  <w:r>
                    <w:rPr>
                      <w:rFonts w:asciiTheme="majorHAnsi" w:hAnsiTheme="majorHAnsi"/>
                      <w:sz w:val="23"/>
                      <w:szCs w:val="23"/>
                    </w:rPr>
                    <w:t>ασφαλιστεί</w:t>
                  </w:r>
                  <w:r w:rsidRPr="001D0B89">
                    <w:rPr>
                      <w:rFonts w:asciiTheme="majorHAnsi" w:hAnsiTheme="majorHAnsi"/>
                      <w:sz w:val="23"/>
                      <w:szCs w:val="23"/>
                    </w:rPr>
                    <w:t xml:space="preserve"> ότι τα ιδρύματα διαθέτουν </w:t>
                  </w:r>
                  <w:r>
                    <w:rPr>
                      <w:rFonts w:asciiTheme="majorHAnsi" w:hAnsiTheme="majorHAnsi"/>
                      <w:sz w:val="23"/>
                      <w:szCs w:val="23"/>
                    </w:rPr>
                    <w:t>εξοπλισμό</w:t>
                  </w:r>
                  <w:r w:rsidRPr="001D0B89">
                    <w:rPr>
                      <w:rFonts w:asciiTheme="majorHAnsi" w:hAnsiTheme="majorHAnsi"/>
                      <w:sz w:val="23"/>
                      <w:szCs w:val="23"/>
                    </w:rPr>
                    <w:t xml:space="preserve"> ατομικής προστασίας και ότι λαμβάνουν αυστηρά μέτρα υγιεινής και πρόληψης. Αυτές οι προμήθειες πρέπει να είναι διαθέσιμες και στους περιθαλπόμενους και να διατίθενται σε προσβάσιμες μορφές στους κοινόχρηστους χώρους στα ιδρύματα.</w:t>
                  </w:r>
                </w:p>
                <w:p w14:paraId="64919746" w14:textId="44EE41E2" w:rsidR="00C37496" w:rsidRDefault="00C37496" w:rsidP="004D599F">
                  <w:pPr>
                    <w:pStyle w:val="ListParagraph"/>
                    <w:numPr>
                      <w:ilvl w:val="0"/>
                      <w:numId w:val="32"/>
                    </w:numPr>
                    <w:ind w:left="360"/>
                    <w:rPr>
                      <w:rFonts w:asciiTheme="majorHAnsi" w:hAnsiTheme="majorHAnsi"/>
                      <w:sz w:val="23"/>
                      <w:szCs w:val="23"/>
                    </w:rPr>
                  </w:pPr>
                  <w:r w:rsidRPr="00C37496">
                    <w:rPr>
                      <w:rFonts w:asciiTheme="majorHAnsi" w:hAnsiTheme="majorHAnsi"/>
                      <w:sz w:val="23"/>
                      <w:szCs w:val="23"/>
                    </w:rPr>
                    <w:t>Σε όλες τις δημόσιες δομές, να διασφαλιστεί η κάλυψη του αυξημένου</w:t>
                  </w:r>
                  <w:r>
                    <w:rPr>
                      <w:rFonts w:asciiTheme="majorHAnsi" w:hAnsiTheme="majorHAnsi"/>
                      <w:sz w:val="23"/>
                      <w:szCs w:val="23"/>
                    </w:rPr>
                    <w:t xml:space="preserve"> </w:t>
                  </w:r>
                  <w:r w:rsidRPr="00C37496">
                    <w:rPr>
                      <w:rFonts w:asciiTheme="majorHAnsi" w:hAnsiTheme="majorHAnsi"/>
                      <w:sz w:val="23"/>
                      <w:szCs w:val="23"/>
                    </w:rPr>
                    <w:t>κόστους που συνδέεται με αυτή την κρίση, συμπεριλαμβανομένων των</w:t>
                  </w:r>
                  <w:r>
                    <w:rPr>
                      <w:rFonts w:asciiTheme="majorHAnsi" w:hAnsiTheme="majorHAnsi"/>
                      <w:sz w:val="23"/>
                      <w:szCs w:val="23"/>
                    </w:rPr>
                    <w:t xml:space="preserve"> </w:t>
                  </w:r>
                  <w:r w:rsidRPr="00C37496">
                    <w:rPr>
                      <w:rFonts w:asciiTheme="majorHAnsi" w:hAnsiTheme="majorHAnsi"/>
                      <w:sz w:val="23"/>
                      <w:szCs w:val="23"/>
                    </w:rPr>
                    <w:t>φαρμάκων, του προστατευτικού υλικού, των υλικών και μέσων</w:t>
                  </w:r>
                  <w:r>
                    <w:rPr>
                      <w:rFonts w:asciiTheme="majorHAnsi" w:hAnsiTheme="majorHAnsi"/>
                      <w:sz w:val="23"/>
                      <w:szCs w:val="23"/>
                    </w:rPr>
                    <w:t xml:space="preserve"> </w:t>
                  </w:r>
                  <w:r w:rsidRPr="00C37496">
                    <w:rPr>
                      <w:rFonts w:asciiTheme="majorHAnsi" w:hAnsiTheme="majorHAnsi"/>
                      <w:sz w:val="23"/>
                      <w:szCs w:val="23"/>
                    </w:rPr>
                    <w:t xml:space="preserve">απολύμανσης και των υπερωριών του προσωπικού.  </w:t>
                  </w:r>
                </w:p>
                <w:p w14:paraId="07DB74FF" w14:textId="0D2E82F1" w:rsidR="00C37496" w:rsidRPr="00CA5698" w:rsidRDefault="00227CED" w:rsidP="004D599F">
                  <w:pPr>
                    <w:pStyle w:val="ListParagraph"/>
                    <w:numPr>
                      <w:ilvl w:val="0"/>
                      <w:numId w:val="32"/>
                    </w:numPr>
                    <w:ind w:left="360"/>
                    <w:rPr>
                      <w:rFonts w:asciiTheme="majorHAnsi" w:hAnsiTheme="majorHAnsi"/>
                      <w:sz w:val="23"/>
                      <w:szCs w:val="23"/>
                    </w:rPr>
                  </w:pPr>
                  <w:r>
                    <w:rPr>
                      <w:rFonts w:asciiTheme="majorHAnsi" w:hAnsiTheme="majorHAnsi"/>
                      <w:sz w:val="23"/>
                      <w:szCs w:val="23"/>
                    </w:rPr>
                    <w:t>Να ληφθεί μέριμνα</w:t>
                  </w:r>
                  <w:r w:rsidR="00C37496" w:rsidRPr="00CA5698">
                    <w:rPr>
                      <w:rFonts w:asciiTheme="majorHAnsi" w:hAnsiTheme="majorHAnsi"/>
                      <w:sz w:val="23"/>
                      <w:szCs w:val="23"/>
                    </w:rPr>
                    <w:t xml:space="preserve"> για διενέργεια εκτεταμένων ελέγχων</w:t>
                  </w:r>
                  <w:r w:rsidR="00CA5698" w:rsidRPr="00CA5698">
                    <w:t xml:space="preserve"> </w:t>
                  </w:r>
                  <w:r w:rsidR="00CA5698">
                    <w:rPr>
                      <w:rFonts w:asciiTheme="majorHAnsi" w:hAnsiTheme="majorHAnsi"/>
                      <w:sz w:val="23"/>
                      <w:szCs w:val="23"/>
                    </w:rPr>
                    <w:t>υπό την έγκριση και την επί</w:t>
                  </w:r>
                  <w:r w:rsidR="00CA5698" w:rsidRPr="00CA5698">
                    <w:rPr>
                      <w:rFonts w:asciiTheme="majorHAnsi" w:hAnsiTheme="majorHAnsi"/>
                      <w:sz w:val="23"/>
                      <w:szCs w:val="23"/>
                    </w:rPr>
                    <w:t xml:space="preserve">βλεψη του </w:t>
                  </w:r>
                  <w:r w:rsidR="00CA5698">
                    <w:rPr>
                      <w:rFonts w:asciiTheme="majorHAnsi" w:hAnsiTheme="majorHAnsi"/>
                      <w:sz w:val="23"/>
                      <w:szCs w:val="23"/>
                    </w:rPr>
                    <w:t>ΕΟΔΥ</w:t>
                  </w:r>
                  <w:r w:rsidR="00BB647E">
                    <w:rPr>
                      <w:rFonts w:asciiTheme="majorHAnsi" w:hAnsiTheme="majorHAnsi"/>
                      <w:sz w:val="23"/>
                      <w:szCs w:val="23"/>
                    </w:rPr>
                    <w:t>,</w:t>
                  </w:r>
                  <w:r w:rsidR="00CA5698">
                    <w:rPr>
                      <w:rFonts w:asciiTheme="majorHAnsi" w:hAnsiTheme="majorHAnsi"/>
                      <w:sz w:val="23"/>
                      <w:szCs w:val="23"/>
                    </w:rPr>
                    <w:t xml:space="preserve"> </w:t>
                  </w:r>
                  <w:r w:rsidR="00C37496" w:rsidRPr="00CA5698">
                    <w:rPr>
                      <w:rFonts w:asciiTheme="majorHAnsi" w:hAnsiTheme="majorHAnsi"/>
                      <w:sz w:val="23"/>
                      <w:szCs w:val="23"/>
                    </w:rPr>
                    <w:t xml:space="preserve">και </w:t>
                  </w:r>
                  <w:r w:rsidR="000F38CA">
                    <w:rPr>
                      <w:rFonts w:asciiTheme="majorHAnsi" w:hAnsiTheme="majorHAnsi"/>
                      <w:sz w:val="23"/>
                      <w:szCs w:val="23"/>
                    </w:rPr>
                    <w:t xml:space="preserve">να ληφθούν </w:t>
                  </w:r>
                  <w:r w:rsidR="00C37496" w:rsidRPr="00CA5698">
                    <w:rPr>
                      <w:rFonts w:asciiTheme="majorHAnsi" w:hAnsiTheme="majorHAnsi"/>
                      <w:sz w:val="23"/>
                      <w:szCs w:val="23"/>
                    </w:rPr>
                    <w:t>αυστηρότερ</w:t>
                  </w:r>
                  <w:r w:rsidR="000F38CA">
                    <w:rPr>
                      <w:rFonts w:asciiTheme="majorHAnsi" w:hAnsiTheme="majorHAnsi"/>
                      <w:sz w:val="23"/>
                      <w:szCs w:val="23"/>
                    </w:rPr>
                    <w:t>α</w:t>
                  </w:r>
                  <w:r w:rsidR="00C37496" w:rsidRPr="00CA5698">
                    <w:rPr>
                      <w:rFonts w:asciiTheme="majorHAnsi" w:hAnsiTheme="majorHAnsi"/>
                      <w:sz w:val="23"/>
                      <w:szCs w:val="23"/>
                    </w:rPr>
                    <w:t xml:space="preserve"> προληπτικ</w:t>
                  </w:r>
                  <w:r w:rsidR="000F38CA">
                    <w:rPr>
                      <w:rFonts w:asciiTheme="majorHAnsi" w:hAnsiTheme="majorHAnsi"/>
                      <w:sz w:val="23"/>
                      <w:szCs w:val="23"/>
                    </w:rPr>
                    <w:t>ά</w:t>
                  </w:r>
                  <w:r w:rsidR="00C37496" w:rsidRPr="00CA5698">
                    <w:rPr>
                      <w:rFonts w:asciiTheme="majorHAnsi" w:hAnsiTheme="majorHAnsi"/>
                      <w:sz w:val="23"/>
                      <w:szCs w:val="23"/>
                    </w:rPr>
                    <w:t xml:space="preserve"> μέτρ</w:t>
                  </w:r>
                  <w:r w:rsidR="000F38CA">
                    <w:rPr>
                      <w:rFonts w:asciiTheme="majorHAnsi" w:hAnsiTheme="majorHAnsi"/>
                      <w:sz w:val="23"/>
                      <w:szCs w:val="23"/>
                    </w:rPr>
                    <w:t>α</w:t>
                  </w:r>
                  <w:r w:rsidR="00C37496" w:rsidRPr="00CA5698">
                    <w:rPr>
                      <w:rFonts w:asciiTheme="majorHAnsi" w:hAnsiTheme="majorHAnsi"/>
                      <w:sz w:val="23"/>
                      <w:szCs w:val="23"/>
                    </w:rPr>
                    <w:t xml:space="preserve"> για ομάδες ατόμων με αναπηρία και χρόνιες παθήσεις που είναι πιο ευάλωτ</w:t>
                  </w:r>
                  <w:r w:rsidR="00A37976">
                    <w:rPr>
                      <w:rFonts w:asciiTheme="majorHAnsi" w:hAnsiTheme="majorHAnsi"/>
                      <w:sz w:val="23"/>
                      <w:szCs w:val="23"/>
                    </w:rPr>
                    <w:t>ες</w:t>
                  </w:r>
                  <w:r w:rsidR="00C37496" w:rsidRPr="00CA5698">
                    <w:rPr>
                      <w:rFonts w:asciiTheme="majorHAnsi" w:hAnsiTheme="majorHAnsi"/>
                      <w:sz w:val="23"/>
                      <w:szCs w:val="23"/>
                    </w:rPr>
                    <w:t xml:space="preserve"> σε λοίμωξη και </w:t>
                  </w:r>
                  <w:r w:rsidR="000F38CA">
                    <w:rPr>
                      <w:rFonts w:asciiTheme="majorHAnsi" w:hAnsiTheme="majorHAnsi"/>
                      <w:sz w:val="23"/>
                      <w:szCs w:val="23"/>
                    </w:rPr>
                    <w:t>διαβιούν</w:t>
                  </w:r>
                  <w:r w:rsidR="00C37496" w:rsidRPr="00CA5698">
                    <w:rPr>
                      <w:rFonts w:asciiTheme="majorHAnsi" w:hAnsiTheme="majorHAnsi"/>
                      <w:sz w:val="23"/>
                      <w:szCs w:val="23"/>
                    </w:rPr>
                    <w:t xml:space="preserve"> μέσα στα ιδρύματα, ακόμα και για προληπτικές απομονώσεις/νοσηλείες των ατόμων αυτών, με βάση ειδικά πρωτόκολλα νοσηλείας και φροντίδας</w:t>
                  </w:r>
                  <w:r w:rsidR="00CA5698">
                    <w:rPr>
                      <w:rFonts w:asciiTheme="majorHAnsi" w:hAnsiTheme="majorHAnsi"/>
                      <w:sz w:val="23"/>
                      <w:szCs w:val="23"/>
                    </w:rPr>
                    <w:t>.</w:t>
                  </w:r>
                </w:p>
                <w:p w14:paraId="0DEFBE20" w14:textId="77777777" w:rsidR="00C37496" w:rsidRPr="00C37496" w:rsidRDefault="00DA0DF5" w:rsidP="004D599F">
                  <w:pPr>
                    <w:pStyle w:val="ListParagraph"/>
                    <w:numPr>
                      <w:ilvl w:val="0"/>
                      <w:numId w:val="32"/>
                    </w:numPr>
                    <w:ind w:left="360"/>
                    <w:rPr>
                      <w:rFonts w:asciiTheme="majorHAnsi" w:hAnsiTheme="majorHAnsi"/>
                      <w:color w:val="auto"/>
                      <w:sz w:val="23"/>
                      <w:szCs w:val="23"/>
                    </w:rPr>
                  </w:pPr>
                  <w:r w:rsidRPr="00C37496">
                    <w:rPr>
                      <w:rFonts w:asciiTheme="majorHAnsi" w:hAnsiTheme="majorHAnsi"/>
                      <w:color w:val="auto"/>
                      <w:sz w:val="23"/>
                      <w:szCs w:val="23"/>
                    </w:rPr>
                    <w:t>Να διασφαλιστεί η</w:t>
                  </w:r>
                  <w:r w:rsidR="00A546A5" w:rsidRPr="00C37496">
                    <w:rPr>
                      <w:rFonts w:asciiTheme="majorHAnsi" w:hAnsiTheme="majorHAnsi"/>
                      <w:color w:val="auto"/>
                      <w:sz w:val="23"/>
                      <w:szCs w:val="23"/>
                    </w:rPr>
                    <w:t xml:space="preserve"> ίση πρόσβαση των ατόμων με αναπηρία</w:t>
                  </w:r>
                  <w:r w:rsidRPr="00C37496">
                    <w:rPr>
                      <w:rFonts w:asciiTheme="majorHAnsi" w:hAnsiTheme="majorHAnsi"/>
                      <w:color w:val="auto"/>
                      <w:sz w:val="23"/>
                      <w:szCs w:val="23"/>
                    </w:rPr>
                    <w:t xml:space="preserve"> και χρόνιες παθήσεις</w:t>
                  </w:r>
                  <w:r w:rsidR="00A546A5" w:rsidRPr="00C37496">
                    <w:rPr>
                      <w:rFonts w:asciiTheme="majorHAnsi" w:hAnsiTheme="majorHAnsi"/>
                      <w:color w:val="auto"/>
                      <w:sz w:val="23"/>
                      <w:szCs w:val="23"/>
                    </w:rPr>
                    <w:t xml:space="preserve"> που διαβιούν στα ιδρύματα στη θεραπεία στα νοσοκομεία.</w:t>
                  </w:r>
                  <w:r w:rsidR="00D2592A" w:rsidRPr="00D2592A">
                    <w:t xml:space="preserve"> </w:t>
                  </w:r>
                </w:p>
                <w:p w14:paraId="5C14549C" w14:textId="77777777" w:rsidR="00A37976" w:rsidRDefault="00C37496" w:rsidP="004D599F">
                  <w:pPr>
                    <w:pStyle w:val="ListParagraph"/>
                    <w:numPr>
                      <w:ilvl w:val="0"/>
                      <w:numId w:val="32"/>
                    </w:numPr>
                    <w:ind w:left="360"/>
                    <w:rPr>
                      <w:rFonts w:asciiTheme="majorHAnsi" w:hAnsiTheme="majorHAnsi"/>
                      <w:color w:val="auto"/>
                      <w:sz w:val="23"/>
                      <w:szCs w:val="23"/>
                    </w:rPr>
                  </w:pPr>
                  <w:r w:rsidRPr="00C37496">
                    <w:t xml:space="preserve">Να διασφαλιστεί ότι τα άτομα με αναπηρία και χρόνιες παθήσεις μπορούν ακόμα να επικοινωνήσουν με τις οικογένειές </w:t>
                  </w:r>
                  <w:r w:rsidR="00BB647E">
                    <w:t>τους,</w:t>
                  </w:r>
                  <w:r w:rsidRPr="00C37496">
                    <w:t xml:space="preserve"> και ότι αυτό μπορούν να το κάνουν με σεβασμό και τήρηση της ιδιωτικότητας κάθε επικοινωνίας και μέσω των δικών τους συσκευών επικοινωνίας, εφόσον οι φιλοξενούμενοι/περιθαλπόμενοι έχουν δικές τους συσκευές</w:t>
                  </w:r>
                  <w:r w:rsidR="00227CED">
                    <w:t>.</w:t>
                  </w:r>
                </w:p>
                <w:p w14:paraId="2BA2B3BE" w14:textId="77777777" w:rsidR="00A37976" w:rsidRDefault="00A37976" w:rsidP="004D599F">
                  <w:pPr>
                    <w:pStyle w:val="ListParagraph"/>
                    <w:ind w:left="360"/>
                    <w:rPr>
                      <w:rFonts w:asciiTheme="majorHAnsi" w:hAnsiTheme="majorHAnsi"/>
                      <w:color w:val="auto"/>
                      <w:sz w:val="23"/>
                      <w:szCs w:val="23"/>
                    </w:rPr>
                  </w:pPr>
                </w:p>
                <w:p w14:paraId="10166739" w14:textId="104FB44A" w:rsidR="00A37976" w:rsidRPr="004D599F" w:rsidRDefault="00A37976" w:rsidP="004D599F">
                  <w:pPr>
                    <w:pStyle w:val="ListParagraph"/>
                    <w:ind w:left="360"/>
                    <w:rPr>
                      <w:rFonts w:asciiTheme="majorHAnsi" w:hAnsiTheme="majorHAnsi"/>
                      <w:b/>
                      <w:color w:val="auto"/>
                      <w:sz w:val="23"/>
                      <w:szCs w:val="23"/>
                    </w:rPr>
                  </w:pPr>
                  <w:r w:rsidRPr="004D599F">
                    <w:rPr>
                      <w:rFonts w:asciiTheme="majorHAnsi" w:hAnsiTheme="majorHAnsi"/>
                      <w:b/>
                      <w:color w:val="auto"/>
                      <w:sz w:val="23"/>
                      <w:szCs w:val="23"/>
                    </w:rPr>
                    <w:t>Κύριε Υπου</w:t>
                  </w:r>
                  <w:r w:rsidR="000F38CA" w:rsidRPr="004D599F">
                    <w:rPr>
                      <w:rFonts w:asciiTheme="majorHAnsi" w:hAnsiTheme="majorHAnsi"/>
                      <w:b/>
                      <w:color w:val="auto"/>
                      <w:sz w:val="23"/>
                      <w:szCs w:val="23"/>
                    </w:rPr>
                    <w:t>ργέ,</w:t>
                  </w:r>
                </w:p>
                <w:p w14:paraId="420B5C99" w14:textId="6EF97CA8" w:rsidR="00A37976" w:rsidRPr="004D599F" w:rsidRDefault="00A37976" w:rsidP="004D599F">
                  <w:pPr>
                    <w:pStyle w:val="ListParagraph"/>
                    <w:ind w:left="360"/>
                    <w:rPr>
                      <w:rFonts w:asciiTheme="majorHAnsi" w:hAnsiTheme="majorHAnsi"/>
                      <w:b/>
                      <w:color w:val="auto"/>
                      <w:sz w:val="23"/>
                      <w:szCs w:val="23"/>
                    </w:rPr>
                  </w:pPr>
                  <w:r w:rsidRPr="004D599F">
                    <w:rPr>
                      <w:rFonts w:asciiTheme="majorHAnsi" w:hAnsiTheme="majorHAnsi"/>
                      <w:b/>
                      <w:color w:val="auto"/>
                      <w:sz w:val="23"/>
                      <w:szCs w:val="23"/>
                    </w:rPr>
                    <w:t xml:space="preserve">Κυρία </w:t>
                  </w:r>
                  <w:r w:rsidR="000F38CA" w:rsidRPr="004D599F">
                    <w:rPr>
                      <w:rFonts w:asciiTheme="majorHAnsi" w:hAnsiTheme="majorHAnsi"/>
                      <w:b/>
                      <w:color w:val="auto"/>
                      <w:sz w:val="23"/>
                      <w:szCs w:val="23"/>
                    </w:rPr>
                    <w:t>Υφυπουργέ</w:t>
                  </w:r>
                  <w:r w:rsidRPr="004D599F">
                    <w:rPr>
                      <w:rFonts w:asciiTheme="majorHAnsi" w:hAnsiTheme="majorHAnsi"/>
                      <w:b/>
                      <w:color w:val="auto"/>
                      <w:sz w:val="23"/>
                      <w:szCs w:val="23"/>
                    </w:rPr>
                    <w:t>,</w:t>
                  </w:r>
                </w:p>
                <w:p w14:paraId="7DD0F2B0" w14:textId="77777777" w:rsidR="00A37976" w:rsidRDefault="00A37976" w:rsidP="004D599F">
                  <w:pPr>
                    <w:pStyle w:val="ListParagraph"/>
                    <w:ind w:left="360"/>
                    <w:rPr>
                      <w:rFonts w:asciiTheme="majorHAnsi" w:hAnsiTheme="majorHAnsi"/>
                      <w:color w:val="auto"/>
                      <w:sz w:val="23"/>
                      <w:szCs w:val="23"/>
                    </w:rPr>
                  </w:pPr>
                </w:p>
                <w:p w14:paraId="3F8CB15B" w14:textId="1D10474B" w:rsidR="00091240" w:rsidRPr="00A37976" w:rsidRDefault="00A37976" w:rsidP="004D599F">
                  <w:pPr>
                    <w:pStyle w:val="ListParagraph"/>
                    <w:ind w:left="360"/>
                    <w:rPr>
                      <w:rFonts w:asciiTheme="majorHAnsi" w:hAnsiTheme="majorHAnsi"/>
                      <w:color w:val="auto"/>
                      <w:sz w:val="23"/>
                      <w:szCs w:val="23"/>
                    </w:rPr>
                  </w:pPr>
                  <w:r>
                    <w:rPr>
                      <w:rFonts w:asciiTheme="majorHAnsi" w:hAnsiTheme="majorHAnsi"/>
                      <w:color w:val="auto"/>
                      <w:sz w:val="23"/>
                      <w:szCs w:val="23"/>
                    </w:rPr>
                    <w:t xml:space="preserve">Απευθυνόμαστε σε εσάς θεωρώντας ότι θα προχωρήστε άμεσα στη λήψη δραστικών και αποτελεσματικών μέτρων </w:t>
                  </w:r>
                  <w:r w:rsidR="000B63DA">
                    <w:rPr>
                      <w:rFonts w:asciiTheme="majorHAnsi" w:hAnsiTheme="majorHAnsi"/>
                      <w:color w:val="auto"/>
                      <w:sz w:val="23"/>
                      <w:szCs w:val="23"/>
                    </w:rPr>
                    <w:t>προστασίας</w:t>
                  </w:r>
                  <w:r>
                    <w:rPr>
                      <w:rFonts w:asciiTheme="majorHAnsi" w:hAnsiTheme="majorHAnsi"/>
                      <w:color w:val="auto"/>
                      <w:sz w:val="23"/>
                      <w:szCs w:val="23"/>
                    </w:rPr>
                    <w:t xml:space="preserve"> των ατόμων με αναπηρία, με χρόνιες παθήσεις, των ηλικιωμένων</w:t>
                  </w:r>
                  <w:r w:rsidR="000B63DA">
                    <w:rPr>
                      <w:rFonts w:asciiTheme="majorHAnsi" w:hAnsiTheme="majorHAnsi"/>
                      <w:color w:val="auto"/>
                      <w:sz w:val="23"/>
                      <w:szCs w:val="23"/>
                    </w:rPr>
                    <w:t xml:space="preserve"> και</w:t>
                  </w:r>
                  <w:r>
                    <w:rPr>
                      <w:rFonts w:asciiTheme="majorHAnsi" w:hAnsiTheme="majorHAnsi"/>
                      <w:color w:val="auto"/>
                      <w:sz w:val="23"/>
                      <w:szCs w:val="23"/>
                    </w:rPr>
                    <w:t xml:space="preserve"> των παιδιών</w:t>
                  </w:r>
                  <w:r w:rsidR="000B63DA">
                    <w:rPr>
                      <w:rFonts w:asciiTheme="majorHAnsi" w:hAnsiTheme="majorHAnsi"/>
                      <w:color w:val="auto"/>
                      <w:sz w:val="23"/>
                      <w:szCs w:val="23"/>
                    </w:rPr>
                    <w:t xml:space="preserve"> </w:t>
                  </w:r>
                  <w:r>
                    <w:rPr>
                      <w:rFonts w:asciiTheme="majorHAnsi" w:hAnsiTheme="majorHAnsi"/>
                      <w:color w:val="auto"/>
                      <w:sz w:val="23"/>
                      <w:szCs w:val="23"/>
                    </w:rPr>
                    <w:t xml:space="preserve">που διαβιούν στις δομές κλειστής περίθαλψης του δημόσιου τομέα, του ιδιωτικού τομέα, του ψυχιατρικού τομέα. </w:t>
                  </w:r>
                  <w:r w:rsidR="000B63DA">
                    <w:rPr>
                      <w:rFonts w:asciiTheme="majorHAnsi" w:hAnsiTheme="majorHAnsi"/>
                      <w:color w:val="auto"/>
                      <w:sz w:val="23"/>
                      <w:szCs w:val="23"/>
                    </w:rPr>
                    <w:t xml:space="preserve">Επίσης, άμεση υποστήριξη πρέπει να έχουν και οι εργαζόμενοι σε αυτές τις δομές. Οποιαδήποτε καθυστέρηση μπορεί να αποβεί πολύ κρίσιμη. Ό,τι έχουμε αναφέρει σε αυτό το υπόμνημα λαμβάνει υπόψη του την τεράστια προσπάθεια </w:t>
                  </w:r>
                  <w:r w:rsidR="000B63DA">
                    <w:rPr>
                      <w:rFonts w:asciiTheme="majorHAnsi" w:hAnsiTheme="majorHAnsi"/>
                      <w:color w:val="auto"/>
                      <w:sz w:val="23"/>
                      <w:szCs w:val="23"/>
                    </w:rPr>
                    <w:lastRenderedPageBreak/>
                    <w:t>που κάνουν οι εργαζόμενοι και οι διοικούντες αυτών των δομών, αλλά η ΕΣΑμεΑ κρούει τον κώδωνα άμεσου κινδύνου γιατί απαιτείται συνολική και ολοκληρωμένη αντιμετώπιση.</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37CB8E4" w14:textId="77777777" w:rsidR="002D0AB7" w:rsidRDefault="002D0AB7" w:rsidP="00166013"/>
            <w:p w14:paraId="32CDCB96" w14:textId="77777777" w:rsidR="007F77CE" w:rsidRPr="00E70687" w:rsidRDefault="003006CE" w:rsidP="00166013"/>
          </w:sdtContent>
        </w:sdt>
        <w:p w14:paraId="1C07FB48"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793FBF10" w14:textId="77777777" w:rsidR="002D0AB7" w:rsidRPr="00337205" w:rsidRDefault="002D0AB7" w:rsidP="00166013">
              <w:pPr>
                <w:jc w:val="center"/>
                <w:rPr>
                  <w:b/>
                </w:rPr>
              </w:pPr>
              <w:r w:rsidRPr="00337205">
                <w:rPr>
                  <w:b/>
                </w:rPr>
                <w:t>Με εκτίμηση</w:t>
              </w:r>
            </w:p>
          </w:sdtContent>
        </w:sdt>
      </w:sdtContent>
    </w:sdt>
    <w:p w14:paraId="1D91B4B6"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9CE732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00253CA6" w14:textId="77777777" w:rsidR="00E55813" w:rsidRPr="00337205" w:rsidRDefault="000F237D" w:rsidP="000F237D">
              <w:pPr>
                <w:spacing w:after="0"/>
                <w:jc w:val="center"/>
                <w:rPr>
                  <w:b/>
                </w:rPr>
              </w:pPr>
              <w:r>
                <w:rPr>
                  <w:b/>
                  <w:noProof/>
                  <w:lang w:eastAsia="el-GR"/>
                </w:rPr>
                <w:drawing>
                  <wp:inline distT="0" distB="0" distL="0" distR="0" wp14:anchorId="1DC0CFA8" wp14:editId="08EB251E">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F9461E1" w14:textId="77777777" w:rsidR="002D0AB7" w:rsidRPr="00337205" w:rsidRDefault="002D0AB7" w:rsidP="00166013">
          <w:pPr>
            <w:jc w:val="center"/>
            <w:rPr>
              <w:b/>
            </w:rPr>
          </w:pPr>
          <w:r w:rsidRPr="00337205">
            <w:rPr>
              <w:b/>
            </w:rPr>
            <w:t>Ι. Βαρδακαστάνης</w:t>
          </w:r>
        </w:p>
        <w:p w14:paraId="6A7BC9B5" w14:textId="77777777" w:rsidR="002D0AB7" w:rsidRDefault="003006CE"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29F60C3B" w14:textId="77777777" w:rsidR="000F237D" w:rsidRPr="00337205" w:rsidRDefault="000F237D" w:rsidP="000F237D">
              <w:pPr>
                <w:spacing w:after="0"/>
                <w:jc w:val="center"/>
                <w:rPr>
                  <w:b/>
                </w:rPr>
              </w:pPr>
              <w:r>
                <w:rPr>
                  <w:b/>
                  <w:noProof/>
                  <w:lang w:eastAsia="el-GR"/>
                </w:rPr>
                <w:drawing>
                  <wp:inline distT="0" distB="0" distL="0" distR="0" wp14:anchorId="3FFBB582" wp14:editId="366F0C40">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5F40075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666F252"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7BECF80D" w14:textId="77777777" w:rsidR="000F38CA" w:rsidRDefault="003006CE" w:rsidP="00166013">
          <w:pPr>
            <w:spacing w:line="240" w:lineRule="auto"/>
            <w:jc w:val="left"/>
            <w:rPr>
              <w:b/>
            </w:rPr>
          </w:pPr>
        </w:p>
      </w:sdtContent>
    </w:sdt>
    <w:p w14:paraId="70F16DF2" w14:textId="79278382"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sdtPr>
          <w:sdtEndPr>
            <w:rPr>
              <w:rStyle w:val="BulletsChar"/>
            </w:rPr>
          </w:sdtEndPr>
          <w:sdtContent>
            <w:p w14:paraId="096D0134" w14:textId="7387CEB0" w:rsidR="00C01582" w:rsidRPr="00C01582" w:rsidRDefault="00C01582" w:rsidP="00C01582">
              <w:pPr>
                <w:spacing w:line="240" w:lineRule="auto"/>
                <w:jc w:val="left"/>
                <w:rPr>
                  <w:rStyle w:val="BulletsChar"/>
                </w:rPr>
              </w:pPr>
              <w:r w:rsidRPr="00C01582">
                <w:rPr>
                  <w:rStyle w:val="BulletsChar"/>
                </w:rPr>
                <w:t>- Γραφείο Πρωθυπουργού της χώρας</w:t>
              </w:r>
            </w:p>
            <w:p w14:paraId="35D3E7F5" w14:textId="18AC7C74" w:rsidR="00C01582" w:rsidRDefault="00C01582" w:rsidP="00C01582">
              <w:pPr>
                <w:spacing w:line="240" w:lineRule="auto"/>
                <w:jc w:val="left"/>
                <w:rPr>
                  <w:rStyle w:val="BulletsChar"/>
                </w:rPr>
              </w:pPr>
              <w:r w:rsidRPr="00C01582">
                <w:rPr>
                  <w:rStyle w:val="BulletsChar"/>
                </w:rPr>
                <w:t xml:space="preserve">- Γραφείο Υπουργού Επικρατείας, κ. Γ. </w:t>
              </w:r>
              <w:proofErr w:type="spellStart"/>
              <w:r w:rsidRPr="00C01582">
                <w:rPr>
                  <w:rStyle w:val="BulletsChar"/>
                </w:rPr>
                <w:t>Γεραπετρίτη</w:t>
              </w:r>
              <w:proofErr w:type="spellEnd"/>
            </w:p>
            <w:p w14:paraId="6ED681AC" w14:textId="73CA208F" w:rsidR="000F38CA" w:rsidRDefault="00BB49C6" w:rsidP="00C01582">
              <w:pPr>
                <w:spacing w:line="240" w:lineRule="auto"/>
                <w:jc w:val="left"/>
                <w:rPr>
                  <w:rStyle w:val="BulletsChar"/>
                </w:rPr>
              </w:pPr>
              <w:r>
                <w:rPr>
                  <w:rStyle w:val="BulletsChar"/>
                </w:rPr>
                <w:t xml:space="preserve">- </w:t>
              </w:r>
              <w:r w:rsidR="000F38CA" w:rsidRPr="00C01582">
                <w:rPr>
                  <w:rStyle w:val="BulletsChar"/>
                </w:rPr>
                <w:t>Γραφείο Υπουργού</w:t>
              </w:r>
              <w:r w:rsidR="000F38CA">
                <w:rPr>
                  <w:rStyle w:val="BulletsChar"/>
                </w:rPr>
                <w:t xml:space="preserve"> Οικονομικών, κ. Χ. </w:t>
              </w:r>
              <w:proofErr w:type="spellStart"/>
              <w:r w:rsidR="000F38CA">
                <w:rPr>
                  <w:rStyle w:val="BulletsChar"/>
                </w:rPr>
                <w:t>Σταϊκούρα</w:t>
              </w:r>
              <w:proofErr w:type="spellEnd"/>
            </w:p>
            <w:p w14:paraId="4A4B41CA" w14:textId="2C50132C" w:rsidR="00E56E32" w:rsidRDefault="000F38CA" w:rsidP="00C01582">
              <w:pPr>
                <w:spacing w:line="240" w:lineRule="auto"/>
                <w:jc w:val="left"/>
                <w:rPr>
                  <w:rStyle w:val="BulletsChar"/>
                </w:rPr>
              </w:pPr>
              <w:r>
                <w:rPr>
                  <w:rStyle w:val="BulletsChar"/>
                </w:rPr>
                <w:t xml:space="preserve">- </w:t>
              </w:r>
              <w:r w:rsidR="00BB49C6">
                <w:rPr>
                  <w:rStyle w:val="BulletsChar"/>
                </w:rPr>
                <w:t>Γραφείο Υ</w:t>
              </w:r>
              <w:r w:rsidR="00E56E32">
                <w:rPr>
                  <w:rStyle w:val="BulletsChar"/>
                </w:rPr>
                <w:t>πουργο</w:t>
              </w:r>
              <w:r w:rsidR="00BB49C6">
                <w:rPr>
                  <w:rStyle w:val="BulletsChar"/>
                </w:rPr>
                <w:t xml:space="preserve">ύ Εργασίας, κ. Ι. </w:t>
              </w:r>
              <w:proofErr w:type="spellStart"/>
              <w:r w:rsidR="00BB49C6">
                <w:rPr>
                  <w:rStyle w:val="BulletsChar"/>
                </w:rPr>
                <w:t>Βρούτση</w:t>
              </w:r>
              <w:proofErr w:type="spellEnd"/>
            </w:p>
            <w:p w14:paraId="16FC5754" w14:textId="20DD76E3" w:rsidR="000F38CA" w:rsidRDefault="000F38CA" w:rsidP="00C01582">
              <w:pPr>
                <w:spacing w:line="240" w:lineRule="auto"/>
                <w:jc w:val="left"/>
                <w:rPr>
                  <w:rStyle w:val="BulletsChar"/>
                </w:rPr>
              </w:pPr>
              <w:r>
                <w:rPr>
                  <w:rStyle w:val="BulletsChar"/>
                </w:rPr>
                <w:t xml:space="preserve">- Γραφείο Υπουργού Εσωτερικών, κ. Π. </w:t>
              </w:r>
              <w:proofErr w:type="spellStart"/>
              <w:r>
                <w:rPr>
                  <w:rStyle w:val="BulletsChar"/>
                </w:rPr>
                <w:t>Θεοδωρικάκο</w:t>
              </w:r>
              <w:proofErr w:type="spellEnd"/>
            </w:p>
            <w:p w14:paraId="1325EE91" w14:textId="77777777" w:rsidR="00BB49C6" w:rsidRDefault="00E56E32" w:rsidP="00C01582">
              <w:pPr>
                <w:spacing w:line="240" w:lineRule="auto"/>
                <w:jc w:val="left"/>
                <w:rPr>
                  <w:rStyle w:val="BulletsChar"/>
                </w:rPr>
              </w:pPr>
              <w:r>
                <w:rPr>
                  <w:rStyle w:val="BulletsChar"/>
                </w:rPr>
                <w:t xml:space="preserve">- </w:t>
              </w:r>
              <w:r w:rsidR="00BB49C6" w:rsidRPr="00BB49C6">
                <w:rPr>
                  <w:rStyle w:val="BulletsChar"/>
                </w:rPr>
                <w:t xml:space="preserve">Γραφείο Γ.Γ. Κοινωνικής Αλληλεγγύης, κ. Γ. Σταμάτη </w:t>
              </w:r>
            </w:p>
            <w:p w14:paraId="1937E1B4" w14:textId="10A1C8A2" w:rsidR="00E56E32" w:rsidRDefault="00E56E32" w:rsidP="00C01582">
              <w:pPr>
                <w:spacing w:line="240" w:lineRule="auto"/>
                <w:jc w:val="left"/>
                <w:rPr>
                  <w:rStyle w:val="BulletsChar"/>
                </w:rPr>
              </w:pPr>
              <w:r>
                <w:rPr>
                  <w:rStyle w:val="BulletsChar"/>
                </w:rPr>
                <w:t xml:space="preserve">- Γραφείο </w:t>
              </w:r>
              <w:r w:rsidR="00CA5698">
                <w:rPr>
                  <w:rStyle w:val="BulletsChar"/>
                </w:rPr>
                <w:t xml:space="preserve"> </w:t>
              </w:r>
              <w:r w:rsidR="00BB49C6">
                <w:rPr>
                  <w:rStyle w:val="BulletsChar"/>
                </w:rPr>
                <w:t xml:space="preserve">Γ.Γ. Εργασίας, κ. Α. </w:t>
              </w:r>
              <w:proofErr w:type="spellStart"/>
              <w:r w:rsidR="00BB49C6">
                <w:rPr>
                  <w:rStyle w:val="BulletsChar"/>
                </w:rPr>
                <w:t>Στρατινάκη</w:t>
              </w:r>
              <w:proofErr w:type="spellEnd"/>
            </w:p>
            <w:p w14:paraId="124CEA65" w14:textId="00F1C881" w:rsidR="006D3442" w:rsidRDefault="00BB49C6" w:rsidP="00C01582">
              <w:pPr>
                <w:spacing w:line="240" w:lineRule="auto"/>
                <w:jc w:val="left"/>
                <w:rPr>
                  <w:rStyle w:val="BulletsChar"/>
                </w:rPr>
              </w:pPr>
              <w:r>
                <w:rPr>
                  <w:rStyle w:val="BulletsChar"/>
                </w:rPr>
                <w:t xml:space="preserve">- Γραφείο Υφυπουργού Υγείας, κ. Β. </w:t>
              </w:r>
              <w:proofErr w:type="spellStart"/>
              <w:r>
                <w:rPr>
                  <w:rStyle w:val="BulletsChar"/>
                </w:rPr>
                <w:t>Κοντοζαμάνη</w:t>
              </w:r>
              <w:proofErr w:type="spellEnd"/>
            </w:p>
            <w:p w14:paraId="3297BA84" w14:textId="01D8C124" w:rsidR="006D3442" w:rsidRDefault="006D3442" w:rsidP="00C01582">
              <w:pPr>
                <w:spacing w:line="240" w:lineRule="auto"/>
                <w:jc w:val="left"/>
                <w:rPr>
                  <w:rStyle w:val="BulletsChar"/>
                </w:rPr>
              </w:pPr>
              <w:r>
                <w:rPr>
                  <w:rStyle w:val="BulletsChar"/>
                </w:rPr>
                <w:t>- Γραφείο Γ.Γ</w:t>
              </w:r>
              <w:r w:rsidR="00BB49C6">
                <w:rPr>
                  <w:rStyle w:val="BulletsChar"/>
                </w:rPr>
                <w:t>. Υπηρεσιών Υγείας, κ. Ι. Κωτσιόπουλο</w:t>
              </w:r>
            </w:p>
            <w:p w14:paraId="6B585C76" w14:textId="77777777" w:rsidR="00BB49C6" w:rsidRDefault="006D3442" w:rsidP="00C01582">
              <w:pPr>
                <w:spacing w:line="240" w:lineRule="auto"/>
                <w:jc w:val="left"/>
                <w:rPr>
                  <w:rStyle w:val="BulletsChar"/>
                </w:rPr>
              </w:pPr>
              <w:r>
                <w:rPr>
                  <w:rStyle w:val="BulletsChar"/>
                </w:rPr>
                <w:t xml:space="preserve">- Γραφείο Γ.Γ. </w:t>
              </w:r>
              <w:r w:rsidR="00BB49C6">
                <w:rPr>
                  <w:rStyle w:val="BulletsChar"/>
                </w:rPr>
                <w:t xml:space="preserve">Δημόσιας Υγείας, κ, Π. </w:t>
              </w:r>
              <w:proofErr w:type="spellStart"/>
              <w:r w:rsidR="00BB49C6">
                <w:rPr>
                  <w:rStyle w:val="BulletsChar"/>
                </w:rPr>
                <w:t>Πρεζεράκο</w:t>
              </w:r>
              <w:proofErr w:type="spellEnd"/>
            </w:p>
            <w:p w14:paraId="6A8C612A" w14:textId="684C569A" w:rsidR="00BB49C6" w:rsidRDefault="00BB49C6" w:rsidP="00C01582">
              <w:pPr>
                <w:spacing w:line="240" w:lineRule="auto"/>
                <w:jc w:val="left"/>
                <w:rPr>
                  <w:rStyle w:val="BulletsChar"/>
                </w:rPr>
              </w:pPr>
              <w:r>
                <w:rPr>
                  <w:rStyle w:val="BulletsChar"/>
                </w:rPr>
                <w:t>- Μέλη του Ελληνικού Κοινοβουλίου</w:t>
              </w:r>
            </w:p>
            <w:p w14:paraId="2A841E69" w14:textId="3822EFBA" w:rsidR="00BB49C6" w:rsidRDefault="00BB49C6" w:rsidP="00C01582">
              <w:pPr>
                <w:spacing w:line="240" w:lineRule="auto"/>
                <w:jc w:val="left"/>
                <w:rPr>
                  <w:rStyle w:val="BulletsChar"/>
                </w:rPr>
              </w:pPr>
              <w:r>
                <w:rPr>
                  <w:rStyle w:val="BulletsChar"/>
                </w:rPr>
                <w:t xml:space="preserve">- </w:t>
              </w:r>
              <w:r w:rsidR="00BB647E">
                <w:rPr>
                  <w:rStyle w:val="BulletsChar"/>
                </w:rPr>
                <w:t xml:space="preserve">Πρόεδρο </w:t>
              </w:r>
              <w:r>
                <w:rPr>
                  <w:rStyle w:val="BulletsChar"/>
                </w:rPr>
                <w:t>ΕΟΔΥ</w:t>
              </w:r>
              <w:r w:rsidR="00BB647E">
                <w:rPr>
                  <w:rStyle w:val="BulletsChar"/>
                </w:rPr>
                <w:t xml:space="preserve">, κ. Π. </w:t>
              </w:r>
              <w:proofErr w:type="spellStart"/>
              <w:r w:rsidR="00BB647E">
                <w:rPr>
                  <w:rStyle w:val="BulletsChar"/>
                </w:rPr>
                <w:t>Αρκουμανέα</w:t>
              </w:r>
              <w:proofErr w:type="spellEnd"/>
            </w:p>
            <w:p w14:paraId="7D2D4B67" w14:textId="67CE06D6" w:rsidR="00BB49C6" w:rsidRDefault="00BB49C6" w:rsidP="00C01582">
              <w:pPr>
                <w:spacing w:line="240" w:lineRule="auto"/>
                <w:jc w:val="left"/>
                <w:rPr>
                  <w:rStyle w:val="BulletsChar"/>
                </w:rPr>
              </w:pPr>
              <w:r>
                <w:rPr>
                  <w:rStyle w:val="BulletsChar"/>
                </w:rPr>
                <w:t xml:space="preserve">- </w:t>
              </w:r>
              <w:r w:rsidR="00BB647E">
                <w:rPr>
                  <w:rStyle w:val="BulletsChar"/>
                </w:rPr>
                <w:t xml:space="preserve">Πρόεδρο </w:t>
              </w:r>
              <w:r>
                <w:rPr>
                  <w:rStyle w:val="BulletsChar"/>
                </w:rPr>
                <w:t>ΠΟΕΔΗΝ</w:t>
              </w:r>
              <w:r w:rsidR="00BB647E">
                <w:rPr>
                  <w:rStyle w:val="BulletsChar"/>
                </w:rPr>
                <w:t>, κ. Μ Γιαννάκο</w:t>
              </w:r>
            </w:p>
            <w:p w14:paraId="16AF8D58" w14:textId="0C6A7162" w:rsidR="006D3442" w:rsidRPr="004D599F" w:rsidRDefault="00BB49C6" w:rsidP="00C01582">
              <w:pPr>
                <w:spacing w:line="240" w:lineRule="auto"/>
                <w:jc w:val="left"/>
                <w:rPr>
                  <w:rStyle w:val="BulletsChar"/>
                </w:rPr>
              </w:pPr>
              <w:r>
                <w:rPr>
                  <w:rStyle w:val="BulletsChar"/>
                </w:rPr>
                <w:t>- Προέδρους Κέντρων Κοινωνικής Πρόνοιας</w:t>
              </w:r>
              <w:r w:rsidR="006D3442">
                <w:rPr>
                  <w:rStyle w:val="BulletsChar"/>
                </w:rPr>
                <w:t xml:space="preserve"> </w:t>
              </w:r>
            </w:p>
            <w:p w14:paraId="4BC22EB2" w14:textId="59579FA3" w:rsidR="00A37976" w:rsidRDefault="00221134" w:rsidP="006D3442">
              <w:pPr>
                <w:spacing w:line="240" w:lineRule="auto"/>
                <w:jc w:val="left"/>
                <w:rPr>
                  <w:rStyle w:val="BulletsChar"/>
                </w:rPr>
              </w:pPr>
              <w:r>
                <w:rPr>
                  <w:rStyle w:val="BulletsChar"/>
                </w:rPr>
                <w:t>-</w:t>
              </w:r>
              <w:r w:rsidR="00C01582">
                <w:rPr>
                  <w:rStyle w:val="BulletsChar"/>
                </w:rPr>
                <w:t xml:space="preserve"> </w:t>
              </w:r>
              <w:r w:rsidR="000F38CA">
                <w:rPr>
                  <w:rStyle w:val="BulletsChar"/>
                </w:rPr>
                <w:t>Εκπροσώπους</w:t>
              </w:r>
              <w:r w:rsidR="00A37976">
                <w:rPr>
                  <w:rStyle w:val="BulletsChar"/>
                </w:rPr>
                <w:t xml:space="preserve"> ΕΣΑμε</w:t>
              </w:r>
              <w:r w:rsidR="000F38CA">
                <w:rPr>
                  <w:rStyle w:val="BulletsChar"/>
                </w:rPr>
                <w:t>Α</w:t>
              </w:r>
              <w:r w:rsidR="00A37976">
                <w:rPr>
                  <w:rStyle w:val="BulletsChar"/>
                </w:rPr>
                <w:t xml:space="preserve"> στα </w:t>
              </w:r>
              <w:r w:rsidR="000F38CA" w:rsidRPr="000F38CA">
                <w:rPr>
                  <w:rStyle w:val="BulletsChar"/>
                </w:rPr>
                <w:t>Κέντρ</w:t>
              </w:r>
              <w:r w:rsidR="00653F53">
                <w:rPr>
                  <w:rStyle w:val="BulletsChar"/>
                </w:rPr>
                <w:t>α</w:t>
              </w:r>
              <w:r w:rsidR="000F38CA" w:rsidRPr="000F38CA">
                <w:rPr>
                  <w:rStyle w:val="BulletsChar"/>
                </w:rPr>
                <w:t xml:space="preserve"> Κοινωνικής Πρόνοιας</w:t>
              </w:r>
            </w:p>
            <w:p w14:paraId="2A987172" w14:textId="77528CC1" w:rsidR="002D0AB7" w:rsidRPr="000E2BB8" w:rsidRDefault="000B63DA" w:rsidP="006D3442">
              <w:pPr>
                <w:spacing w:line="240" w:lineRule="auto"/>
                <w:jc w:val="left"/>
              </w:pPr>
              <w:r>
                <w:rPr>
                  <w:rStyle w:val="BulletsChar"/>
                </w:rPr>
                <w:t xml:space="preserve">- </w:t>
              </w:r>
              <w:r w:rsidR="002D6FBC">
                <w:rPr>
                  <w:rStyle w:val="BulletsChar"/>
                </w:rPr>
                <w:t>Οργανώσεις</w:t>
              </w:r>
              <w:r w:rsidR="00CA0D5A">
                <w:rPr>
                  <w:rStyle w:val="BulletsChar"/>
                </w:rPr>
                <w:t xml:space="preserve"> Μέλη ΕΣΑμεΑ</w:t>
              </w:r>
            </w:p>
          </w:sdtContent>
        </w:sdt>
      </w:sdtContent>
    </w:sdt>
    <w:p w14:paraId="3544E76D"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D1A862E" w14:textId="77777777" w:rsidTr="00166013">
            <w:tc>
              <w:tcPr>
                <w:tcW w:w="1701" w:type="dxa"/>
                <w:shd w:val="clear" w:color="auto" w:fill="F2F2F2" w:themeFill="background1" w:themeFillShade="F2"/>
              </w:tcPr>
              <w:p w14:paraId="2F6EFF3D" w14:textId="77777777" w:rsidR="005925BA" w:rsidRDefault="005925BA" w:rsidP="00166013">
                <w:pPr>
                  <w:spacing w:before="60" w:after="60"/>
                  <w:jc w:val="right"/>
                </w:pPr>
                <w:r>
                  <w:rPr>
                    <w:noProof/>
                    <w:lang w:eastAsia="el-GR"/>
                  </w:rPr>
                  <w:drawing>
                    <wp:inline distT="0" distB="0" distL="0" distR="0" wp14:anchorId="5D35CCCA" wp14:editId="73FE3D8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0429B4E"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64CD881"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D9A9131" w14:textId="77777777" w:rsidR="005925BA" w:rsidRPr="00CD3CE2" w:rsidRDefault="003006CE"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249EB" w14:textId="77777777" w:rsidR="003006CE" w:rsidRDefault="003006CE" w:rsidP="00A5663B">
      <w:pPr>
        <w:spacing w:after="0" w:line="240" w:lineRule="auto"/>
      </w:pPr>
      <w:r>
        <w:separator/>
      </w:r>
    </w:p>
    <w:p w14:paraId="006A9EFB" w14:textId="77777777" w:rsidR="003006CE" w:rsidRDefault="003006CE"/>
  </w:endnote>
  <w:endnote w:type="continuationSeparator" w:id="0">
    <w:p w14:paraId="60E2C07B" w14:textId="77777777" w:rsidR="003006CE" w:rsidRDefault="003006CE" w:rsidP="00A5663B">
      <w:pPr>
        <w:spacing w:after="0" w:line="240" w:lineRule="auto"/>
      </w:pPr>
      <w:r>
        <w:continuationSeparator/>
      </w:r>
    </w:p>
    <w:p w14:paraId="75FF0DE1" w14:textId="77777777" w:rsidR="003006CE" w:rsidRDefault="00300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group/>
    </w:sdtPr>
    <w:sdtEndPr/>
    <w:sdtContent>
      <w:p w14:paraId="53EB06B8" w14:textId="77777777" w:rsidR="00811A9B" w:rsidRPr="005925BA" w:rsidRDefault="005925BA" w:rsidP="005925BA">
        <w:pPr>
          <w:pStyle w:val="Footer"/>
          <w:ind w:left="-1797"/>
        </w:pPr>
        <w:r>
          <w:rPr>
            <w:noProof/>
            <w:lang w:eastAsia="el-GR"/>
          </w:rPr>
          <w:drawing>
            <wp:inline distT="0" distB="0" distL="0" distR="0" wp14:anchorId="4609F8F3" wp14:editId="07A06736">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3C3673A3" w14:textId="77777777" w:rsidR="00042CAA" w:rsidRDefault="00042CAA" w:rsidP="00166013">
            <w:pPr>
              <w:pStyle w:val="Header"/>
              <w:spacing w:before="240"/>
              <w:rPr>
                <w:rFonts w:asciiTheme="minorHAnsi" w:hAnsiTheme="minorHAnsi"/>
                <w:color w:val="auto"/>
              </w:rPr>
            </w:pPr>
          </w:p>
          <w:p w14:paraId="0FFF0105" w14:textId="77777777" w:rsidR="00042CAA" w:rsidRPr="001F61C5" w:rsidRDefault="00042CAA" w:rsidP="00166013">
            <w:pPr>
              <w:pStyle w:val="Header"/>
              <w:pBdr>
                <w:right w:val="single" w:sz="18" w:space="4" w:color="008000"/>
              </w:pBdr>
              <w:ind w:left="-1800"/>
              <w:jc w:val="right"/>
            </w:pPr>
            <w:r>
              <w:fldChar w:fldCharType="begin"/>
            </w:r>
            <w:r>
              <w:instrText>PAGE   \* MERGEFORMAT</w:instrText>
            </w:r>
            <w:r>
              <w:fldChar w:fldCharType="separate"/>
            </w:r>
            <w:r w:rsidR="002823B1">
              <w:rPr>
                <w:noProof/>
              </w:rPr>
              <w:t>5</w:t>
            </w:r>
            <w:r>
              <w:fldChar w:fldCharType="end"/>
            </w:r>
          </w:p>
          <w:p w14:paraId="44D6D743" w14:textId="77777777" w:rsidR="002D0AB7" w:rsidRPr="00042CAA" w:rsidRDefault="003006CE"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28003" w14:textId="77777777" w:rsidR="003006CE" w:rsidRDefault="003006CE" w:rsidP="00A5663B">
      <w:pPr>
        <w:spacing w:after="0" w:line="240" w:lineRule="auto"/>
      </w:pPr>
      <w:bookmarkStart w:id="0" w:name="_Hlk484772647"/>
      <w:bookmarkEnd w:id="0"/>
      <w:r>
        <w:separator/>
      </w:r>
    </w:p>
    <w:p w14:paraId="18F5C6DD" w14:textId="77777777" w:rsidR="003006CE" w:rsidRDefault="003006CE"/>
  </w:footnote>
  <w:footnote w:type="continuationSeparator" w:id="0">
    <w:p w14:paraId="0E68A89A" w14:textId="77777777" w:rsidR="003006CE" w:rsidRDefault="003006CE" w:rsidP="00A5663B">
      <w:pPr>
        <w:spacing w:after="0" w:line="240" w:lineRule="auto"/>
      </w:pPr>
      <w:r>
        <w:continuationSeparator/>
      </w:r>
    </w:p>
    <w:p w14:paraId="6018CBD3" w14:textId="77777777" w:rsidR="003006CE" w:rsidRDefault="003006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group/>
    </w:sdtPr>
    <w:sdtEndPr/>
    <w:sdtContent>
      <w:p w14:paraId="69C5A728" w14:textId="77777777" w:rsidR="005925BA" w:rsidRPr="005925BA" w:rsidRDefault="005925BA" w:rsidP="005925BA">
        <w:pPr>
          <w:pStyle w:val="Header"/>
          <w:ind w:left="-1800"/>
          <w:rPr>
            <w:lang w:val="en-US"/>
          </w:rPr>
        </w:pPr>
        <w:r>
          <w:rPr>
            <w:noProof/>
            <w:lang w:eastAsia="el-GR"/>
          </w:rPr>
          <w:drawing>
            <wp:inline distT="0" distB="0" distL="0" distR="0" wp14:anchorId="65A407EC" wp14:editId="60D0D1B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group/>
    </w:sdtPr>
    <w:sdtEndPr/>
    <w:sdtContent>
      <w:p w14:paraId="5A6C5664" w14:textId="77777777" w:rsidR="002D0AB7" w:rsidRPr="00042CAA" w:rsidRDefault="00042CAA" w:rsidP="00042CAA">
        <w:pPr>
          <w:pStyle w:val="Header"/>
          <w:ind w:left="-1800"/>
        </w:pPr>
        <w:r>
          <w:rPr>
            <w:noProof/>
            <w:lang w:eastAsia="el-GR"/>
          </w:rPr>
          <w:drawing>
            <wp:inline distT="0" distB="0" distL="0" distR="0" wp14:anchorId="2FA4296E" wp14:editId="47D63E3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4998"/>
    <w:multiLevelType w:val="hybridMultilevel"/>
    <w:tmpl w:val="E00E3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B6115D"/>
    <w:multiLevelType w:val="hybridMultilevel"/>
    <w:tmpl w:val="5770F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DE18A7"/>
    <w:multiLevelType w:val="hybridMultilevel"/>
    <w:tmpl w:val="2FDC8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C53901"/>
    <w:multiLevelType w:val="hybridMultilevel"/>
    <w:tmpl w:val="5E205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15231A"/>
    <w:multiLevelType w:val="hybridMultilevel"/>
    <w:tmpl w:val="456221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7469E3"/>
    <w:multiLevelType w:val="hybridMultilevel"/>
    <w:tmpl w:val="D5C0B112"/>
    <w:lvl w:ilvl="0" w:tplc="9F504CFC">
      <w:start w:val="1"/>
      <w:numFmt w:val="decimal"/>
      <w:lvlText w:val="%1."/>
      <w:lvlJc w:val="left"/>
      <w:pPr>
        <w:ind w:left="720" w:hanging="360"/>
      </w:pPr>
      <w:rPr>
        <w:rFonts w:ascii="Cambria" w:eastAsia="Times New Roman" w:hAnsi="Cambria"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827BFB"/>
    <w:multiLevelType w:val="hybridMultilevel"/>
    <w:tmpl w:val="1CE85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B7F39B3"/>
    <w:multiLevelType w:val="hybridMultilevel"/>
    <w:tmpl w:val="C98EC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6B2FA9"/>
    <w:multiLevelType w:val="hybridMultilevel"/>
    <w:tmpl w:val="D9F04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44A7014"/>
    <w:multiLevelType w:val="hybridMultilevel"/>
    <w:tmpl w:val="D26E6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55A1FF2"/>
    <w:multiLevelType w:val="hybridMultilevel"/>
    <w:tmpl w:val="ABD8E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E314291"/>
    <w:multiLevelType w:val="hybridMultilevel"/>
    <w:tmpl w:val="FEC4539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8D8611A"/>
    <w:multiLevelType w:val="hybridMultilevel"/>
    <w:tmpl w:val="6BF4C8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2"/>
  </w:num>
  <w:num w:numId="11">
    <w:abstractNumId w:val="21"/>
  </w:num>
  <w:num w:numId="12">
    <w:abstractNumId w:val="11"/>
  </w:num>
  <w:num w:numId="13">
    <w:abstractNumId w:val="6"/>
  </w:num>
  <w:num w:numId="14">
    <w:abstractNumId w:val="0"/>
  </w:num>
  <w:num w:numId="15">
    <w:abstractNumId w:val="8"/>
  </w:num>
  <w:num w:numId="16">
    <w:abstractNumId w:val="14"/>
  </w:num>
  <w:num w:numId="17">
    <w:abstractNumId w:val="15"/>
  </w:num>
  <w:num w:numId="18">
    <w:abstractNumId w:val="19"/>
  </w:num>
  <w:num w:numId="19">
    <w:abstractNumId w:val="7"/>
  </w:num>
  <w:num w:numId="20">
    <w:abstractNumId w:val="9"/>
  </w:num>
  <w:num w:numId="21">
    <w:abstractNumId w:val="18"/>
  </w:num>
  <w:num w:numId="22">
    <w:abstractNumId w:val="2"/>
  </w:num>
  <w:num w:numId="23">
    <w:abstractNumId w:val="5"/>
  </w:num>
  <w:num w:numId="24">
    <w:abstractNumId w:val="12"/>
  </w:num>
  <w:num w:numId="25">
    <w:abstractNumId w:val="16"/>
  </w:num>
  <w:num w:numId="26">
    <w:abstractNumId w:val="20"/>
  </w:num>
  <w:num w:numId="27">
    <w:abstractNumId w:val="1"/>
  </w:num>
  <w:num w:numId="28">
    <w:abstractNumId w:val="17"/>
  </w:num>
  <w:num w:numId="29">
    <w:abstractNumId w:val="13"/>
  </w:num>
  <w:num w:numId="30">
    <w:abstractNumId w:val="10"/>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16EC5"/>
    <w:rsid w:val="000224C1"/>
    <w:rsid w:val="00023B32"/>
    <w:rsid w:val="000319B3"/>
    <w:rsid w:val="0003631E"/>
    <w:rsid w:val="00042BEF"/>
    <w:rsid w:val="00042CAA"/>
    <w:rsid w:val="000545CF"/>
    <w:rsid w:val="00060615"/>
    <w:rsid w:val="000642FE"/>
    <w:rsid w:val="0008214A"/>
    <w:rsid w:val="000864B5"/>
    <w:rsid w:val="000873ED"/>
    <w:rsid w:val="00091240"/>
    <w:rsid w:val="00091F77"/>
    <w:rsid w:val="000A1016"/>
    <w:rsid w:val="000A2515"/>
    <w:rsid w:val="000A425D"/>
    <w:rsid w:val="000A4B14"/>
    <w:rsid w:val="000A5463"/>
    <w:rsid w:val="000B63DA"/>
    <w:rsid w:val="000C099E"/>
    <w:rsid w:val="000C14DF"/>
    <w:rsid w:val="000C602B"/>
    <w:rsid w:val="000D34E2"/>
    <w:rsid w:val="000D3D70"/>
    <w:rsid w:val="000E0567"/>
    <w:rsid w:val="000E2BB8"/>
    <w:rsid w:val="000E30A0"/>
    <w:rsid w:val="000E44E8"/>
    <w:rsid w:val="000F003E"/>
    <w:rsid w:val="000F237D"/>
    <w:rsid w:val="000F38CA"/>
    <w:rsid w:val="000F4280"/>
    <w:rsid w:val="000F76F5"/>
    <w:rsid w:val="00104FD0"/>
    <w:rsid w:val="00124EC1"/>
    <w:rsid w:val="001501AA"/>
    <w:rsid w:val="0016039E"/>
    <w:rsid w:val="00162CAE"/>
    <w:rsid w:val="00166013"/>
    <w:rsid w:val="00171DF6"/>
    <w:rsid w:val="001767FB"/>
    <w:rsid w:val="00190681"/>
    <w:rsid w:val="0019412D"/>
    <w:rsid w:val="00195369"/>
    <w:rsid w:val="001A62AD"/>
    <w:rsid w:val="001A67BA"/>
    <w:rsid w:val="001B3428"/>
    <w:rsid w:val="001B6A56"/>
    <w:rsid w:val="001B7832"/>
    <w:rsid w:val="001C0807"/>
    <w:rsid w:val="001C2183"/>
    <w:rsid w:val="001C7986"/>
    <w:rsid w:val="001D0B89"/>
    <w:rsid w:val="001D3224"/>
    <w:rsid w:val="001D489B"/>
    <w:rsid w:val="001E177F"/>
    <w:rsid w:val="001E439E"/>
    <w:rsid w:val="001F02A6"/>
    <w:rsid w:val="001F1161"/>
    <w:rsid w:val="001F4F51"/>
    <w:rsid w:val="001F79A0"/>
    <w:rsid w:val="002036FD"/>
    <w:rsid w:val="002058AF"/>
    <w:rsid w:val="002061EF"/>
    <w:rsid w:val="00206992"/>
    <w:rsid w:val="00214612"/>
    <w:rsid w:val="00221134"/>
    <w:rsid w:val="002251AF"/>
    <w:rsid w:val="00225923"/>
    <w:rsid w:val="00227CED"/>
    <w:rsid w:val="00236A27"/>
    <w:rsid w:val="0025199E"/>
    <w:rsid w:val="002548AC"/>
    <w:rsid w:val="00255DD0"/>
    <w:rsid w:val="002570E4"/>
    <w:rsid w:val="00264E1B"/>
    <w:rsid w:val="0026597B"/>
    <w:rsid w:val="00265FCA"/>
    <w:rsid w:val="0027672E"/>
    <w:rsid w:val="002770D6"/>
    <w:rsid w:val="00281806"/>
    <w:rsid w:val="002823B1"/>
    <w:rsid w:val="00292AD5"/>
    <w:rsid w:val="00297CF6"/>
    <w:rsid w:val="002A256F"/>
    <w:rsid w:val="002B1784"/>
    <w:rsid w:val="002B43D6"/>
    <w:rsid w:val="002C1E82"/>
    <w:rsid w:val="002C3C19"/>
    <w:rsid w:val="002C4134"/>
    <w:rsid w:val="002C4E37"/>
    <w:rsid w:val="002C6003"/>
    <w:rsid w:val="002C71E5"/>
    <w:rsid w:val="002D0AB7"/>
    <w:rsid w:val="002D1046"/>
    <w:rsid w:val="002D1D01"/>
    <w:rsid w:val="002D2A79"/>
    <w:rsid w:val="002D6FBC"/>
    <w:rsid w:val="002F650F"/>
    <w:rsid w:val="003006CE"/>
    <w:rsid w:val="003012EC"/>
    <w:rsid w:val="00301E00"/>
    <w:rsid w:val="00304DF1"/>
    <w:rsid w:val="00306F9C"/>
    <w:rsid w:val="003071D9"/>
    <w:rsid w:val="0032111F"/>
    <w:rsid w:val="00321749"/>
    <w:rsid w:val="00322A0B"/>
    <w:rsid w:val="00326F43"/>
    <w:rsid w:val="00332D22"/>
    <w:rsid w:val="003336F9"/>
    <w:rsid w:val="00337205"/>
    <w:rsid w:val="0034122A"/>
    <w:rsid w:val="00345E1A"/>
    <w:rsid w:val="0034662F"/>
    <w:rsid w:val="00360859"/>
    <w:rsid w:val="00361404"/>
    <w:rsid w:val="00362769"/>
    <w:rsid w:val="00365F5F"/>
    <w:rsid w:val="00371099"/>
    <w:rsid w:val="00371AFA"/>
    <w:rsid w:val="00383274"/>
    <w:rsid w:val="003848CD"/>
    <w:rsid w:val="00384F58"/>
    <w:rsid w:val="003956F9"/>
    <w:rsid w:val="003A4B9D"/>
    <w:rsid w:val="003A5E41"/>
    <w:rsid w:val="003A6DE4"/>
    <w:rsid w:val="003B0D39"/>
    <w:rsid w:val="003B245B"/>
    <w:rsid w:val="003B3E78"/>
    <w:rsid w:val="003B6AC5"/>
    <w:rsid w:val="003C23EB"/>
    <w:rsid w:val="003C64B2"/>
    <w:rsid w:val="003D4D14"/>
    <w:rsid w:val="003D73D0"/>
    <w:rsid w:val="003E1CD5"/>
    <w:rsid w:val="003E38C4"/>
    <w:rsid w:val="003F2BB8"/>
    <w:rsid w:val="003F2DCA"/>
    <w:rsid w:val="003F3516"/>
    <w:rsid w:val="003F789B"/>
    <w:rsid w:val="00411B29"/>
    <w:rsid w:val="00412BB7"/>
    <w:rsid w:val="00413626"/>
    <w:rsid w:val="00415D99"/>
    <w:rsid w:val="00421FA4"/>
    <w:rsid w:val="00427DE8"/>
    <w:rsid w:val="0043270D"/>
    <w:rsid w:val="004355A3"/>
    <w:rsid w:val="004406A4"/>
    <w:rsid w:val="004408D8"/>
    <w:rsid w:val="004443A9"/>
    <w:rsid w:val="00457F0F"/>
    <w:rsid w:val="0047186A"/>
    <w:rsid w:val="00472CFE"/>
    <w:rsid w:val="00483ACE"/>
    <w:rsid w:val="00486311"/>
    <w:rsid w:val="00486A3F"/>
    <w:rsid w:val="004A2EF2"/>
    <w:rsid w:val="004A6201"/>
    <w:rsid w:val="004B4A38"/>
    <w:rsid w:val="004C19B2"/>
    <w:rsid w:val="004C4E75"/>
    <w:rsid w:val="004D0BE2"/>
    <w:rsid w:val="004D599F"/>
    <w:rsid w:val="004D5A2F"/>
    <w:rsid w:val="004E2880"/>
    <w:rsid w:val="004F336E"/>
    <w:rsid w:val="00501973"/>
    <w:rsid w:val="005077D6"/>
    <w:rsid w:val="005169F1"/>
    <w:rsid w:val="00517354"/>
    <w:rsid w:val="0052064A"/>
    <w:rsid w:val="00523EAA"/>
    <w:rsid w:val="00540ED2"/>
    <w:rsid w:val="00542651"/>
    <w:rsid w:val="00547D78"/>
    <w:rsid w:val="0055029E"/>
    <w:rsid w:val="00573B0A"/>
    <w:rsid w:val="00580B84"/>
    <w:rsid w:val="0058273F"/>
    <w:rsid w:val="00583700"/>
    <w:rsid w:val="00586637"/>
    <w:rsid w:val="005925BA"/>
    <w:rsid w:val="005946E0"/>
    <w:rsid w:val="005956CD"/>
    <w:rsid w:val="005A0E48"/>
    <w:rsid w:val="005B00C5"/>
    <w:rsid w:val="005B661B"/>
    <w:rsid w:val="005C077E"/>
    <w:rsid w:val="005C201F"/>
    <w:rsid w:val="005C24CF"/>
    <w:rsid w:val="005C3785"/>
    <w:rsid w:val="005C5A0B"/>
    <w:rsid w:val="005C6905"/>
    <w:rsid w:val="005D05EE"/>
    <w:rsid w:val="005D2B1C"/>
    <w:rsid w:val="005D30F3"/>
    <w:rsid w:val="005D44A7"/>
    <w:rsid w:val="005F5A54"/>
    <w:rsid w:val="005F7905"/>
    <w:rsid w:val="005F7D8F"/>
    <w:rsid w:val="00610A7E"/>
    <w:rsid w:val="00612214"/>
    <w:rsid w:val="00617307"/>
    <w:rsid w:val="00617AC0"/>
    <w:rsid w:val="00621230"/>
    <w:rsid w:val="00622314"/>
    <w:rsid w:val="006332F3"/>
    <w:rsid w:val="00642AA7"/>
    <w:rsid w:val="00646F21"/>
    <w:rsid w:val="00647299"/>
    <w:rsid w:val="00651CD5"/>
    <w:rsid w:val="00651ED0"/>
    <w:rsid w:val="00653F33"/>
    <w:rsid w:val="00653F53"/>
    <w:rsid w:val="0066701F"/>
    <w:rsid w:val="0066741D"/>
    <w:rsid w:val="00674144"/>
    <w:rsid w:val="00674AD0"/>
    <w:rsid w:val="006808A9"/>
    <w:rsid w:val="0069076F"/>
    <w:rsid w:val="006A3588"/>
    <w:rsid w:val="006A785A"/>
    <w:rsid w:val="006B3332"/>
    <w:rsid w:val="006D0554"/>
    <w:rsid w:val="006D3442"/>
    <w:rsid w:val="006E692F"/>
    <w:rsid w:val="006E6B93"/>
    <w:rsid w:val="006F050F"/>
    <w:rsid w:val="006F68D0"/>
    <w:rsid w:val="006F76F7"/>
    <w:rsid w:val="00700095"/>
    <w:rsid w:val="0070334A"/>
    <w:rsid w:val="00705BC1"/>
    <w:rsid w:val="00711E56"/>
    <w:rsid w:val="00715D82"/>
    <w:rsid w:val="0072145A"/>
    <w:rsid w:val="0072458C"/>
    <w:rsid w:val="007272D1"/>
    <w:rsid w:val="0073050A"/>
    <w:rsid w:val="00752538"/>
    <w:rsid w:val="00753743"/>
    <w:rsid w:val="00754C30"/>
    <w:rsid w:val="00763FCD"/>
    <w:rsid w:val="00765457"/>
    <w:rsid w:val="00767D09"/>
    <w:rsid w:val="0077016C"/>
    <w:rsid w:val="007715CC"/>
    <w:rsid w:val="00771C72"/>
    <w:rsid w:val="0079089A"/>
    <w:rsid w:val="00791992"/>
    <w:rsid w:val="007A46FC"/>
    <w:rsid w:val="007A781F"/>
    <w:rsid w:val="007B1CBF"/>
    <w:rsid w:val="007C31EA"/>
    <w:rsid w:val="007D1B7C"/>
    <w:rsid w:val="007D69ED"/>
    <w:rsid w:val="007D702C"/>
    <w:rsid w:val="007E53F9"/>
    <w:rsid w:val="007E66D9"/>
    <w:rsid w:val="007F08FE"/>
    <w:rsid w:val="007F77CE"/>
    <w:rsid w:val="008023AE"/>
    <w:rsid w:val="0080787B"/>
    <w:rsid w:val="008104A7"/>
    <w:rsid w:val="00811A9B"/>
    <w:rsid w:val="00831D68"/>
    <w:rsid w:val="008321C9"/>
    <w:rsid w:val="0083359D"/>
    <w:rsid w:val="00842387"/>
    <w:rsid w:val="00857467"/>
    <w:rsid w:val="00860404"/>
    <w:rsid w:val="008740B3"/>
    <w:rsid w:val="00876B17"/>
    <w:rsid w:val="00880266"/>
    <w:rsid w:val="00883831"/>
    <w:rsid w:val="00886205"/>
    <w:rsid w:val="00890E52"/>
    <w:rsid w:val="00895AE5"/>
    <w:rsid w:val="00895FB5"/>
    <w:rsid w:val="008960BB"/>
    <w:rsid w:val="008A26A3"/>
    <w:rsid w:val="008A421B"/>
    <w:rsid w:val="008A604B"/>
    <w:rsid w:val="008B141E"/>
    <w:rsid w:val="008B3278"/>
    <w:rsid w:val="008B5B34"/>
    <w:rsid w:val="008D2730"/>
    <w:rsid w:val="008F0E1F"/>
    <w:rsid w:val="008F0E39"/>
    <w:rsid w:val="008F4A49"/>
    <w:rsid w:val="00901BCB"/>
    <w:rsid w:val="00901F06"/>
    <w:rsid w:val="00910B6F"/>
    <w:rsid w:val="00936BAC"/>
    <w:rsid w:val="009503E0"/>
    <w:rsid w:val="009507F4"/>
    <w:rsid w:val="00953909"/>
    <w:rsid w:val="00955290"/>
    <w:rsid w:val="009633DF"/>
    <w:rsid w:val="00972E62"/>
    <w:rsid w:val="00977C9D"/>
    <w:rsid w:val="00980425"/>
    <w:rsid w:val="0098414B"/>
    <w:rsid w:val="00995C38"/>
    <w:rsid w:val="009A30F5"/>
    <w:rsid w:val="009A4192"/>
    <w:rsid w:val="009A4F10"/>
    <w:rsid w:val="009B0B2A"/>
    <w:rsid w:val="009B3183"/>
    <w:rsid w:val="009C06F7"/>
    <w:rsid w:val="009C3168"/>
    <w:rsid w:val="009C4CF2"/>
    <w:rsid w:val="009C4D45"/>
    <w:rsid w:val="009E034B"/>
    <w:rsid w:val="009E6773"/>
    <w:rsid w:val="009F0D94"/>
    <w:rsid w:val="009F3234"/>
    <w:rsid w:val="009F50A2"/>
    <w:rsid w:val="00A04D49"/>
    <w:rsid w:val="00A0512E"/>
    <w:rsid w:val="00A06DC7"/>
    <w:rsid w:val="00A162C6"/>
    <w:rsid w:val="00A1639B"/>
    <w:rsid w:val="00A17193"/>
    <w:rsid w:val="00A20610"/>
    <w:rsid w:val="00A24A4D"/>
    <w:rsid w:val="00A30913"/>
    <w:rsid w:val="00A32253"/>
    <w:rsid w:val="00A33D5A"/>
    <w:rsid w:val="00A35350"/>
    <w:rsid w:val="00A37976"/>
    <w:rsid w:val="00A546A5"/>
    <w:rsid w:val="00A5663B"/>
    <w:rsid w:val="00A60E99"/>
    <w:rsid w:val="00A66F36"/>
    <w:rsid w:val="00A730DB"/>
    <w:rsid w:val="00A74247"/>
    <w:rsid w:val="00A8235C"/>
    <w:rsid w:val="00A862B1"/>
    <w:rsid w:val="00A87558"/>
    <w:rsid w:val="00A87DE0"/>
    <w:rsid w:val="00A90B3F"/>
    <w:rsid w:val="00A9231C"/>
    <w:rsid w:val="00A945D3"/>
    <w:rsid w:val="00A96DC9"/>
    <w:rsid w:val="00AA1979"/>
    <w:rsid w:val="00AA7113"/>
    <w:rsid w:val="00AB2576"/>
    <w:rsid w:val="00AB6695"/>
    <w:rsid w:val="00AC0D27"/>
    <w:rsid w:val="00AC46D2"/>
    <w:rsid w:val="00AC766E"/>
    <w:rsid w:val="00AD13AB"/>
    <w:rsid w:val="00AD3AF0"/>
    <w:rsid w:val="00AD417C"/>
    <w:rsid w:val="00AE611E"/>
    <w:rsid w:val="00AF66C4"/>
    <w:rsid w:val="00AF7DE7"/>
    <w:rsid w:val="00B01AB1"/>
    <w:rsid w:val="00B02404"/>
    <w:rsid w:val="00B14597"/>
    <w:rsid w:val="00B15386"/>
    <w:rsid w:val="00B16964"/>
    <w:rsid w:val="00B220B8"/>
    <w:rsid w:val="00B24CE3"/>
    <w:rsid w:val="00B24F28"/>
    <w:rsid w:val="00B25CDE"/>
    <w:rsid w:val="00B27D47"/>
    <w:rsid w:val="00B30846"/>
    <w:rsid w:val="00B32611"/>
    <w:rsid w:val="00B343FA"/>
    <w:rsid w:val="00B40068"/>
    <w:rsid w:val="00B4479D"/>
    <w:rsid w:val="00B44B27"/>
    <w:rsid w:val="00B555D0"/>
    <w:rsid w:val="00B61BDB"/>
    <w:rsid w:val="00B66366"/>
    <w:rsid w:val="00B73A9A"/>
    <w:rsid w:val="00B926D1"/>
    <w:rsid w:val="00B92A91"/>
    <w:rsid w:val="00B977C3"/>
    <w:rsid w:val="00BB1DBD"/>
    <w:rsid w:val="00BB49C6"/>
    <w:rsid w:val="00BB647E"/>
    <w:rsid w:val="00BD105C"/>
    <w:rsid w:val="00BD7840"/>
    <w:rsid w:val="00BE04D8"/>
    <w:rsid w:val="00BE52FC"/>
    <w:rsid w:val="00BE6103"/>
    <w:rsid w:val="00BF7928"/>
    <w:rsid w:val="00C01582"/>
    <w:rsid w:val="00C0166C"/>
    <w:rsid w:val="00C04B0C"/>
    <w:rsid w:val="00C06CA1"/>
    <w:rsid w:val="00C13744"/>
    <w:rsid w:val="00C2234A"/>
    <w:rsid w:val="00C2350C"/>
    <w:rsid w:val="00C243A1"/>
    <w:rsid w:val="00C25404"/>
    <w:rsid w:val="00C31308"/>
    <w:rsid w:val="00C32598"/>
    <w:rsid w:val="00C32FBB"/>
    <w:rsid w:val="00C332AD"/>
    <w:rsid w:val="00C37496"/>
    <w:rsid w:val="00C4571F"/>
    <w:rsid w:val="00C45AF7"/>
    <w:rsid w:val="00C46534"/>
    <w:rsid w:val="00C52547"/>
    <w:rsid w:val="00C55583"/>
    <w:rsid w:val="00C729A1"/>
    <w:rsid w:val="00C80445"/>
    <w:rsid w:val="00C83F4F"/>
    <w:rsid w:val="00C864D7"/>
    <w:rsid w:val="00C90057"/>
    <w:rsid w:val="00CA0D5A"/>
    <w:rsid w:val="00CA1AE3"/>
    <w:rsid w:val="00CA3674"/>
    <w:rsid w:val="00CA5698"/>
    <w:rsid w:val="00CB1657"/>
    <w:rsid w:val="00CB1E4C"/>
    <w:rsid w:val="00CB7C4D"/>
    <w:rsid w:val="00CC22AC"/>
    <w:rsid w:val="00CC59F5"/>
    <w:rsid w:val="00CC62E9"/>
    <w:rsid w:val="00CD13E7"/>
    <w:rsid w:val="00CD3CE2"/>
    <w:rsid w:val="00CD6D05"/>
    <w:rsid w:val="00CE0328"/>
    <w:rsid w:val="00CE5FF4"/>
    <w:rsid w:val="00CF0E8A"/>
    <w:rsid w:val="00D0044C"/>
    <w:rsid w:val="00D00AC1"/>
    <w:rsid w:val="00D01C51"/>
    <w:rsid w:val="00D02BB1"/>
    <w:rsid w:val="00D11B9D"/>
    <w:rsid w:val="00D14800"/>
    <w:rsid w:val="00D17E09"/>
    <w:rsid w:val="00D2592A"/>
    <w:rsid w:val="00D33F8D"/>
    <w:rsid w:val="00D4303F"/>
    <w:rsid w:val="00D43376"/>
    <w:rsid w:val="00D4455A"/>
    <w:rsid w:val="00D638E5"/>
    <w:rsid w:val="00D7519B"/>
    <w:rsid w:val="00D77D76"/>
    <w:rsid w:val="00D86453"/>
    <w:rsid w:val="00D93DCC"/>
    <w:rsid w:val="00DA0AAF"/>
    <w:rsid w:val="00DA0DF5"/>
    <w:rsid w:val="00DA14A2"/>
    <w:rsid w:val="00DA2AB5"/>
    <w:rsid w:val="00DA5411"/>
    <w:rsid w:val="00DA59FF"/>
    <w:rsid w:val="00DB1DB9"/>
    <w:rsid w:val="00DB1FF5"/>
    <w:rsid w:val="00DB2FC8"/>
    <w:rsid w:val="00DC1693"/>
    <w:rsid w:val="00DC5A22"/>
    <w:rsid w:val="00DC64B0"/>
    <w:rsid w:val="00DD1C2B"/>
    <w:rsid w:val="00DD1D03"/>
    <w:rsid w:val="00DD2579"/>
    <w:rsid w:val="00DD280E"/>
    <w:rsid w:val="00DD7797"/>
    <w:rsid w:val="00DD7ED9"/>
    <w:rsid w:val="00DE2170"/>
    <w:rsid w:val="00DE3DAF"/>
    <w:rsid w:val="00DE51A3"/>
    <w:rsid w:val="00DE62F3"/>
    <w:rsid w:val="00DF27F7"/>
    <w:rsid w:val="00DF3E94"/>
    <w:rsid w:val="00DF4614"/>
    <w:rsid w:val="00DF4762"/>
    <w:rsid w:val="00DF5515"/>
    <w:rsid w:val="00DF7B7B"/>
    <w:rsid w:val="00E018A8"/>
    <w:rsid w:val="00E074A9"/>
    <w:rsid w:val="00E16B7C"/>
    <w:rsid w:val="00E206BA"/>
    <w:rsid w:val="00E22772"/>
    <w:rsid w:val="00E24573"/>
    <w:rsid w:val="00E34DB6"/>
    <w:rsid w:val="00E357D4"/>
    <w:rsid w:val="00E40395"/>
    <w:rsid w:val="00E40D94"/>
    <w:rsid w:val="00E429AD"/>
    <w:rsid w:val="00E5535A"/>
    <w:rsid w:val="00E55813"/>
    <w:rsid w:val="00E56E32"/>
    <w:rsid w:val="00E70687"/>
    <w:rsid w:val="00E71C05"/>
    <w:rsid w:val="00E72589"/>
    <w:rsid w:val="00E776F1"/>
    <w:rsid w:val="00E922F5"/>
    <w:rsid w:val="00EA0204"/>
    <w:rsid w:val="00EA3786"/>
    <w:rsid w:val="00EA5DA3"/>
    <w:rsid w:val="00ED0C27"/>
    <w:rsid w:val="00EE0F94"/>
    <w:rsid w:val="00EE3574"/>
    <w:rsid w:val="00EE46B9"/>
    <w:rsid w:val="00EE5A5F"/>
    <w:rsid w:val="00EE6171"/>
    <w:rsid w:val="00EE65BD"/>
    <w:rsid w:val="00EF66B1"/>
    <w:rsid w:val="00F02B8E"/>
    <w:rsid w:val="00F04B17"/>
    <w:rsid w:val="00F071B9"/>
    <w:rsid w:val="00F16920"/>
    <w:rsid w:val="00F21A91"/>
    <w:rsid w:val="00F21B29"/>
    <w:rsid w:val="00F23282"/>
    <w:rsid w:val="00F239E9"/>
    <w:rsid w:val="00F42CC8"/>
    <w:rsid w:val="00F43E93"/>
    <w:rsid w:val="00F54ADD"/>
    <w:rsid w:val="00F64D51"/>
    <w:rsid w:val="00F73130"/>
    <w:rsid w:val="00F736BA"/>
    <w:rsid w:val="00F80939"/>
    <w:rsid w:val="00F84821"/>
    <w:rsid w:val="00F926CD"/>
    <w:rsid w:val="00F97D08"/>
    <w:rsid w:val="00FA015E"/>
    <w:rsid w:val="00FA489F"/>
    <w:rsid w:val="00FA4A20"/>
    <w:rsid w:val="00FA55E7"/>
    <w:rsid w:val="00FA5D49"/>
    <w:rsid w:val="00FB1A46"/>
    <w:rsid w:val="00FB4081"/>
    <w:rsid w:val="00FC61EC"/>
    <w:rsid w:val="00FC692B"/>
    <w:rsid w:val="00FD1C20"/>
    <w:rsid w:val="00FD6896"/>
    <w:rsid w:val="00FE26CC"/>
    <w:rsid w:val="00FE59B6"/>
    <w:rsid w:val="00FE64A1"/>
    <w:rsid w:val="00FE6705"/>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17CE"/>
  <w15:docId w15:val="{410C8823-D905-466F-AF64-8FCC97CA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PlaceholderText"/>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55AB6389126B4031A24A9BACC2617333"/>
        <w:category>
          <w:name w:val="Γενικά"/>
          <w:gallery w:val="placeholder"/>
        </w:category>
        <w:types>
          <w:type w:val="bbPlcHdr"/>
        </w:types>
        <w:behaviors>
          <w:behavior w:val="content"/>
        </w:behaviors>
        <w:guid w:val="{13421925-420F-4FA9-987F-ADB1BE510934}"/>
      </w:docPartPr>
      <w:docPartBody>
        <w:p w:rsidR="00C6542F" w:rsidRDefault="00C913A3" w:rsidP="00C913A3">
          <w:pPr>
            <w:pStyle w:val="55AB6389126B4031A24A9BACC2617333"/>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2E"/>
    <w:rsid w:val="000430AD"/>
    <w:rsid w:val="0007255A"/>
    <w:rsid w:val="00087218"/>
    <w:rsid w:val="00094E0C"/>
    <w:rsid w:val="000D223C"/>
    <w:rsid w:val="001138EA"/>
    <w:rsid w:val="00165522"/>
    <w:rsid w:val="001D7D30"/>
    <w:rsid w:val="0022661A"/>
    <w:rsid w:val="002F4A22"/>
    <w:rsid w:val="003032A1"/>
    <w:rsid w:val="0034082E"/>
    <w:rsid w:val="003D3122"/>
    <w:rsid w:val="00466E2C"/>
    <w:rsid w:val="00521F5C"/>
    <w:rsid w:val="005220B4"/>
    <w:rsid w:val="005765B3"/>
    <w:rsid w:val="005A5057"/>
    <w:rsid w:val="005D3E7B"/>
    <w:rsid w:val="005E244C"/>
    <w:rsid w:val="00657DE4"/>
    <w:rsid w:val="006D7F4C"/>
    <w:rsid w:val="00702771"/>
    <w:rsid w:val="00716439"/>
    <w:rsid w:val="00732606"/>
    <w:rsid w:val="0075063D"/>
    <w:rsid w:val="007B5F3E"/>
    <w:rsid w:val="0081429B"/>
    <w:rsid w:val="00814CB5"/>
    <w:rsid w:val="0088141A"/>
    <w:rsid w:val="00984FA9"/>
    <w:rsid w:val="009A102F"/>
    <w:rsid w:val="009E4464"/>
    <w:rsid w:val="00A54424"/>
    <w:rsid w:val="00A719CF"/>
    <w:rsid w:val="00AE2AA9"/>
    <w:rsid w:val="00B115EE"/>
    <w:rsid w:val="00B94646"/>
    <w:rsid w:val="00BC3B4C"/>
    <w:rsid w:val="00C30B03"/>
    <w:rsid w:val="00C6542F"/>
    <w:rsid w:val="00C913A3"/>
    <w:rsid w:val="00D00601"/>
    <w:rsid w:val="00D80557"/>
    <w:rsid w:val="00E070D4"/>
    <w:rsid w:val="00F14333"/>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3A3"/>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55AB6389126B4031A24A9BACC2617333">
    <w:name w:val="55AB6389126B4031A24A9BACC2617333"/>
    <w:rsid w:val="00C91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CFD918A-3E24-448D-9114-35CF6698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5</Pages>
  <Words>1194</Words>
  <Characters>6449</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3</cp:revision>
  <cp:lastPrinted>2020-02-11T08:05:00Z</cp:lastPrinted>
  <dcterms:created xsi:type="dcterms:W3CDTF">2020-04-02T09:03:00Z</dcterms:created>
  <dcterms:modified xsi:type="dcterms:W3CDTF">2020-04-02T09:03:00Z</dcterms:modified>
  <dc:language>Ελληνικά</dc:language>
  <cp:version>am-20180624</cp:version>
</cp:coreProperties>
</file>