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A8ABC" w14:textId="14EC2D5D" w:rsidR="00CC59F5" w:rsidRPr="0066741D" w:rsidRDefault="00CC59F5" w:rsidP="0066741D">
      <w:pPr>
        <w:pStyle w:val="a1"/>
      </w:pPr>
      <w:r w:rsidRPr="0066741D">
        <w:t xml:space="preserve">Πληροφορίες: </w:t>
      </w:r>
      <w:sdt>
        <w:sdtPr>
          <w:rPr>
            <w:rStyle w:val="Char0"/>
          </w:rPr>
          <w:id w:val="-335538029"/>
          <w:placeholder>
            <w:docPart w:val="5B3E784A054F423097FF50B5E46AC823"/>
          </w:placeholder>
          <w:text/>
        </w:sdtPr>
        <w:sdtEndPr>
          <w:rPr>
            <w:rStyle w:val="DefaultParagraphFont"/>
            <w:color w:val="0070C0"/>
          </w:rPr>
        </w:sdtEndPr>
        <w:sdtContent>
          <w:r w:rsidR="003A1282">
            <w:rPr>
              <w:rStyle w:val="Char0"/>
            </w:rPr>
            <w:t>Ευαγγελία Καλλιμάνη</w:t>
          </w:r>
        </w:sdtContent>
      </w:sdt>
    </w:p>
    <w:p w14:paraId="06A93195" w14:textId="77777777" w:rsidR="00CC62E9" w:rsidRPr="00AB2576" w:rsidRDefault="00CC62E9" w:rsidP="00CD3CE2">
      <w:pPr>
        <w:pStyle w:val="a0"/>
      </w:pPr>
    </w:p>
    <w:p w14:paraId="23DFC818" w14:textId="559C3FD8" w:rsidR="00A5663B" w:rsidRPr="00A5663B" w:rsidRDefault="009D282B" w:rsidP="00DA5411">
      <w:pPr>
        <w:tabs>
          <w:tab w:val="left" w:pos="2552"/>
        </w:tabs>
        <w:spacing w:before="480" w:after="0"/>
        <w:ind w:left="1134"/>
        <w:jc w:val="left"/>
        <w:rPr>
          <w:b/>
        </w:rPr>
      </w:pPr>
      <w:sdt>
        <w:sdtPr>
          <w:rPr>
            <w:b/>
          </w:rPr>
          <w:id w:val="-1176563549"/>
          <w:lock w:val="contentLocked"/>
          <w:placeholder>
            <w:docPart w:val="B545AACABF9A4FB7B740711C03F8E381"/>
          </w:placeholder>
          <w:group/>
        </w:sdtPr>
        <w:sdtEndPr/>
        <w:sdtContent>
          <w:r w:rsidR="00A5663B" w:rsidRPr="00A5663B">
            <w:rPr>
              <w:b/>
            </w:rPr>
            <w:br w:type="column"/>
          </w:r>
        </w:sdtContent>
      </w:sdt>
      <w:sdt>
        <w:sdtPr>
          <w:rPr>
            <w:b/>
          </w:rPr>
          <w:id w:val="461849913"/>
          <w:lock w:val="contentLocked"/>
          <w:placeholder>
            <w:docPart w:val="B545AACABF9A4FB7B740711C03F8E381"/>
          </w:placeholder>
          <w:group/>
        </w:sdtPr>
        <w:sdtEndPr>
          <w:rPr>
            <w:b w:val="0"/>
          </w:rPr>
        </w:sdtEndPr>
        <w:sdtContent>
          <w:sdt>
            <w:sdtPr>
              <w:rPr>
                <w:b/>
              </w:rPr>
              <w:id w:val="-1291518111"/>
              <w:lock w:val="sdtContentLocked"/>
              <w:placeholder>
                <w:docPart w:val="B545AACABF9A4FB7B740711C03F8E381"/>
              </w:placeholder>
              <w:group/>
            </w:sdtPr>
            <w:sdtEndPr>
              <w:rPr>
                <w:b w:val="0"/>
              </w:rPr>
            </w:sdtEndPr>
            <w:sdtContent>
              <w:sdt>
                <w:sdtPr>
                  <w:rPr>
                    <w:rStyle w:val="Strong"/>
                  </w:rPr>
                  <w:alias w:val="Πόλη"/>
                  <w:tag w:val="Πόλη"/>
                  <w:id w:val="1019975433"/>
                  <w:lock w:val="sdtLocked"/>
                  <w:placeholder>
                    <w:docPart w:val="B2A54DC1FA9B42839B0078BE6AD53496"/>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66AAE3EC889E466DBFFD0CD625E89F6E"/>
                  </w:placeholder>
                  <w:date w:fullDate="2020-04-08T00:00:00Z">
                    <w:dateFormat w:val="dd.MM.yyyy"/>
                    <w:lid w:val="el-GR"/>
                    <w:storeMappedDataAs w:val="dateTime"/>
                    <w:calendar w:val="gregorian"/>
                  </w:date>
                </w:sdtPr>
                <w:sdtEndPr>
                  <w:rPr>
                    <w:rStyle w:val="DefaultParagraphFont"/>
                  </w:rPr>
                </w:sdtEndPr>
                <w:sdtContent>
                  <w:r w:rsidR="00893B34">
                    <w:rPr>
                      <w:rStyle w:val="Char0"/>
                    </w:rPr>
                    <w:t>08.04.2020</w:t>
                  </w:r>
                </w:sdtContent>
              </w:sdt>
            </w:sdtContent>
          </w:sdt>
        </w:sdtContent>
      </w:sdt>
    </w:p>
    <w:p w14:paraId="5B0C0594" w14:textId="108D2787" w:rsidR="00A5663B" w:rsidRPr="00A5663B" w:rsidRDefault="009D282B" w:rsidP="00DA5411">
      <w:pPr>
        <w:tabs>
          <w:tab w:val="left" w:pos="2552"/>
        </w:tabs>
        <w:ind w:left="1134"/>
        <w:jc w:val="left"/>
        <w:rPr>
          <w:b/>
        </w:rPr>
      </w:pPr>
      <w:sdt>
        <w:sdtPr>
          <w:rPr>
            <w:b/>
          </w:rPr>
          <w:id w:val="1129432688"/>
          <w:lock w:val="contentLocked"/>
          <w:placeholder>
            <w:docPart w:val="B545AACABF9A4FB7B740711C03F8E381"/>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b/>
            <w:bCs/>
            <w:color w:val="0070C0"/>
          </w:rPr>
          <w:alias w:val="Αριθμός Πρωτοκόλλου"/>
          <w:tag w:val="Αρ. Πρωτ."/>
          <w:id w:val="-2001419544"/>
          <w:placeholder>
            <w:docPart w:val="B157F7D21F0F44D29A3C267138CBED54"/>
          </w:placeholder>
          <w:text/>
        </w:sdtPr>
        <w:sdtEndPr>
          <w:rPr>
            <w:rStyle w:val="DefaultParagraphFont"/>
          </w:rPr>
        </w:sdtEndPr>
        <w:sdtContent>
          <w:r w:rsidR="007B41EC" w:rsidRPr="007B41EC">
            <w:rPr>
              <w:rStyle w:val="Char0"/>
              <w:b/>
              <w:bCs/>
              <w:color w:val="0070C0"/>
            </w:rPr>
            <w:t>500</w:t>
          </w:r>
        </w:sdtContent>
      </w:sdt>
    </w:p>
    <w:sdt>
      <w:sdtPr>
        <w:rPr>
          <w:rFonts w:eastAsiaTheme="majorEastAsia" w:cstheme="majorBidi"/>
          <w:b/>
          <w:color w:val="auto"/>
          <w:spacing w:val="5"/>
          <w:kern w:val="28"/>
          <w:sz w:val="23"/>
          <w:szCs w:val="52"/>
        </w:rPr>
        <w:id w:val="-1224288116"/>
        <w:lock w:val="contentLocked"/>
        <w:placeholder>
          <w:docPart w:val="B545AACABF9A4FB7B740711C03F8E381"/>
        </w:placeholder>
        <w:group/>
      </w:sdtPr>
      <w:sdtEndPr/>
      <w:sdtContent>
        <w:sdt>
          <w:sdtPr>
            <w:rPr>
              <w:rFonts w:eastAsiaTheme="majorEastAsia" w:cstheme="majorBidi"/>
              <w:b/>
              <w:color w:val="auto"/>
              <w:spacing w:val="5"/>
              <w:kern w:val="28"/>
              <w:sz w:val="23"/>
              <w:szCs w:val="52"/>
            </w:rPr>
            <w:id w:val="-583229713"/>
            <w:lock w:val="sdtContentLocked"/>
            <w:placeholder>
              <w:docPart w:val="B545AACABF9A4FB7B740711C03F8E381"/>
            </w:placeholder>
            <w:group/>
          </w:sdtPr>
          <w:sdtEndPr/>
          <w:sdtContent>
            <w:p w14:paraId="773ED5D4"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B545AACABF9A4FB7B740711C03F8E381"/>
                </w:placeholder>
                <w:group/>
              </w:sdtPr>
              <w:sdtEndPr>
                <w:rPr>
                  <w:spacing w:val="5"/>
                  <w:szCs w:val="52"/>
                </w:rPr>
              </w:sdtEndPr>
              <w:sdtContent>
                <w:p w14:paraId="409E28C4" w14:textId="1DF5EFB2"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51704E3C1E0B4BB8982633E8478A0BA5"/>
                      </w:placeholder>
                    </w:sdtPr>
                    <w:sdtEndPr>
                      <w:rPr>
                        <w:szCs w:val="23"/>
                      </w:rPr>
                    </w:sdtEndPr>
                    <w:sdtContent>
                      <w:r w:rsidR="003A1282">
                        <w:t xml:space="preserve">κ. Νότη </w:t>
                      </w:r>
                      <w:proofErr w:type="spellStart"/>
                      <w:r w:rsidR="003A1282">
                        <w:t>Μηταράκη</w:t>
                      </w:r>
                      <w:proofErr w:type="spellEnd"/>
                      <w:r w:rsidR="003A1282">
                        <w:t xml:space="preserve">, Υπουργό </w:t>
                      </w:r>
                      <w:r w:rsidR="003A1282" w:rsidRPr="003A1282">
                        <w:t>Μετανάστευσης και Ασύλου</w:t>
                      </w:r>
                    </w:sdtContent>
                  </w:sdt>
                </w:p>
              </w:sdtContent>
            </w:sdt>
          </w:sdtContent>
        </w:sdt>
      </w:sdtContent>
    </w:sdt>
    <w:p w14:paraId="0E8EBFB2" w14:textId="77777777" w:rsidR="005D05EE" w:rsidRPr="005D05EE" w:rsidRDefault="000D3D70" w:rsidP="00A66F36">
      <w:pPr>
        <w:ind w:left="993" w:hanging="993"/>
        <w:jc w:val="left"/>
      </w:pPr>
      <w:r>
        <w:rPr>
          <w:rStyle w:val="Strong"/>
        </w:rPr>
        <w:tab/>
      </w:r>
    </w:p>
    <w:p w14:paraId="155CD700" w14:textId="77777777"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F0B34199FF704581905864B01ABEFD75"/>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B545AACABF9A4FB7B740711C03F8E381"/>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B545AACABF9A4FB7B740711C03F8E381"/>
            </w:placeholder>
            <w:group/>
          </w:sdtPr>
          <w:sdtEndPr>
            <w:rPr>
              <w:bCs w:val="0"/>
              <w:color w:val="000000"/>
              <w:spacing w:val="0"/>
              <w:szCs w:val="22"/>
            </w:rPr>
          </w:sdtEndPr>
          <w:sdtContent>
            <w:p w14:paraId="25B0CB7B" w14:textId="39FD3623" w:rsidR="002D0AB7" w:rsidRPr="00C0166C" w:rsidRDefault="009D282B" w:rsidP="00DD1D03">
              <w:pPr>
                <w:pStyle w:val="Title"/>
                <w:ind w:left="993" w:hanging="993"/>
                <w:rPr>
                  <w:szCs w:val="23"/>
                </w:rPr>
              </w:pPr>
              <w:sdt>
                <w:sdtPr>
                  <w:rPr>
                    <w:b w:val="0"/>
                    <w:bCs/>
                    <w:color w:val="000000" w:themeColor="text1"/>
                    <w:spacing w:val="-5"/>
                    <w:szCs w:val="23"/>
                  </w:rPr>
                  <w:id w:val="-1423412983"/>
                  <w:lock w:val="sdtContentLocked"/>
                  <w:placeholder>
                    <w:docPart w:val="86905DF03D664B5688ACF20B42CFB8E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0419F5A17B634B5C90C0B20980118CAC"/>
                  </w:placeholder>
                </w:sdtPr>
                <w:sdtEndPr>
                  <w:rPr>
                    <w:szCs w:val="23"/>
                  </w:rPr>
                </w:sdtEndPr>
                <w:sdtContent>
                  <w:r w:rsidR="00774E4F">
                    <w:t>Άμεση λήψη μέτρων για την προστασία προσφύγων και μεταναστών</w:t>
                  </w:r>
                  <w:r w:rsidR="009D15EB">
                    <w:t xml:space="preserve"> με αναπηρία, χρόνιες παθήσεις και τις οικογένειές τους,</w:t>
                  </w:r>
                  <w:r w:rsidR="00774E4F">
                    <w:t xml:space="preserve"> </w:t>
                  </w:r>
                  <w:r w:rsidR="00774E4F" w:rsidRPr="00893B34">
                    <w:t xml:space="preserve">που διαβιούν </w:t>
                  </w:r>
                  <w:r w:rsidR="00893B34">
                    <w:t>στις</w:t>
                  </w:r>
                  <w:r w:rsidR="00D86644">
                    <w:t xml:space="preserve"> δομές </w:t>
                  </w:r>
                  <w:r w:rsidR="00893B34">
                    <w:t>φιλοξενίας της</w:t>
                  </w:r>
                  <w:r w:rsidR="00D86644">
                    <w:t xml:space="preserve"> νησιωτική</w:t>
                  </w:r>
                  <w:r w:rsidR="00893B34">
                    <w:t>ς</w:t>
                  </w:r>
                  <w:r w:rsidR="00D86644">
                    <w:t xml:space="preserve"> και ηπειρωτική</w:t>
                  </w:r>
                  <w:r w:rsidR="00893B34">
                    <w:t>ς</w:t>
                  </w:r>
                  <w:r w:rsidR="00D86644">
                    <w:t xml:space="preserve"> χώρα</w:t>
                  </w:r>
                  <w:r w:rsidR="00893B34">
                    <w:t>ς</w:t>
                  </w:r>
                  <w:r w:rsidR="00774E4F">
                    <w:t>,</w:t>
                  </w:r>
                  <w:r w:rsidR="00E202BE">
                    <w:t xml:space="preserve"> για</w:t>
                  </w:r>
                  <w:r w:rsidR="00774E4F">
                    <w:t xml:space="preserve"> την</w:t>
                  </w:r>
                  <w:r w:rsidR="00774E4F" w:rsidRPr="00774E4F">
                    <w:t xml:space="preserve"> αντιμετώπιση </w:t>
                  </w:r>
                  <w:r w:rsidR="00E202BE">
                    <w:t>της</w:t>
                  </w:r>
                  <w:r w:rsidR="00774E4F" w:rsidRPr="00774E4F">
                    <w:t xml:space="preserve"> διασποράς του </w:t>
                  </w:r>
                  <w:r w:rsidR="000316B5" w:rsidRPr="00774E4F">
                    <w:t>κορονοϊού</w:t>
                  </w:r>
                  <w:r w:rsidR="00774E4F" w:rsidRPr="00774E4F">
                    <w:t xml:space="preserve"> COVID-19</w:t>
                  </w:r>
                  <w:r w:rsidR="009D15EB">
                    <w:t xml:space="preserve"> </w:t>
                  </w:r>
                </w:sdtContent>
              </w:sdt>
              <w:r w:rsidR="002D0AB7">
                <w:rPr>
                  <w:rStyle w:val="Strong"/>
                </w:rPr>
                <w:t>»</w:t>
              </w:r>
            </w:p>
            <w:p w14:paraId="0A7AF52B" w14:textId="77777777" w:rsidR="002D0AB7" w:rsidRDefault="009D282B" w:rsidP="00DD1D03">
              <w:pPr>
                <w:pBdr>
                  <w:top w:val="single" w:sz="4" w:space="1" w:color="auto"/>
                </w:pBdr>
                <w:spacing w:after="480"/>
              </w:pPr>
            </w:p>
          </w:sdtContent>
        </w:sdt>
        <w:sdt>
          <w:sdtPr>
            <w:alias w:val="Σώμα της επιστολής"/>
            <w:tag w:val="Σώμα της επιστολής"/>
            <w:id w:val="-1096393226"/>
            <w:placeholder>
              <w:docPart w:val="463CDDAB362D4033856D9C2DBD73EB04"/>
            </w:placeholder>
          </w:sdtPr>
          <w:sdtEndPr/>
          <w:sdtContent>
            <w:p w14:paraId="667C85FF" w14:textId="074AB0D5" w:rsidR="00AB2B78" w:rsidRPr="00AB2B78" w:rsidRDefault="00AB2B78" w:rsidP="003A658D">
              <w:pPr>
                <w:rPr>
                  <w:b/>
                  <w:bCs/>
                  <w:i/>
                  <w:iCs/>
                </w:rPr>
              </w:pPr>
              <w:r w:rsidRPr="00AB2B78">
                <w:rPr>
                  <w:b/>
                  <w:bCs/>
                  <w:i/>
                  <w:iCs/>
                </w:rPr>
                <w:t>Αξιότιμ</w:t>
              </w:r>
              <w:r w:rsidR="00774E4F">
                <w:rPr>
                  <w:b/>
                  <w:bCs/>
                  <w:i/>
                  <w:iCs/>
                </w:rPr>
                <w:t xml:space="preserve">ε κ. </w:t>
              </w:r>
              <w:r w:rsidR="005E387B">
                <w:rPr>
                  <w:b/>
                  <w:bCs/>
                  <w:i/>
                  <w:iCs/>
                </w:rPr>
                <w:t>Υπουργέ</w:t>
              </w:r>
              <w:r w:rsidRPr="00AB2B78">
                <w:rPr>
                  <w:b/>
                  <w:bCs/>
                  <w:i/>
                  <w:iCs/>
                </w:rPr>
                <w:t xml:space="preserve"> ,</w:t>
              </w:r>
            </w:p>
            <w:p w14:paraId="2A1C310A" w14:textId="00C117D4" w:rsidR="00C57FEB" w:rsidRDefault="003A658D" w:rsidP="003A658D">
              <w:pPr>
                <w:rPr>
                  <w:rFonts w:asciiTheme="majorHAnsi" w:hAnsiTheme="majorHAnsi"/>
                </w:rPr>
              </w:pPr>
              <w:r w:rsidRPr="00D20C95">
                <w:rPr>
                  <w:rFonts w:asciiTheme="majorHAnsi" w:hAnsiTheme="majorHAnsi"/>
                </w:rPr>
                <w:t xml:space="preserve">Η Εθνική Συνομοσπονδία Ατόμων με Αναπηρία (Ε.Σ.Α.μεΑ.) </w:t>
              </w:r>
              <w:r w:rsidR="009D52AD">
                <w:rPr>
                  <w:rFonts w:asciiTheme="majorHAnsi" w:hAnsiTheme="majorHAnsi"/>
                </w:rPr>
                <w:t>αποτελεί την</w:t>
              </w:r>
              <w:r w:rsidR="00385E2B">
                <w:rPr>
                  <w:rFonts w:asciiTheme="majorHAnsi" w:hAnsiTheme="majorHAnsi"/>
                </w:rPr>
                <w:t xml:space="preserve"> τριτοβάθμια</w:t>
              </w:r>
              <w:r w:rsidRPr="00D20C95">
                <w:rPr>
                  <w:rFonts w:asciiTheme="majorHAnsi" w:hAnsiTheme="majorHAnsi"/>
                </w:rPr>
                <w:t xml:space="preserve"> </w:t>
              </w:r>
              <w:r w:rsidR="00385E2B">
                <w:rPr>
                  <w:rFonts w:asciiTheme="majorHAnsi" w:hAnsiTheme="majorHAnsi"/>
                </w:rPr>
                <w:t xml:space="preserve">Οργάνωση </w:t>
              </w:r>
              <w:r w:rsidRPr="00D20C95">
                <w:rPr>
                  <w:rFonts w:asciiTheme="majorHAnsi" w:hAnsiTheme="majorHAnsi"/>
                </w:rPr>
                <w:t>των ατόμων με αναπηρία</w:t>
              </w:r>
              <w:r w:rsidR="00965910" w:rsidRPr="00965910">
                <w:rPr>
                  <w:rFonts w:asciiTheme="majorHAnsi" w:hAnsiTheme="majorHAnsi"/>
                </w:rPr>
                <w:t xml:space="preserve">, </w:t>
              </w:r>
              <w:r w:rsidR="00965910">
                <w:rPr>
                  <w:rFonts w:asciiTheme="majorHAnsi" w:hAnsiTheme="majorHAnsi"/>
                </w:rPr>
                <w:t>χρόνιες παθήσεις</w:t>
              </w:r>
              <w:r w:rsidRPr="00D20C95">
                <w:rPr>
                  <w:rFonts w:asciiTheme="majorHAnsi" w:hAnsiTheme="majorHAnsi"/>
                </w:rPr>
                <w:t xml:space="preserve"> και των οικογενειών τους στη </w:t>
              </w:r>
              <w:r w:rsidR="00385E2B">
                <w:rPr>
                  <w:rFonts w:asciiTheme="majorHAnsi" w:hAnsiTheme="majorHAnsi"/>
                </w:rPr>
                <w:t>χώρα</w:t>
              </w:r>
              <w:r w:rsidR="000D3DF5">
                <w:rPr>
                  <w:rFonts w:asciiTheme="majorHAnsi" w:hAnsiTheme="majorHAnsi"/>
                </w:rPr>
                <w:t xml:space="preserve"> και</w:t>
              </w:r>
              <w:r w:rsidR="004E17F7">
                <w:rPr>
                  <w:rFonts w:asciiTheme="majorHAnsi" w:hAnsiTheme="majorHAnsi"/>
                </w:rPr>
                <w:t xml:space="preserve"> </w:t>
              </w:r>
              <w:r w:rsidR="00385E2B">
                <w:rPr>
                  <w:rFonts w:asciiTheme="majorHAnsi" w:hAnsiTheme="majorHAnsi"/>
                </w:rPr>
                <w:t xml:space="preserve">αναγνωρισμένο </w:t>
              </w:r>
              <w:r w:rsidRPr="00D20C95">
                <w:rPr>
                  <w:rFonts w:asciiTheme="majorHAnsi" w:hAnsiTheme="majorHAnsi"/>
                </w:rPr>
                <w:t>Κοινωνικό Ε</w:t>
              </w:r>
              <w:r w:rsidR="00385E2B">
                <w:rPr>
                  <w:rFonts w:asciiTheme="majorHAnsi" w:hAnsiTheme="majorHAnsi"/>
                </w:rPr>
                <w:t>ταίρο της ελληνικής Πολιτείας σ</w:t>
              </w:r>
              <w:r w:rsidR="00965910">
                <w:rPr>
                  <w:rFonts w:asciiTheme="majorHAnsi" w:hAnsiTheme="majorHAnsi"/>
                </w:rPr>
                <w:t xml:space="preserve">ε ζητήματα αναπηρίας. </w:t>
              </w:r>
            </w:p>
            <w:p w14:paraId="16920BE0" w14:textId="00EAD3F2" w:rsidR="001B6A70" w:rsidRDefault="009B2D53" w:rsidP="003A658D">
              <w:pPr>
                <w:rPr>
                  <w:rFonts w:asciiTheme="majorHAnsi" w:hAnsiTheme="majorHAnsi"/>
                </w:rPr>
              </w:pPr>
              <w:r w:rsidRPr="009B2D53">
                <w:rPr>
                  <w:rFonts w:asciiTheme="majorHAnsi" w:hAnsiTheme="majorHAnsi"/>
                </w:rP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w:t>
              </w:r>
              <w:r w:rsidR="00C57FEB">
                <w:rPr>
                  <w:rFonts w:asciiTheme="majorHAnsi" w:hAnsiTheme="majorHAnsi"/>
                </w:rPr>
                <w:t xml:space="preserve"> </w:t>
              </w:r>
              <w:r w:rsidR="00C57FEB" w:rsidRPr="00C57FEB">
                <w:rPr>
                  <w:rFonts w:asciiTheme="majorHAnsi" w:hAnsiTheme="majorHAnsi"/>
                </w:rPr>
                <w:t xml:space="preserve">Ιδίως όσον αφορά στα ανθρώπινα δικαιώματα των ατόμων με αναπηρία, αυτά καθιερώνονται με τη Σύμβαση </w:t>
              </w:r>
              <w:r w:rsidR="00AA73F9" w:rsidRPr="00AA73F9">
                <w:rPr>
                  <w:rFonts w:asciiTheme="majorHAnsi" w:hAnsiTheme="majorHAnsi"/>
                </w:rPr>
                <w:t xml:space="preserve">του Οργανισμού των Ηνωμένων Εθνών </w:t>
              </w:r>
              <w:r w:rsidR="00C57FEB" w:rsidRPr="00C57FEB">
                <w:rPr>
                  <w:rFonts w:asciiTheme="majorHAnsi" w:hAnsiTheme="majorHAnsi"/>
                </w:rPr>
                <w:t>για τα Δ</w:t>
              </w:r>
              <w:r w:rsidR="005F6B1B">
                <w:rPr>
                  <w:rFonts w:asciiTheme="majorHAnsi" w:hAnsiTheme="majorHAnsi"/>
                </w:rPr>
                <w:t>ικαιώματα των Ατόμων με Αναπηρίες</w:t>
              </w:r>
              <w:r w:rsidR="00AA73F9" w:rsidRPr="00AA73F9">
                <w:rPr>
                  <w:rFonts w:asciiTheme="majorHAnsi" w:hAnsiTheme="majorHAnsi"/>
                </w:rPr>
                <w:t>,</w:t>
              </w:r>
              <w:r w:rsidR="00C57FEB" w:rsidRPr="00C57FEB">
                <w:rPr>
                  <w:rFonts w:asciiTheme="majorHAnsi" w:hAnsiTheme="majorHAnsi"/>
                </w:rPr>
                <w:t xml:space="preserve"> που η χώρα μας μαζί με το Προαιρετικό της Πρωτόκολλο επικύρωσε με τον Ν. 4074/2012</w:t>
              </w:r>
              <w:r w:rsidR="00C57FEB">
                <w:rPr>
                  <w:rFonts w:asciiTheme="majorHAnsi" w:hAnsiTheme="majorHAnsi"/>
                </w:rPr>
                <w:t>.</w:t>
              </w:r>
            </w:p>
            <w:p w14:paraId="7A84DC07" w14:textId="5E3A6025" w:rsidR="00040F47" w:rsidRDefault="000009F6" w:rsidP="003A658D">
              <w:pPr>
                <w:rPr>
                  <w:rFonts w:asciiTheme="majorHAnsi" w:hAnsiTheme="majorHAnsi"/>
                </w:rPr>
              </w:pPr>
              <w:r w:rsidRPr="000009F6">
                <w:rPr>
                  <w:rFonts w:asciiTheme="majorHAnsi" w:hAnsiTheme="majorHAnsi"/>
                </w:rPr>
                <w:t>Η Εθνική Συνομοσπονδία Ατόμων με Αναπη</w:t>
              </w:r>
              <w:r>
                <w:rPr>
                  <w:rFonts w:asciiTheme="majorHAnsi" w:hAnsiTheme="majorHAnsi"/>
                </w:rPr>
                <w:t>ρία (Ε.Σ.Α.μεΑ.) ο</w:t>
              </w:r>
              <w:r w:rsidR="009B2D53" w:rsidRPr="009B2D53">
                <w:rPr>
                  <w:rFonts w:asciiTheme="majorHAnsi" w:hAnsiTheme="majorHAnsi"/>
                </w:rPr>
                <w:t>ργανώνει συστηματικές </w:t>
              </w:r>
              <w:r w:rsidR="009B2D53">
                <w:rPr>
                  <w:rFonts w:asciiTheme="majorHAnsi" w:hAnsiTheme="majorHAnsi"/>
                </w:rPr>
                <w:t xml:space="preserve">εκστρατείες ενημέρωσης </w:t>
              </w:r>
              <w:r>
                <w:rPr>
                  <w:rFonts w:asciiTheme="majorHAnsi" w:hAnsiTheme="majorHAnsi"/>
                </w:rPr>
                <w:t>της ελληνικής κ</w:t>
              </w:r>
              <w:r w:rsidR="003567EE">
                <w:rPr>
                  <w:rFonts w:asciiTheme="majorHAnsi" w:hAnsiTheme="majorHAnsi"/>
                </w:rPr>
                <w:t xml:space="preserve">οινωνίας, </w:t>
              </w:r>
              <w:r w:rsidR="009B2D53" w:rsidRPr="009B2D53">
                <w:rPr>
                  <w:rFonts w:asciiTheme="majorHAnsi" w:hAnsiTheme="majorHAnsi"/>
                </w:rPr>
                <w:t>προωθεί τα δικαιώματα των ατόμων με αναπηρία</w:t>
              </w:r>
              <w:r w:rsidR="00965910">
                <w:rPr>
                  <w:rFonts w:asciiTheme="majorHAnsi" w:hAnsiTheme="majorHAnsi"/>
                </w:rPr>
                <w:t>, χρόνιες παθήσεις</w:t>
              </w:r>
              <w:r w:rsidR="009B2D53" w:rsidRPr="009B2D53">
                <w:rPr>
                  <w:rFonts w:asciiTheme="majorHAnsi" w:hAnsiTheme="majorHAnsi"/>
                </w:rPr>
                <w:t xml:space="preserve"> και των οικογενειών </w:t>
              </w:r>
              <w:r w:rsidR="003567EE">
                <w:rPr>
                  <w:rFonts w:asciiTheme="majorHAnsi" w:hAnsiTheme="majorHAnsi"/>
                </w:rPr>
                <w:t xml:space="preserve">τους, </w:t>
              </w:r>
              <w:r w:rsidR="009B2D53" w:rsidRPr="009B2D53">
                <w:rPr>
                  <w:rFonts w:asciiTheme="majorHAnsi" w:hAnsiTheme="majorHAnsi"/>
                </w:rPr>
                <w:t>ασκεί συστηματικό έλεγχο της νομοθεσίας και υποβάλλει προτάσεις με στόχο τη συμπερίληψη των αναγκών των ατόμων με αναπηρία</w:t>
              </w:r>
              <w:r w:rsidR="003567EE">
                <w:rPr>
                  <w:rFonts w:asciiTheme="majorHAnsi" w:hAnsiTheme="majorHAnsi"/>
                </w:rPr>
                <w:t>, χρόνιες παθήσεις</w:t>
              </w:r>
              <w:r w:rsidR="009B2D53" w:rsidRPr="009B2D53">
                <w:rPr>
                  <w:rFonts w:asciiTheme="majorHAnsi" w:hAnsiTheme="majorHAnsi"/>
                </w:rPr>
                <w:t xml:space="preserve"> και των οικογενειών </w:t>
              </w:r>
              <w:r w:rsidR="003567EE">
                <w:rPr>
                  <w:rFonts w:asciiTheme="majorHAnsi" w:hAnsiTheme="majorHAnsi"/>
                </w:rPr>
                <w:t>τους</w:t>
              </w:r>
              <w:r>
                <w:rPr>
                  <w:rFonts w:asciiTheme="majorHAnsi" w:hAnsiTheme="majorHAnsi"/>
                </w:rPr>
                <w:t>.</w:t>
              </w:r>
            </w:p>
            <w:p w14:paraId="0923E468" w14:textId="628C4F03" w:rsidR="004F263E" w:rsidRPr="00E202BE" w:rsidRDefault="004F263E" w:rsidP="003A658D">
              <w:r w:rsidRPr="000009F6">
                <w:rPr>
                  <w:rFonts w:asciiTheme="majorHAnsi" w:hAnsiTheme="majorHAnsi"/>
                </w:rPr>
                <w:t>Η Εθνική Συνομοσπονδία Ατόμων με Αναπη</w:t>
              </w:r>
              <w:r>
                <w:rPr>
                  <w:rFonts w:asciiTheme="majorHAnsi" w:hAnsiTheme="majorHAnsi"/>
                </w:rPr>
                <w:t xml:space="preserve">ρία (Ε.Σ.Α.μεΑ.) ως ιδρυτικό μέλος </w:t>
              </w:r>
              <w:r w:rsidRPr="004F263E">
                <w:rPr>
                  <w:rFonts w:asciiTheme="majorHAnsi" w:hAnsiTheme="majorHAnsi"/>
                </w:rPr>
                <w:t xml:space="preserve">του Ευρωπαϊκού Φόρουμ Ατόμων με Αναπηρία (European Disability Forum), </w:t>
              </w:r>
              <w:r>
                <w:rPr>
                  <w:rFonts w:asciiTheme="majorHAnsi" w:hAnsiTheme="majorHAnsi"/>
                </w:rPr>
                <w:t xml:space="preserve">ως ενεργό </w:t>
              </w:r>
              <w:r>
                <w:rPr>
                  <w:rFonts w:asciiTheme="majorHAnsi" w:hAnsiTheme="majorHAnsi"/>
                </w:rPr>
                <w:lastRenderedPageBreak/>
                <w:t xml:space="preserve">μέλος στην </w:t>
              </w:r>
              <w:r w:rsidRPr="00286C0E">
                <w:t>Παγκόσμια Οργάνωση για την Αναπηρία (International Disability Alliance)</w:t>
              </w:r>
              <w:r>
                <w:t xml:space="preserve">, αλλά και μέσω  της Ευρωπαϊκής Οικονομικής και Κοινωνικής Επιτροπής (ΕΟΚΕ), </w:t>
              </w:r>
              <w:r w:rsidR="00E202BE">
                <w:t>από την έναρξη της προσφυγικής κρίσης αναδεικνύει</w:t>
              </w:r>
              <w:r w:rsidR="00E202BE" w:rsidRPr="00E202BE">
                <w:t xml:space="preserve"> τη διάσταση του προσφυγικού ζητήματος</w:t>
              </w:r>
              <w:r w:rsidR="00E202BE">
                <w:t xml:space="preserve"> και προβαίνει σε πρωτοβουλίες για την προστασία των προσφύγων</w:t>
              </w:r>
              <w:r w:rsidR="003165A6">
                <w:t xml:space="preserve"> και μεταναστών </w:t>
              </w:r>
              <w:r w:rsidR="00E202BE">
                <w:t xml:space="preserve"> με αναπηρία, χρόνιες παθήσεις και των οικογενειών τους σε παγκόσμιο, ευρωπαϊκό και εθνικό επίπεδο. </w:t>
              </w:r>
            </w:p>
            <w:p w14:paraId="5AEBF39F" w14:textId="1401282D" w:rsidR="00FF3604" w:rsidRDefault="00FF3604" w:rsidP="00FF3604">
              <w:pPr>
                <w:rPr>
                  <w:rFonts w:asciiTheme="majorHAnsi" w:hAnsiTheme="majorHAnsi"/>
                </w:rPr>
              </w:pPr>
              <w:r>
                <w:rPr>
                  <w:rFonts w:asciiTheme="majorHAnsi" w:hAnsiTheme="majorHAnsi"/>
                </w:rPr>
                <w:t>Με την παρούσα επιστολή</w:t>
              </w:r>
              <w:r w:rsidRPr="00FF3604">
                <w:rPr>
                  <w:rFonts w:asciiTheme="majorHAnsi" w:hAnsiTheme="majorHAnsi"/>
                </w:rPr>
                <w:t xml:space="preserve"> εκφράζουμε την έντονη ανησυχία μας για τις </w:t>
              </w:r>
              <w:r w:rsidRPr="00893B34">
                <w:rPr>
                  <w:rFonts w:asciiTheme="majorHAnsi" w:hAnsiTheme="majorHAnsi"/>
                </w:rPr>
                <w:t>δυσχερείς</w:t>
              </w:r>
              <w:r w:rsidR="00893B34" w:rsidRPr="00893B34">
                <w:rPr>
                  <w:rFonts w:asciiTheme="majorHAnsi" w:hAnsiTheme="majorHAnsi"/>
                </w:rPr>
                <w:t xml:space="preserve"> και </w:t>
              </w:r>
              <w:r w:rsidRPr="00FF3604">
                <w:rPr>
                  <w:rFonts w:asciiTheme="majorHAnsi" w:hAnsiTheme="majorHAnsi"/>
                </w:rPr>
                <w:t xml:space="preserve">επισφαλείς συνθήκες διαβίωσης που αντιμετωπίζουν οι πρόσφυγες και μετανάστες με αναπηρία, χρόνιες παθήσεις και οι οικογένειές τους στα υπεράριθμα Κέντρα Υποδοχής και Ταυτοποίησης (ΚΥΤ) </w:t>
              </w:r>
              <w:r w:rsidR="00E202BE">
                <w:rPr>
                  <w:rFonts w:asciiTheme="majorHAnsi" w:hAnsiTheme="majorHAnsi"/>
                </w:rPr>
                <w:t>και σε άλλες δομές φιλοξενίας στη νησιωτική και την ηπειρωτική χώρα,</w:t>
              </w:r>
              <w:r w:rsidRPr="00FF3604">
                <w:rPr>
                  <w:rFonts w:asciiTheme="majorHAnsi" w:hAnsiTheme="majorHAnsi"/>
                </w:rPr>
                <w:t xml:space="preserve">  που εν όψει της κατάστασης κρίσης στην οποία έχει επέλθει η χώρα το τελευταίο διάστ</w:t>
              </w:r>
              <w:r w:rsidR="00E202BE">
                <w:rPr>
                  <w:rFonts w:asciiTheme="majorHAnsi" w:hAnsiTheme="majorHAnsi"/>
                </w:rPr>
                <w:t xml:space="preserve">ημα, </w:t>
              </w:r>
              <w:r w:rsidRPr="00FF3604">
                <w:rPr>
                  <w:rFonts w:asciiTheme="majorHAnsi" w:hAnsiTheme="majorHAnsi"/>
                </w:rPr>
                <w:t xml:space="preserve">είναι </w:t>
              </w:r>
              <w:r w:rsidR="003165A6">
                <w:rPr>
                  <w:rFonts w:asciiTheme="majorHAnsi" w:hAnsiTheme="majorHAnsi"/>
                </w:rPr>
                <w:t xml:space="preserve">αντικειμενικά πιο άμεσα </w:t>
              </w:r>
              <w:r w:rsidRPr="00FF3604">
                <w:rPr>
                  <w:rFonts w:asciiTheme="majorHAnsi" w:hAnsiTheme="majorHAnsi"/>
                </w:rPr>
                <w:t xml:space="preserve">εκτεθειμένα στον κίνδυνο </w:t>
              </w:r>
              <w:r w:rsidRPr="00893B34">
                <w:rPr>
                  <w:rFonts w:asciiTheme="majorHAnsi" w:hAnsiTheme="majorHAnsi"/>
                </w:rPr>
                <w:t>μόλυνσης</w:t>
              </w:r>
              <w:r w:rsidR="003165A6">
                <w:rPr>
                  <w:rFonts w:asciiTheme="majorHAnsi" w:hAnsiTheme="majorHAnsi"/>
                </w:rPr>
                <w:t xml:space="preserve"> </w:t>
              </w:r>
              <w:r w:rsidR="00893B34">
                <w:rPr>
                  <w:rFonts w:asciiTheme="majorHAnsi" w:hAnsiTheme="majorHAnsi"/>
                </w:rPr>
                <w:t xml:space="preserve">από τον </w:t>
              </w:r>
              <w:r w:rsidR="000316B5" w:rsidRPr="00893B34">
                <w:rPr>
                  <w:rFonts w:asciiTheme="majorHAnsi" w:hAnsiTheme="majorHAnsi"/>
                </w:rPr>
                <w:t>κορονοϊό</w:t>
              </w:r>
              <w:r w:rsidR="00893B34" w:rsidRPr="00893B34">
                <w:rPr>
                  <w:rFonts w:asciiTheme="majorHAnsi" w:hAnsiTheme="majorHAnsi"/>
                </w:rPr>
                <w:t xml:space="preserve"> COVID-19</w:t>
              </w:r>
              <w:r w:rsidRPr="00FF3604">
                <w:rPr>
                  <w:rFonts w:asciiTheme="majorHAnsi" w:hAnsiTheme="majorHAnsi"/>
                </w:rPr>
                <w:t>. Και τ</w:t>
              </w:r>
              <w:r w:rsidR="003165A6">
                <w:rPr>
                  <w:rFonts w:asciiTheme="majorHAnsi" w:hAnsiTheme="majorHAnsi"/>
                </w:rPr>
                <w:t>ούτο διότι, αφενός είναι δύσκολη</w:t>
              </w:r>
              <w:r w:rsidRPr="00FF3604">
                <w:rPr>
                  <w:rFonts w:asciiTheme="majorHAnsi" w:hAnsiTheme="majorHAnsi"/>
                </w:rPr>
                <w:t xml:space="preserve"> η εφαρμογή των μέτρων προστασίας λόγω των </w:t>
              </w:r>
              <w:r w:rsidR="00893B34">
                <w:rPr>
                  <w:rFonts w:asciiTheme="majorHAnsi" w:hAnsiTheme="majorHAnsi"/>
                </w:rPr>
                <w:t>συνθηκών διαβίωσης,</w:t>
              </w:r>
              <w:r w:rsidRPr="00FF3604">
                <w:rPr>
                  <w:rFonts w:asciiTheme="majorHAnsi" w:hAnsiTheme="majorHAnsi"/>
                </w:rPr>
                <w:t xml:space="preserve"> των ελλειμματικών παροχών </w:t>
              </w:r>
              <w:r w:rsidR="00253A45">
                <w:rPr>
                  <w:rFonts w:asciiTheme="majorHAnsi" w:hAnsiTheme="majorHAnsi"/>
                </w:rPr>
                <w:t>υπηρεσι</w:t>
              </w:r>
              <w:r w:rsidR="00A31DB0">
                <w:rPr>
                  <w:rFonts w:asciiTheme="majorHAnsi" w:hAnsiTheme="majorHAnsi"/>
                </w:rPr>
                <w:t xml:space="preserve">ών </w:t>
              </w:r>
              <w:r w:rsidR="00253A45">
                <w:rPr>
                  <w:rFonts w:asciiTheme="majorHAnsi" w:hAnsiTheme="majorHAnsi"/>
                </w:rPr>
                <w:t xml:space="preserve">και εγκαταστάσεων </w:t>
              </w:r>
              <w:r w:rsidRPr="00FF3604">
                <w:rPr>
                  <w:rFonts w:asciiTheme="majorHAnsi" w:hAnsiTheme="majorHAnsi"/>
                </w:rPr>
                <w:t>υγιεινής</w:t>
              </w:r>
              <w:r w:rsidR="00893B34">
                <w:rPr>
                  <w:rFonts w:asciiTheme="majorHAnsi" w:hAnsiTheme="majorHAnsi"/>
                </w:rPr>
                <w:t xml:space="preserve"> αλλά και</w:t>
              </w:r>
              <w:r w:rsidR="001E3BAB">
                <w:rPr>
                  <w:rFonts w:asciiTheme="majorHAnsi" w:hAnsiTheme="majorHAnsi"/>
                </w:rPr>
                <w:t xml:space="preserve"> αυξημένου συγχρωτισμού</w:t>
              </w:r>
              <w:r w:rsidRPr="00FF3604">
                <w:rPr>
                  <w:rFonts w:asciiTheme="majorHAnsi" w:hAnsiTheme="majorHAnsi"/>
                </w:rPr>
                <w:t xml:space="preserve">, και αφετέρου λόγω της </w:t>
              </w:r>
              <w:r w:rsidR="001E3BAB">
                <w:rPr>
                  <w:rFonts w:asciiTheme="majorHAnsi" w:hAnsiTheme="majorHAnsi"/>
                </w:rPr>
                <w:t xml:space="preserve">περιορισμένης </w:t>
              </w:r>
              <w:r w:rsidRPr="00FF3604">
                <w:rPr>
                  <w:rFonts w:asciiTheme="majorHAnsi" w:hAnsiTheme="majorHAnsi"/>
                </w:rPr>
                <w:t>πρόσβαση</w:t>
              </w:r>
              <w:r>
                <w:rPr>
                  <w:rFonts w:asciiTheme="majorHAnsi" w:hAnsiTheme="majorHAnsi"/>
                </w:rPr>
                <w:t>ς</w:t>
              </w:r>
              <w:r w:rsidR="006843FC">
                <w:rPr>
                  <w:rFonts w:asciiTheme="majorHAnsi" w:hAnsiTheme="majorHAnsi"/>
                </w:rPr>
                <w:t xml:space="preserve"> στην</w:t>
              </w:r>
              <w:r w:rsidRPr="00FF3604">
                <w:rPr>
                  <w:rFonts w:asciiTheme="majorHAnsi" w:hAnsiTheme="majorHAnsi"/>
                </w:rPr>
                <w:t xml:space="preserve"> ιατροφαρμακευτική περίθαλψη</w:t>
              </w:r>
              <w:r w:rsidR="006843FC">
                <w:rPr>
                  <w:rFonts w:asciiTheme="majorHAnsi" w:hAnsiTheme="majorHAnsi"/>
                </w:rPr>
                <w:t xml:space="preserve"> του ΕΣΥ</w:t>
              </w:r>
              <w:r w:rsidRPr="00FF3604">
                <w:rPr>
                  <w:rFonts w:asciiTheme="majorHAnsi" w:hAnsiTheme="majorHAnsi"/>
                </w:rPr>
                <w:t xml:space="preserve">.  </w:t>
              </w:r>
            </w:p>
            <w:p w14:paraId="2DD0B006" w14:textId="77777777" w:rsidR="007B41EC" w:rsidRDefault="007B41EC" w:rsidP="00FF3604">
              <w:pPr>
                <w:rPr>
                  <w:rFonts w:asciiTheme="majorHAnsi" w:hAnsiTheme="majorHAnsi"/>
                  <w:b/>
                  <w:i/>
                </w:rPr>
              </w:pPr>
            </w:p>
            <w:p w14:paraId="4DD01278" w14:textId="21FE24A6" w:rsidR="00FF3604" w:rsidRPr="00F10BBF" w:rsidRDefault="00FF3604" w:rsidP="00FF3604">
              <w:pPr>
                <w:rPr>
                  <w:rFonts w:asciiTheme="majorHAnsi" w:hAnsiTheme="majorHAnsi"/>
                  <w:b/>
                  <w:i/>
                </w:rPr>
              </w:pPr>
              <w:r w:rsidRPr="00F10BBF">
                <w:rPr>
                  <w:rFonts w:asciiTheme="majorHAnsi" w:hAnsiTheme="majorHAnsi"/>
                  <w:b/>
                  <w:i/>
                </w:rPr>
                <w:t>Κύριε Υπουργέ,</w:t>
              </w:r>
            </w:p>
            <w:p w14:paraId="3AB98D7A" w14:textId="33909EAE" w:rsidR="00FF3604" w:rsidRPr="00F10BBF" w:rsidRDefault="00FF3604" w:rsidP="00FF3604">
              <w:pPr>
                <w:rPr>
                  <w:rFonts w:asciiTheme="majorHAnsi" w:hAnsiTheme="majorHAnsi"/>
                  <w:i/>
                </w:rPr>
              </w:pPr>
              <w:r w:rsidRPr="00FF3604">
                <w:rPr>
                  <w:rFonts w:asciiTheme="majorHAnsi" w:hAnsiTheme="majorHAnsi"/>
                </w:rPr>
                <w:t xml:space="preserve">Όπως γνωρίζετε, η Επιτροπή των Ηνωμένων Εθνών για τα Δικαιώματα των Ατόμων με Αναπηρίες </w:t>
              </w:r>
              <w:r w:rsidRPr="00FF3604">
                <w:rPr>
                  <w:rFonts w:asciiTheme="majorHAnsi" w:hAnsiTheme="majorHAnsi"/>
                  <w:b/>
                  <w:u w:val="single"/>
                </w:rPr>
                <w:t>ανησυχώντας</w:t>
              </w:r>
              <w:r w:rsidR="00F10BBF">
                <w:rPr>
                  <w:rFonts w:asciiTheme="majorHAnsi" w:hAnsiTheme="majorHAnsi"/>
                  <w:b/>
                  <w:u w:val="single"/>
                </w:rPr>
                <w:t xml:space="preserve"> </w:t>
              </w:r>
              <w:r w:rsidR="00F10BBF" w:rsidRPr="00F10BBF">
                <w:rPr>
                  <w:rFonts w:asciiTheme="majorHAnsi" w:hAnsiTheme="majorHAnsi"/>
                </w:rPr>
                <w:t>για:</w:t>
              </w:r>
              <w:r w:rsidR="00F10BBF" w:rsidRPr="00F10BBF">
                <w:rPr>
                  <w:rFonts w:asciiTheme="majorHAnsi" w:hAnsiTheme="majorHAnsi"/>
                  <w:b/>
                </w:rPr>
                <w:t xml:space="preserve">  </w:t>
              </w:r>
              <w:r w:rsidR="00F10BBF" w:rsidRPr="00F10BBF">
                <w:rPr>
                  <w:rFonts w:asciiTheme="majorHAnsi" w:hAnsiTheme="majorHAnsi"/>
                </w:rPr>
                <w:t>(α)</w:t>
              </w:r>
              <w:r w:rsidR="00F10BBF" w:rsidRPr="00F10BBF">
                <w:rPr>
                  <w:rFonts w:asciiTheme="majorHAnsi" w:hAnsiTheme="majorHAnsi"/>
                  <w:b/>
                </w:rPr>
                <w:t xml:space="preserve"> </w:t>
              </w:r>
              <w:r w:rsidR="00F10BBF" w:rsidRPr="00F10BBF">
                <w:rPr>
                  <w:rFonts w:asciiTheme="majorHAnsi" w:hAnsiTheme="majorHAnsi"/>
                  <w:i/>
                </w:rPr>
                <w:t>Την έλλειψη προτύπων που να διέπουν τη διοίκηση και τις υπηρεσίες που παρέχονται στα άτομα με αναπηρία σε γενικές καταστάσεις κινδύνου και στις διαδικασίες του προσφυγικού και του ασύλου</w:t>
              </w:r>
              <w:r w:rsidR="00F10BBF">
                <w:rPr>
                  <w:rFonts w:asciiTheme="majorHAnsi" w:hAnsiTheme="majorHAnsi"/>
                  <w:i/>
                </w:rPr>
                <w:t>(…)</w:t>
              </w:r>
              <w:r w:rsidR="00F10BBF" w:rsidRPr="00F10BBF">
                <w:rPr>
                  <w:rFonts w:asciiTheme="majorHAnsi" w:hAnsiTheme="majorHAnsi"/>
                  <w:i/>
                </w:rPr>
                <w:t>,</w:t>
              </w:r>
              <w:r w:rsidR="00F10BBF">
                <w:rPr>
                  <w:rFonts w:asciiTheme="majorHAnsi" w:hAnsiTheme="majorHAnsi"/>
                </w:rPr>
                <w:t xml:space="preserve"> και (β)</w:t>
              </w:r>
              <w:r w:rsidR="00F10BBF" w:rsidRPr="00F10BBF">
                <w:t xml:space="preserve"> </w:t>
              </w:r>
              <w:r w:rsidR="00F10BBF" w:rsidRPr="00F10BBF">
                <w:rPr>
                  <w:rFonts w:asciiTheme="majorHAnsi" w:hAnsiTheme="majorHAnsi"/>
                  <w:i/>
                </w:rPr>
                <w:t>Την ανεπάρκεια των μέτρων που έχουν ληφθεί για τον εντοπισμό των ατόμων με αναπηρία που είναι αιτούντες άσυλο, πρόσφυγες και άτομα που βρίσκονται σε καταστάσεις που προσομοιάζουν με αυτή του πρόσφυγα τα οποία φθάνουν στο συμβαλλόμενο Κράτος, καθώς επίσης και για τη διασφάλιση της πρόσβασής τους στην υγειονομική περίθαλψη, σε κατάλληλα καταλύματα, σε βασικές εγκαταστάσεις,</w:t>
              </w:r>
              <w:r w:rsidR="00446C37">
                <w:rPr>
                  <w:rFonts w:asciiTheme="majorHAnsi" w:hAnsiTheme="majorHAnsi"/>
                  <w:i/>
                </w:rPr>
                <w:t>(…)</w:t>
              </w:r>
              <w:r w:rsidR="00F10BBF">
                <w:rPr>
                  <w:rFonts w:asciiTheme="majorHAnsi" w:hAnsiTheme="majorHAnsi"/>
                  <w:i/>
                </w:rPr>
                <w:t>,</w:t>
              </w:r>
              <w:r w:rsidR="00F10BBF" w:rsidRPr="00F10BBF">
                <w:rPr>
                  <w:rFonts w:asciiTheme="majorHAnsi" w:eastAsia="Calibri" w:hAnsiTheme="majorHAnsi" w:cs="Calibri"/>
                  <w:color w:val="auto"/>
                  <w:lang w:eastAsia="el-GR"/>
                </w:rPr>
                <w:t xml:space="preserve"> </w:t>
              </w:r>
              <w:r w:rsidR="00F10BBF" w:rsidRPr="00C50CAD">
                <w:rPr>
                  <w:rFonts w:asciiTheme="majorHAnsi" w:eastAsia="Calibri" w:hAnsiTheme="majorHAnsi" w:cs="Calibri"/>
                  <w:color w:val="auto"/>
                  <w:lang w:eastAsia="el-GR"/>
                </w:rPr>
                <w:t xml:space="preserve">στις </w:t>
              </w:r>
              <w:r w:rsidR="00F10BBF" w:rsidRPr="00C50CAD">
                <w:rPr>
                  <w:rFonts w:asciiTheme="majorHAnsi" w:eastAsia="Calibri" w:hAnsiTheme="majorHAnsi" w:cs="Calibri"/>
                  <w:b/>
                  <w:i/>
                  <w:color w:val="auto"/>
                  <w:u w:val="single"/>
                  <w:lang w:eastAsia="el-GR"/>
                </w:rPr>
                <w:t>Τελικές Παρατηρήσεις (</w:t>
              </w:r>
              <w:r w:rsidR="00F10BBF" w:rsidRPr="00C50CAD">
                <w:rPr>
                  <w:rFonts w:asciiTheme="majorHAnsi" w:eastAsia="Calibri" w:hAnsiTheme="majorHAnsi" w:cs="Calibri"/>
                  <w:b/>
                  <w:i/>
                  <w:color w:val="auto"/>
                  <w:u w:val="single"/>
                  <w:lang w:val="en-US" w:eastAsia="el-GR"/>
                </w:rPr>
                <w:t>Concluding</w:t>
              </w:r>
              <w:r w:rsidR="00F10BBF" w:rsidRPr="00C50CAD">
                <w:rPr>
                  <w:rFonts w:asciiTheme="majorHAnsi" w:eastAsia="Calibri" w:hAnsiTheme="majorHAnsi" w:cs="Calibri"/>
                  <w:b/>
                  <w:i/>
                  <w:color w:val="auto"/>
                  <w:u w:val="single"/>
                  <w:lang w:eastAsia="el-GR"/>
                </w:rPr>
                <w:t xml:space="preserve"> </w:t>
              </w:r>
              <w:r w:rsidR="00F10BBF" w:rsidRPr="00C50CAD">
                <w:rPr>
                  <w:rFonts w:asciiTheme="majorHAnsi" w:eastAsia="Calibri" w:hAnsiTheme="majorHAnsi" w:cs="Calibri"/>
                  <w:b/>
                  <w:i/>
                  <w:color w:val="auto"/>
                  <w:u w:val="single"/>
                  <w:lang w:val="en-US" w:eastAsia="el-GR"/>
                </w:rPr>
                <w:t>Observations</w:t>
              </w:r>
              <w:r w:rsidR="00F10BBF" w:rsidRPr="00C50CAD">
                <w:rPr>
                  <w:rFonts w:asciiTheme="majorHAnsi" w:eastAsia="Calibri" w:hAnsiTheme="majorHAnsi" w:cs="Calibri"/>
                  <w:b/>
                  <w:i/>
                  <w:color w:val="auto"/>
                  <w:u w:val="single"/>
                  <w:lang w:eastAsia="el-GR"/>
                </w:rPr>
                <w:t>)</w:t>
              </w:r>
              <w:r w:rsidR="00F10BBF" w:rsidRPr="00C50CAD">
                <w:rPr>
                  <w:rFonts w:asciiTheme="majorHAnsi" w:eastAsia="Calibri" w:hAnsiTheme="majorHAnsi" w:cs="Calibri"/>
                  <w:bCs/>
                  <w:color w:val="auto"/>
                  <w:u w:val="single"/>
                  <w:vertAlign w:val="superscript"/>
                  <w:lang w:val="en-GB" w:eastAsia="el-GR"/>
                </w:rPr>
                <w:footnoteReference w:id="1"/>
              </w:r>
              <w:r w:rsidR="00F10BBF" w:rsidRPr="00C50CAD">
                <w:rPr>
                  <w:rFonts w:asciiTheme="majorHAnsi" w:eastAsia="Calibri" w:hAnsiTheme="majorHAnsi" w:cs="Calibri"/>
                  <w:b/>
                  <w:i/>
                  <w:color w:val="auto"/>
                  <w:lang w:eastAsia="el-GR"/>
                </w:rPr>
                <w:t xml:space="preserve"> </w:t>
              </w:r>
              <w:r w:rsidR="00F10BBF" w:rsidRPr="00C50CAD">
                <w:rPr>
                  <w:rFonts w:asciiTheme="majorHAnsi" w:eastAsia="Calibri" w:hAnsiTheme="majorHAnsi" w:cs="Calibri"/>
                  <w:bCs/>
                  <w:i/>
                  <w:color w:val="auto"/>
                  <w:lang w:eastAsia="el-GR"/>
                </w:rPr>
                <w:t>της</w:t>
              </w:r>
              <w:r w:rsidR="00F10BBF" w:rsidRPr="00C50CAD">
                <w:rPr>
                  <w:rFonts w:asciiTheme="majorHAnsi" w:eastAsia="Calibri" w:hAnsiTheme="majorHAnsi" w:cs="Calibri"/>
                  <w:bCs/>
                  <w:color w:val="auto"/>
                  <w:lang w:eastAsia="el-GR"/>
                </w:rPr>
                <w:t>,</w:t>
              </w:r>
              <w:r w:rsidR="00F10BBF" w:rsidRPr="00C50CAD">
                <w:rPr>
                  <w:rFonts w:asciiTheme="majorHAnsi" w:eastAsia="Calibri" w:hAnsiTheme="majorHAnsi" w:cs="Calibri"/>
                  <w:b/>
                  <w:color w:val="auto"/>
                  <w:lang w:eastAsia="el-GR"/>
                </w:rPr>
                <w:t xml:space="preserve"> </w:t>
              </w:r>
              <w:r w:rsidR="00F10BBF" w:rsidRPr="00C50CAD">
                <w:rPr>
                  <w:rFonts w:asciiTheme="majorHAnsi" w:eastAsia="Calibri" w:hAnsiTheme="majorHAnsi" w:cs="Calibri"/>
                  <w:color w:val="auto"/>
                  <w:lang w:eastAsia="el-GR"/>
                </w:rPr>
                <w:t>οι οποίες</w:t>
              </w:r>
              <w:r w:rsidR="00F10BBF" w:rsidRPr="00C50CAD">
                <w:rPr>
                  <w:rFonts w:asciiTheme="majorHAnsi" w:eastAsia="Calibri" w:hAnsiTheme="majorHAnsi" w:cs="Calibri"/>
                  <w:b/>
                  <w:color w:val="auto"/>
                  <w:lang w:eastAsia="el-GR"/>
                </w:rPr>
                <w:t xml:space="preserve">  </w:t>
              </w:r>
              <w:r w:rsidR="00F10BBF" w:rsidRPr="00C50CAD">
                <w:rPr>
                  <w:rFonts w:asciiTheme="majorHAnsi" w:eastAsia="Calibri" w:hAnsiTheme="majorHAnsi" w:cs="Calibri"/>
                  <w:color w:val="auto"/>
                  <w:lang w:eastAsia="el-GR"/>
                </w:rPr>
                <w:t>δημοσιοποιήθηκαν στις 24.09.2019,  προτείνει αντίστοιχα στη χώρα:</w:t>
              </w:r>
              <w:r w:rsidR="00F10BBF">
                <w:rPr>
                  <w:rFonts w:asciiTheme="majorHAnsi" w:eastAsia="Calibri" w:hAnsiTheme="majorHAnsi" w:cs="Calibri"/>
                  <w:color w:val="auto"/>
                  <w:lang w:eastAsia="el-GR"/>
                </w:rPr>
                <w:t xml:space="preserve"> (α)</w:t>
              </w:r>
              <w:r w:rsidR="00F10BBF">
                <w:t xml:space="preserve"> </w:t>
              </w:r>
              <w:r w:rsidR="00446C37">
                <w:rPr>
                  <w:rFonts w:asciiTheme="majorHAnsi" w:eastAsia="Calibri" w:hAnsiTheme="majorHAnsi" w:cs="Calibri"/>
                  <w:i/>
                  <w:color w:val="auto"/>
                  <w:lang w:eastAsia="el-GR"/>
                </w:rPr>
                <w:t>(…)</w:t>
              </w:r>
              <w:r w:rsidR="00F10BBF" w:rsidRPr="00F10BBF">
                <w:rPr>
                  <w:rFonts w:asciiTheme="majorHAnsi" w:eastAsia="Calibri" w:hAnsiTheme="majorHAnsi" w:cs="Calibri"/>
                  <w:i/>
                  <w:color w:val="auto"/>
                  <w:lang w:eastAsia="el-GR"/>
                </w:rPr>
                <w:t xml:space="preserve">να καταστούν οι εγκαταστάσεις υποδοχής προσβάσιμες και να παρέχονται οι απαραίτητες υγειονομικές υπηρεσίες, </w:t>
              </w:r>
              <w:r w:rsidR="002974AA">
                <w:rPr>
                  <w:rFonts w:asciiTheme="majorHAnsi" w:eastAsia="Calibri" w:hAnsiTheme="majorHAnsi" w:cs="Calibri"/>
                  <w:i/>
                  <w:color w:val="auto"/>
                  <w:lang w:eastAsia="el-GR"/>
                </w:rPr>
                <w:t>(…)</w:t>
              </w:r>
              <w:r w:rsidR="00F10BBF">
                <w:rPr>
                  <w:rFonts w:asciiTheme="majorHAnsi" w:eastAsia="Calibri" w:hAnsiTheme="majorHAnsi" w:cs="Calibri"/>
                  <w:color w:val="auto"/>
                  <w:lang w:eastAsia="el-GR"/>
                </w:rPr>
                <w:t xml:space="preserve">, (β) </w:t>
              </w:r>
              <w:r w:rsidR="002974AA">
                <w:rPr>
                  <w:rFonts w:asciiTheme="majorHAnsi" w:eastAsia="Calibri" w:hAnsiTheme="majorHAnsi" w:cs="Calibri"/>
                  <w:i/>
                  <w:color w:val="auto"/>
                  <w:lang w:eastAsia="el-GR"/>
                </w:rPr>
                <w:t>Ν</w:t>
              </w:r>
              <w:r w:rsidR="00F10BBF" w:rsidRPr="00F10BBF">
                <w:rPr>
                  <w:rFonts w:asciiTheme="majorHAnsi" w:eastAsia="Calibri" w:hAnsiTheme="majorHAnsi" w:cs="Calibri"/>
                  <w:i/>
                  <w:color w:val="auto"/>
                  <w:lang w:eastAsia="el-GR"/>
                </w:rPr>
                <w:t>α διασφαλίσει άμεσα ότι η αξιολόγηση της ευαλω</w:t>
              </w:r>
              <w:r w:rsidR="00446C37">
                <w:rPr>
                  <w:rFonts w:asciiTheme="majorHAnsi" w:eastAsia="Calibri" w:hAnsiTheme="majorHAnsi" w:cs="Calibri"/>
                  <w:i/>
                  <w:color w:val="auto"/>
                  <w:lang w:eastAsia="el-GR"/>
                </w:rPr>
                <w:t xml:space="preserve">τότητας των ατόμων με αναπηρία, (…) </w:t>
              </w:r>
              <w:r w:rsidR="00F10BBF" w:rsidRPr="00F10BBF">
                <w:rPr>
                  <w:rFonts w:asciiTheme="majorHAnsi" w:eastAsia="Calibri" w:hAnsiTheme="majorHAnsi" w:cs="Calibri"/>
                  <w:i/>
                  <w:color w:val="auto"/>
                  <w:lang w:eastAsia="el-GR"/>
                </w:rPr>
                <w:t xml:space="preserve">που είναι πρόσφυγες, αιτούντες άσυλο και άτομα σε καταστάσεις που προσομοιάζουν με αυτή του πρόσφυγα πραγματοποιείται συστηματικά με την άφιξη τους </w:t>
              </w:r>
              <w:r w:rsidR="002974AA">
                <w:rPr>
                  <w:rFonts w:asciiTheme="majorHAnsi" w:eastAsia="Calibri" w:hAnsiTheme="majorHAnsi" w:cs="Calibri"/>
                  <w:i/>
                  <w:color w:val="auto"/>
                  <w:lang w:eastAsia="el-GR"/>
                </w:rPr>
                <w:t>(…)</w:t>
              </w:r>
              <w:r w:rsidR="00F10BBF">
                <w:rPr>
                  <w:rFonts w:asciiTheme="majorHAnsi" w:eastAsia="Calibri" w:hAnsiTheme="majorHAnsi" w:cs="Calibri"/>
                  <w:i/>
                  <w:color w:val="auto"/>
                  <w:lang w:eastAsia="el-GR"/>
                </w:rPr>
                <w:t xml:space="preserve">, </w:t>
              </w:r>
              <w:r w:rsidR="00F10BBF" w:rsidRPr="00F10BBF">
                <w:rPr>
                  <w:rFonts w:asciiTheme="majorHAnsi" w:eastAsia="Calibri" w:hAnsiTheme="majorHAnsi" w:cs="Calibri"/>
                  <w:color w:val="auto"/>
                  <w:lang w:eastAsia="el-GR"/>
                </w:rPr>
                <w:t>και (γ)</w:t>
              </w:r>
              <w:r w:rsidR="00F10BBF" w:rsidRPr="00F10BBF">
                <w:t xml:space="preserve"> </w:t>
              </w:r>
              <w:r w:rsidR="002974AA">
                <w:t>Ν</w:t>
              </w:r>
              <w:r w:rsidR="00F10BBF" w:rsidRPr="00F10BBF">
                <w:rPr>
                  <w:rFonts w:asciiTheme="majorHAnsi" w:eastAsia="Calibri" w:hAnsiTheme="majorHAnsi" w:cs="Calibri"/>
                  <w:i/>
                  <w:color w:val="auto"/>
                  <w:lang w:eastAsia="el-GR"/>
                </w:rPr>
                <w:t xml:space="preserve">α διασφαλίσει την πρόσβαση των ατόμων με αναπηρία, </w:t>
              </w:r>
              <w:r w:rsidR="00446C37">
                <w:rPr>
                  <w:rFonts w:asciiTheme="majorHAnsi" w:eastAsia="Calibri" w:hAnsiTheme="majorHAnsi" w:cs="Calibri"/>
                  <w:i/>
                  <w:color w:val="auto"/>
                  <w:lang w:eastAsia="el-GR"/>
                </w:rPr>
                <w:t>(…)</w:t>
              </w:r>
              <w:r w:rsidR="00F10BBF" w:rsidRPr="00F10BBF">
                <w:rPr>
                  <w:rFonts w:asciiTheme="majorHAnsi" w:eastAsia="Calibri" w:hAnsiTheme="majorHAnsi" w:cs="Calibri"/>
                  <w:i/>
                  <w:color w:val="auto"/>
                  <w:lang w:eastAsia="el-GR"/>
                </w:rPr>
                <w:t xml:space="preserve">, που είναι πρόσφυγες, αιτούντες άσυλο και άτομα σε καταστάσεις που </w:t>
              </w:r>
              <w:r w:rsidR="00F10BBF" w:rsidRPr="00F10BBF">
                <w:rPr>
                  <w:rFonts w:asciiTheme="majorHAnsi" w:eastAsia="Calibri" w:hAnsiTheme="majorHAnsi" w:cs="Calibri"/>
                  <w:i/>
                  <w:color w:val="auto"/>
                  <w:lang w:eastAsia="el-GR"/>
                </w:rPr>
                <w:lastRenderedPageBreak/>
                <w:t xml:space="preserve">προσομοιάζουν με αυτή του πρόσφυγα, στην κοινωνική προστασία, </w:t>
              </w:r>
              <w:r w:rsidR="004F263E">
                <w:rPr>
                  <w:rFonts w:asciiTheme="majorHAnsi" w:eastAsia="Calibri" w:hAnsiTheme="majorHAnsi" w:cs="Calibri"/>
                  <w:i/>
                  <w:color w:val="auto"/>
                  <w:lang w:eastAsia="el-GR"/>
                </w:rPr>
                <w:t xml:space="preserve">(…) </w:t>
              </w:r>
              <w:r w:rsidR="00F10BBF" w:rsidRPr="00F10BBF">
                <w:rPr>
                  <w:rFonts w:asciiTheme="majorHAnsi" w:eastAsia="Calibri" w:hAnsiTheme="majorHAnsi" w:cs="Calibri"/>
                  <w:i/>
                  <w:color w:val="auto"/>
                  <w:lang w:eastAsia="el-GR"/>
                </w:rPr>
                <w:t>και τις επαρκείς υπηρεσίες, και ιδιαίτερα στην ασφαλή στέγαση, σε υποδομές υγιεινής και ιατρικής φροντίδας,</w:t>
              </w:r>
              <w:r w:rsidR="004F263E">
                <w:rPr>
                  <w:rFonts w:asciiTheme="majorHAnsi" w:eastAsia="Calibri" w:hAnsiTheme="majorHAnsi" w:cs="Calibri"/>
                  <w:i/>
                  <w:color w:val="auto"/>
                  <w:lang w:eastAsia="el-GR"/>
                </w:rPr>
                <w:t xml:space="preserve"> (…</w:t>
              </w:r>
              <w:r w:rsidR="002974AA">
                <w:rPr>
                  <w:rFonts w:asciiTheme="majorHAnsi" w:eastAsia="Calibri" w:hAnsiTheme="majorHAnsi" w:cs="Calibri"/>
                  <w:i/>
                  <w:color w:val="auto"/>
                  <w:lang w:eastAsia="el-GR"/>
                </w:rPr>
                <w:t>).</w:t>
              </w:r>
              <w:r w:rsidR="00F10BBF" w:rsidRPr="00F10BBF">
                <w:rPr>
                  <w:rFonts w:asciiTheme="majorHAnsi" w:eastAsia="Calibri" w:hAnsiTheme="majorHAnsi" w:cs="Calibri"/>
                  <w:i/>
                  <w:color w:val="auto"/>
                  <w:lang w:eastAsia="el-GR"/>
                </w:rPr>
                <w:t xml:space="preserve"> Να εγγυηθεί άμεσα ότι οι συνθήκες στις εγκαταστάσεις υποδοχής σέβονται την αξιοπρέπεια των ατόμων με αναπηρία, </w:t>
              </w:r>
              <w:r w:rsidR="004F263E">
                <w:rPr>
                  <w:rFonts w:asciiTheme="majorHAnsi" w:eastAsia="Calibri" w:hAnsiTheme="majorHAnsi" w:cs="Calibri"/>
                  <w:i/>
                  <w:color w:val="auto"/>
                  <w:lang w:eastAsia="el-GR"/>
                </w:rPr>
                <w:t xml:space="preserve">(…), </w:t>
              </w:r>
              <w:r w:rsidR="00F10BBF" w:rsidRPr="00F10BBF">
                <w:rPr>
                  <w:rFonts w:asciiTheme="majorHAnsi" w:eastAsia="Calibri" w:hAnsiTheme="majorHAnsi" w:cs="Calibri"/>
                  <w:i/>
                  <w:color w:val="auto"/>
                  <w:lang w:eastAsia="el-GR"/>
                </w:rPr>
                <w:t>που είναι πρόσφυγες, αιτούντες άσυλο ή άτομα σε καταστάσεις που προσ</w:t>
              </w:r>
              <w:r w:rsidR="004F263E">
                <w:rPr>
                  <w:rFonts w:asciiTheme="majorHAnsi" w:eastAsia="Calibri" w:hAnsiTheme="majorHAnsi" w:cs="Calibri"/>
                  <w:i/>
                  <w:color w:val="auto"/>
                  <w:lang w:eastAsia="el-GR"/>
                </w:rPr>
                <w:t xml:space="preserve">ομοιάζουν με αυτή του πρόσφυγα, (…). </w:t>
              </w:r>
            </w:p>
            <w:p w14:paraId="5FB4515A" w14:textId="77777777" w:rsidR="007B41EC" w:rsidRDefault="007B41EC" w:rsidP="00FF3604">
              <w:pPr>
                <w:rPr>
                  <w:rFonts w:asciiTheme="majorHAnsi" w:hAnsiTheme="majorHAnsi"/>
                  <w:b/>
                  <w:i/>
                </w:rPr>
              </w:pPr>
            </w:p>
            <w:p w14:paraId="00DAC3E2" w14:textId="0A1EEE9A" w:rsidR="00F10BBF" w:rsidRPr="005D3F13" w:rsidRDefault="005D3F13" w:rsidP="00FF3604">
              <w:pPr>
                <w:rPr>
                  <w:rFonts w:asciiTheme="majorHAnsi" w:hAnsiTheme="majorHAnsi"/>
                  <w:b/>
                  <w:i/>
                </w:rPr>
              </w:pPr>
              <w:r w:rsidRPr="005D3F13">
                <w:rPr>
                  <w:rFonts w:asciiTheme="majorHAnsi" w:hAnsiTheme="majorHAnsi"/>
                  <w:b/>
                  <w:i/>
                </w:rPr>
                <w:t>Κύριε Υπουργέ,</w:t>
              </w:r>
            </w:p>
            <w:p w14:paraId="530070E1" w14:textId="3DB04778" w:rsidR="007B41EC" w:rsidRDefault="00893B34" w:rsidP="002974AA">
              <w:pPr>
                <w:rPr>
                  <w:rFonts w:asciiTheme="majorHAnsi" w:hAnsiTheme="majorHAnsi"/>
                </w:rPr>
              </w:pPr>
              <w:r>
                <w:rPr>
                  <w:rFonts w:asciiTheme="majorHAnsi" w:hAnsiTheme="majorHAnsi"/>
                </w:rPr>
                <w:t>Λαμβάνοντας υπόψη το προσφυγικό ζήτημα και τις αντικειμενικές συνθήκες φιλοξενίας και διαβίωσης που το συνοδεύουν, ο</w:t>
              </w:r>
              <w:r w:rsidR="00CC5BF9">
                <w:rPr>
                  <w:rFonts w:asciiTheme="majorHAnsi" w:hAnsiTheme="majorHAnsi"/>
                </w:rPr>
                <w:t>ι συστάσεις της εν λόγω επιτροπής αποκτούν ιδιαίτερη αξία και επικαιρότητα στη σημερινή υγειονομική κρίση</w:t>
              </w:r>
              <w:r w:rsidR="005E387B">
                <w:rPr>
                  <w:rFonts w:asciiTheme="majorHAnsi" w:hAnsiTheme="majorHAnsi"/>
                </w:rPr>
                <w:t>,</w:t>
              </w:r>
              <w:r w:rsidR="00CC5BF9">
                <w:rPr>
                  <w:rFonts w:asciiTheme="majorHAnsi" w:hAnsiTheme="majorHAnsi"/>
                </w:rPr>
                <w:t xml:space="preserve"> που βιώνει η χώρα μας</w:t>
              </w:r>
              <w:r>
                <w:rPr>
                  <w:rFonts w:asciiTheme="majorHAnsi" w:hAnsiTheme="majorHAnsi"/>
                </w:rPr>
                <w:t>.</w:t>
              </w:r>
              <w:r w:rsidR="00CC5BF9">
                <w:rPr>
                  <w:rFonts w:asciiTheme="majorHAnsi" w:hAnsiTheme="majorHAnsi"/>
                </w:rPr>
                <w:t xml:space="preserve"> Έτσι λοιπόν</w:t>
              </w:r>
              <w:r>
                <w:rPr>
                  <w:rFonts w:asciiTheme="majorHAnsi" w:hAnsiTheme="majorHAnsi"/>
                </w:rPr>
                <w:t>,</w:t>
              </w:r>
              <w:r w:rsidR="00CC5BF9">
                <w:rPr>
                  <w:rFonts w:asciiTheme="majorHAnsi" w:hAnsiTheme="majorHAnsi"/>
                </w:rPr>
                <w:t xml:space="preserve"> είναι αδήριτη ανάγκη να ληφθούν άμεσα μέτρα προστασίας από τον </w:t>
              </w:r>
              <w:r w:rsidR="000316B5" w:rsidRPr="00893B34">
                <w:rPr>
                  <w:rFonts w:asciiTheme="majorHAnsi" w:hAnsiTheme="majorHAnsi"/>
                </w:rPr>
                <w:t>κορονοϊό</w:t>
              </w:r>
              <w:r w:rsidRPr="00893B34">
                <w:rPr>
                  <w:rFonts w:asciiTheme="majorHAnsi" w:hAnsiTheme="majorHAnsi"/>
                </w:rPr>
                <w:t xml:space="preserve"> COVID-19</w:t>
              </w:r>
              <w:r w:rsidR="005E387B">
                <w:rPr>
                  <w:rFonts w:asciiTheme="majorHAnsi" w:hAnsiTheme="majorHAnsi"/>
                  <w:b/>
                </w:rPr>
                <w:t xml:space="preserve">, </w:t>
              </w:r>
              <w:r w:rsidR="00CC5BF9">
                <w:rPr>
                  <w:rFonts w:asciiTheme="majorHAnsi" w:hAnsiTheme="majorHAnsi"/>
                </w:rPr>
                <w:t>των πλ</w:t>
              </w:r>
              <w:r>
                <w:rPr>
                  <w:rFonts w:asciiTheme="majorHAnsi" w:hAnsiTheme="majorHAnsi"/>
                </w:rPr>
                <w:t>έο</w:t>
              </w:r>
              <w:r w:rsidR="00CC5BF9">
                <w:rPr>
                  <w:rFonts w:asciiTheme="majorHAnsi" w:hAnsiTheme="majorHAnsi"/>
                </w:rPr>
                <w:t>ν ευάλωτων προσφύγων</w:t>
              </w:r>
              <w:r>
                <w:rPr>
                  <w:rFonts w:asciiTheme="majorHAnsi" w:hAnsiTheme="majorHAnsi"/>
                </w:rPr>
                <w:t>,</w:t>
              </w:r>
              <w:r w:rsidR="00CC5BF9">
                <w:rPr>
                  <w:rFonts w:asciiTheme="majorHAnsi" w:hAnsiTheme="majorHAnsi"/>
                </w:rPr>
                <w:t xml:space="preserve"> που είναι τα άτομα με αναπηρία, χρόνιες παθήσεις και </w:t>
              </w:r>
              <w:r>
                <w:rPr>
                  <w:rFonts w:asciiTheme="majorHAnsi" w:hAnsiTheme="majorHAnsi"/>
                </w:rPr>
                <w:t>οι</w:t>
              </w:r>
              <w:r w:rsidR="00CC5BF9">
                <w:rPr>
                  <w:rFonts w:asciiTheme="majorHAnsi" w:hAnsiTheme="majorHAnsi"/>
                </w:rPr>
                <w:t xml:space="preserve"> οικογένειές τους. Ως εκ τούτου, και </w:t>
              </w:r>
              <w:r w:rsidR="002974AA">
                <w:rPr>
                  <w:rFonts w:asciiTheme="majorHAnsi" w:hAnsiTheme="majorHAnsi"/>
                </w:rPr>
                <w:t>σ</w:t>
              </w:r>
              <w:r w:rsidR="005D3F13">
                <w:rPr>
                  <w:rFonts w:asciiTheme="majorHAnsi" w:hAnsiTheme="majorHAnsi"/>
                </w:rPr>
                <w:t>ύμφωνα</w:t>
              </w:r>
              <w:r w:rsidR="00180D5C">
                <w:rPr>
                  <w:rFonts w:asciiTheme="majorHAnsi" w:hAnsiTheme="majorHAnsi"/>
                </w:rPr>
                <w:t xml:space="preserve"> με</w:t>
              </w:r>
              <w:r w:rsidR="005D3F13">
                <w:rPr>
                  <w:rFonts w:asciiTheme="majorHAnsi" w:hAnsiTheme="majorHAnsi"/>
                </w:rPr>
                <w:t xml:space="preserve"> </w:t>
              </w:r>
              <w:r w:rsidR="00180D5C">
                <w:rPr>
                  <w:rFonts w:asciiTheme="majorHAnsi" w:hAnsiTheme="majorHAnsi"/>
                </w:rPr>
                <w:t>α)</w:t>
              </w:r>
              <w:r w:rsidR="006843FC">
                <w:rPr>
                  <w:rFonts w:asciiTheme="majorHAnsi" w:hAnsiTheme="majorHAnsi"/>
                </w:rPr>
                <w:t xml:space="preserve"> το Ν</w:t>
              </w:r>
              <w:r w:rsidR="005D3F13">
                <w:rPr>
                  <w:rFonts w:asciiTheme="majorHAnsi" w:hAnsiTheme="majorHAnsi"/>
                </w:rPr>
                <w:t xml:space="preserve">. </w:t>
              </w:r>
              <w:r w:rsidR="000416C4">
                <w:rPr>
                  <w:rFonts w:asciiTheme="majorHAnsi" w:hAnsiTheme="majorHAnsi"/>
                </w:rPr>
                <w:t>4675/2020, η πρόληψη, προστασία και προαγωγή της υγείας αλλά και η ανάπτυξη πολιτικών για την προστασία της δημόσιας υγείας αποτελεί αναφαίρετο δικαίωμα όλων των ατόμων που διαβιούν στην ελληνική επικρ</w:t>
              </w:r>
              <w:r w:rsidR="006843FC">
                <w:rPr>
                  <w:rFonts w:asciiTheme="majorHAnsi" w:hAnsiTheme="majorHAnsi"/>
                </w:rPr>
                <w:t>άτεια, β)</w:t>
              </w:r>
              <w:r w:rsidR="00BD54D7">
                <w:rPr>
                  <w:rFonts w:asciiTheme="majorHAnsi" w:hAnsiTheme="majorHAnsi"/>
                </w:rPr>
                <w:t xml:space="preserve"> τις γενικές οδηγίες προστασίας του Εθνικού Οργανισμού</w:t>
              </w:r>
              <w:r w:rsidR="00BD54D7" w:rsidRPr="00BD54D7">
                <w:rPr>
                  <w:rFonts w:asciiTheme="majorHAnsi" w:hAnsiTheme="majorHAnsi"/>
                </w:rPr>
                <w:t xml:space="preserve"> Δημόσιας Υγείας (ΕΟΔΥ)</w:t>
              </w:r>
              <w:r w:rsidR="00180D5C">
                <w:rPr>
                  <w:rFonts w:asciiTheme="majorHAnsi" w:hAnsiTheme="majorHAnsi"/>
                </w:rPr>
                <w:t>,</w:t>
              </w:r>
              <w:r w:rsidR="006843FC">
                <w:rPr>
                  <w:rFonts w:asciiTheme="majorHAnsi" w:hAnsiTheme="majorHAnsi"/>
                </w:rPr>
                <w:t xml:space="preserve"> γ)</w:t>
              </w:r>
              <w:r w:rsidR="00BD54D7" w:rsidRPr="00FF3604">
                <w:rPr>
                  <w:rFonts w:asciiTheme="majorHAnsi" w:hAnsiTheme="majorHAnsi"/>
                </w:rPr>
                <w:t xml:space="preserve"> το </w:t>
              </w:r>
              <w:proofErr w:type="spellStart"/>
              <w:r w:rsidR="00BD54D7" w:rsidRPr="00FF3604">
                <w:rPr>
                  <w:rFonts w:asciiTheme="majorHAnsi" w:hAnsiTheme="majorHAnsi"/>
                </w:rPr>
                <w:t>άρ</w:t>
              </w:r>
              <w:proofErr w:type="spellEnd"/>
              <w:r w:rsidR="00BD54D7" w:rsidRPr="00FF3604">
                <w:rPr>
                  <w:rFonts w:asciiTheme="majorHAnsi" w:hAnsiTheme="majorHAnsi"/>
                </w:rPr>
                <w:t>. 11 της Σύμβασης των Ηνωμένων Εθνών για τα Δικαιώματα των ατόμων με αναπηρίες, «Καταστάσεις Κινδύνου και ανθρωπιστικών Κρίσεων»,</w:t>
              </w:r>
              <w:r w:rsidR="00BD54D7">
                <w:rPr>
                  <w:rFonts w:asciiTheme="majorHAnsi" w:hAnsiTheme="majorHAnsi"/>
                </w:rPr>
                <w:t xml:space="preserve"> δ) τις οδηγίες </w:t>
              </w:r>
              <w:r w:rsidR="00BD54D7" w:rsidRPr="00FF3604">
                <w:rPr>
                  <w:rFonts w:asciiTheme="majorHAnsi" w:hAnsiTheme="majorHAnsi"/>
                </w:rPr>
                <w:t xml:space="preserve"> </w:t>
              </w:r>
              <w:r w:rsidR="00BD54D7">
                <w:rPr>
                  <w:rFonts w:asciiTheme="majorHAnsi" w:hAnsiTheme="majorHAnsi"/>
                </w:rPr>
                <w:t>του Παγκόσμιου Οργανισμού Υγείας (ΠΟΥ</w:t>
              </w:r>
              <w:r w:rsidR="00BD54D7" w:rsidRPr="00BD54D7">
                <w:rPr>
                  <w:rFonts w:asciiTheme="majorHAnsi" w:hAnsiTheme="majorHAnsi"/>
                </w:rPr>
                <w:t>)</w:t>
              </w:r>
              <w:r w:rsidR="00BD54D7">
                <w:rPr>
                  <w:rFonts w:asciiTheme="majorHAnsi" w:hAnsiTheme="majorHAnsi"/>
                </w:rPr>
                <w:t>,</w:t>
              </w:r>
              <w:r w:rsidR="00BD54D7" w:rsidRPr="00BD54D7">
                <w:rPr>
                  <w:rFonts w:asciiTheme="majorHAnsi" w:hAnsiTheme="majorHAnsi"/>
                </w:rPr>
                <w:t xml:space="preserve"> σχετικά με την προστασία από το</w:t>
              </w:r>
              <w:r w:rsidR="00BD54D7">
                <w:rPr>
                  <w:rFonts w:asciiTheme="majorHAnsi" w:hAnsiTheme="majorHAnsi"/>
                </w:rPr>
                <w:t xml:space="preserve">ν </w:t>
              </w:r>
              <w:r w:rsidR="000316B5">
                <w:rPr>
                  <w:rFonts w:asciiTheme="majorHAnsi" w:hAnsiTheme="majorHAnsi"/>
                </w:rPr>
                <w:t>κορονοϊό</w:t>
              </w:r>
              <w:r w:rsidR="00BD54D7" w:rsidRPr="00BD54D7">
                <w:rPr>
                  <w:rFonts w:asciiTheme="majorHAnsi" w:hAnsiTheme="majorHAnsi"/>
                </w:rPr>
                <w:t xml:space="preserve"> COVID-19</w:t>
              </w:r>
              <w:r w:rsidR="00180D5C">
                <w:rPr>
                  <w:rFonts w:asciiTheme="majorHAnsi" w:hAnsiTheme="majorHAnsi"/>
                </w:rPr>
                <w:t>, ε) τις συστάσεις του Παρατηρητηρίου Ανθρωπίνων Δικαιωμάτων (</w:t>
              </w:r>
              <w:r w:rsidR="00180D5C">
                <w:rPr>
                  <w:rFonts w:asciiTheme="majorHAnsi" w:hAnsiTheme="majorHAnsi"/>
                  <w:lang w:val="en-GB"/>
                </w:rPr>
                <w:t>Human</w:t>
              </w:r>
              <w:r w:rsidR="00180D5C" w:rsidRPr="00180D5C">
                <w:rPr>
                  <w:rFonts w:asciiTheme="majorHAnsi" w:hAnsiTheme="majorHAnsi"/>
                </w:rPr>
                <w:t xml:space="preserve"> </w:t>
              </w:r>
              <w:r w:rsidR="00180D5C">
                <w:rPr>
                  <w:rFonts w:asciiTheme="majorHAnsi" w:hAnsiTheme="majorHAnsi"/>
                  <w:lang w:val="en-GB"/>
                </w:rPr>
                <w:t>Rights</w:t>
              </w:r>
              <w:r w:rsidR="00180D5C" w:rsidRPr="00180D5C">
                <w:rPr>
                  <w:rFonts w:asciiTheme="majorHAnsi" w:hAnsiTheme="majorHAnsi"/>
                </w:rPr>
                <w:t xml:space="preserve"> </w:t>
              </w:r>
              <w:r w:rsidR="00180D5C">
                <w:rPr>
                  <w:rFonts w:asciiTheme="majorHAnsi" w:hAnsiTheme="majorHAnsi"/>
                  <w:lang w:val="en-GB"/>
                </w:rPr>
                <w:t>Watch</w:t>
              </w:r>
              <w:r w:rsidR="00180D5C" w:rsidRPr="00180D5C">
                <w:rPr>
                  <w:rFonts w:asciiTheme="majorHAnsi" w:hAnsiTheme="majorHAnsi"/>
                </w:rPr>
                <w:t>)</w:t>
              </w:r>
              <w:r w:rsidR="00CC5BF9">
                <w:rPr>
                  <w:rFonts w:asciiTheme="majorHAnsi" w:hAnsiTheme="majorHAnsi"/>
                </w:rPr>
                <w:t>,</w:t>
              </w:r>
              <w:r w:rsidR="00180D5C">
                <w:rPr>
                  <w:rFonts w:asciiTheme="majorHAnsi" w:hAnsiTheme="majorHAnsi"/>
                </w:rPr>
                <w:t xml:space="preserve"> σχετικά με τα μέτρα προστασίας των προσφύγων και μεταναστών με αναπηρία και χρόνιες παθήσεις από τον </w:t>
              </w:r>
              <w:r w:rsidR="000316B5" w:rsidRPr="00180D5C">
                <w:rPr>
                  <w:rFonts w:asciiTheme="majorHAnsi" w:hAnsiTheme="majorHAnsi"/>
                </w:rPr>
                <w:t>κορονοϊό</w:t>
              </w:r>
              <w:r w:rsidR="00180D5C" w:rsidRPr="00180D5C">
                <w:rPr>
                  <w:rFonts w:asciiTheme="majorHAnsi" w:hAnsiTheme="majorHAnsi"/>
                </w:rPr>
                <w:t xml:space="preserve"> COVID-19</w:t>
              </w:r>
              <w:r w:rsidR="00180D5C">
                <w:rPr>
                  <w:rFonts w:asciiTheme="majorHAnsi" w:hAnsiTheme="majorHAnsi"/>
                </w:rPr>
                <w:t>,</w:t>
              </w:r>
              <w:r w:rsidR="00180D5C" w:rsidRPr="00180D5C">
                <w:rPr>
                  <w:rFonts w:asciiTheme="majorHAnsi" w:hAnsiTheme="majorHAnsi"/>
                </w:rPr>
                <w:t xml:space="preserve"> </w:t>
              </w:r>
              <w:r w:rsidR="00180D5C">
                <w:rPr>
                  <w:rFonts w:asciiTheme="majorHAnsi" w:hAnsiTheme="majorHAnsi"/>
                </w:rPr>
                <w:t xml:space="preserve">αλλά και </w:t>
              </w:r>
              <w:proofErr w:type="spellStart"/>
              <w:r w:rsidR="00180D5C">
                <w:rPr>
                  <w:rFonts w:asciiTheme="majorHAnsi" w:hAnsiTheme="majorHAnsi"/>
                </w:rPr>
                <w:t>στ</w:t>
              </w:r>
              <w:proofErr w:type="spellEnd"/>
              <w:r w:rsidR="00180D5C">
                <w:rPr>
                  <w:rFonts w:asciiTheme="majorHAnsi" w:hAnsiTheme="majorHAnsi"/>
                </w:rPr>
                <w:t xml:space="preserve">) τις επίσημες παρεμβάσεις άλλων Διεθνών και Εθνικών Οργανώσεων που δραστηριοποιούνται στο πεδίο παροχής υγειονομικών και άλλων υπηρεσιών εντός των χώρων </w:t>
              </w:r>
              <w:r w:rsidR="00FA6581">
                <w:rPr>
                  <w:rFonts w:asciiTheme="majorHAnsi" w:hAnsiTheme="majorHAnsi"/>
                </w:rPr>
                <w:t>φιλοξενίας</w:t>
              </w:r>
              <w:r w:rsidR="00180D5C">
                <w:rPr>
                  <w:rFonts w:asciiTheme="majorHAnsi" w:hAnsiTheme="majorHAnsi"/>
                </w:rPr>
                <w:t xml:space="preserve"> προσφύγων και μεταναστών, </w:t>
              </w:r>
              <w:r w:rsidR="00BD54D7" w:rsidRPr="00FF3604">
                <w:rPr>
                  <w:rFonts w:asciiTheme="majorHAnsi" w:hAnsiTheme="majorHAnsi"/>
                </w:rPr>
                <w:t>προκειμένου</w:t>
              </w:r>
              <w:r w:rsidR="002974AA">
                <w:rPr>
                  <w:rFonts w:asciiTheme="majorHAnsi" w:hAnsiTheme="majorHAnsi"/>
                </w:rPr>
                <w:t xml:space="preserve"> να</w:t>
              </w:r>
              <w:r w:rsidR="00BD54D7" w:rsidRPr="00FF3604">
                <w:rPr>
                  <w:rFonts w:asciiTheme="majorHAnsi" w:hAnsiTheme="majorHAnsi"/>
                </w:rPr>
                <w:t xml:space="preserve"> </w:t>
              </w:r>
              <w:r w:rsidR="002974AA">
                <w:rPr>
                  <w:rFonts w:asciiTheme="majorHAnsi" w:hAnsiTheme="majorHAnsi"/>
                </w:rPr>
                <w:t>ελαχιστοποιηθεί</w:t>
              </w:r>
              <w:r w:rsidR="002974AA" w:rsidRPr="00FF3604">
                <w:rPr>
                  <w:rFonts w:asciiTheme="majorHAnsi" w:hAnsiTheme="majorHAnsi"/>
                </w:rPr>
                <w:t xml:space="preserve"> </w:t>
              </w:r>
              <w:r w:rsidR="002974AA">
                <w:rPr>
                  <w:rFonts w:asciiTheme="majorHAnsi" w:hAnsiTheme="majorHAnsi"/>
                </w:rPr>
                <w:t>ο κίνδυνος που ενέχουν οι πρακτικές φιλοξενίας και διαβίωσης, τόσο για την υγεία των ίδιω</w:t>
              </w:r>
              <w:r w:rsidR="009C207A">
                <w:rPr>
                  <w:rFonts w:asciiTheme="majorHAnsi" w:hAnsiTheme="majorHAnsi"/>
                </w:rPr>
                <w:t xml:space="preserve">ν των προσφύγων με αναπηρία, </w:t>
              </w:r>
              <w:r w:rsidR="002974AA">
                <w:rPr>
                  <w:rFonts w:asciiTheme="majorHAnsi" w:hAnsiTheme="majorHAnsi"/>
                </w:rPr>
                <w:t>χρόνιες παθήσεις</w:t>
              </w:r>
              <w:r w:rsidR="009C207A">
                <w:rPr>
                  <w:rFonts w:asciiTheme="majorHAnsi" w:hAnsiTheme="majorHAnsi"/>
                </w:rPr>
                <w:t xml:space="preserve"> και των οικογενειών τους</w:t>
              </w:r>
              <w:r w:rsidR="002974AA">
                <w:rPr>
                  <w:rFonts w:asciiTheme="majorHAnsi" w:hAnsiTheme="majorHAnsi"/>
                </w:rPr>
                <w:t>, όσο για τη διασφάλιση της δημόσιας υγείας</w:t>
              </w:r>
              <w:r w:rsidR="002974AA" w:rsidRPr="00FF3604">
                <w:rPr>
                  <w:rFonts w:asciiTheme="majorHAnsi" w:hAnsiTheme="majorHAnsi"/>
                </w:rPr>
                <w:t>, κρίνεται επείγουσα η αξιολόγηση και εφαρμογή των παρακάτω μέτρων:</w:t>
              </w:r>
            </w:p>
            <w:p w14:paraId="4EB6683D" w14:textId="77777777" w:rsidR="007B41EC" w:rsidRPr="00BD54D7" w:rsidRDefault="007B41EC" w:rsidP="002974AA">
              <w:pPr>
                <w:rPr>
                  <w:rFonts w:asciiTheme="majorHAnsi" w:hAnsiTheme="majorHAnsi"/>
                </w:rPr>
              </w:pPr>
            </w:p>
            <w:p w14:paraId="67941485" w14:textId="457EAF19" w:rsidR="005F6B1B" w:rsidRPr="00425C50" w:rsidRDefault="005F6B1B" w:rsidP="00425C50">
              <w:pPr>
                <w:rPr>
                  <w:rFonts w:asciiTheme="majorHAnsi" w:hAnsiTheme="majorHAnsi"/>
                  <w:b/>
                </w:rPr>
              </w:pPr>
              <w:r w:rsidRPr="00425C50">
                <w:rPr>
                  <w:rFonts w:asciiTheme="majorHAnsi" w:hAnsiTheme="majorHAnsi"/>
                  <w:b/>
                </w:rPr>
                <w:t>Άμεσος σχεδιασμός υγειονομικού πλάνου για την προστασία των προσφύγων και μεταναστών από την έκθεση σ</w:t>
              </w:r>
              <w:r w:rsidR="00BD54D7">
                <w:rPr>
                  <w:rFonts w:asciiTheme="majorHAnsi" w:hAnsiTheme="majorHAnsi"/>
                  <w:b/>
                </w:rPr>
                <w:t xml:space="preserve">τον </w:t>
              </w:r>
              <w:r w:rsidR="000316B5">
                <w:rPr>
                  <w:rFonts w:asciiTheme="majorHAnsi" w:hAnsiTheme="majorHAnsi"/>
                  <w:b/>
                </w:rPr>
                <w:t>κορονοϊό</w:t>
              </w:r>
              <w:r w:rsidRPr="00425C50">
                <w:rPr>
                  <w:rFonts w:asciiTheme="majorHAnsi" w:hAnsiTheme="majorHAnsi"/>
                  <w:b/>
                </w:rPr>
                <w:t xml:space="preserve"> COVID-19, συμπεριλαμβανομένης της πρόληψης, έγκαιρης διάγνωσης και θεραπείας</w:t>
              </w:r>
              <w:r w:rsidR="00425C50" w:rsidRPr="00425C50">
                <w:rPr>
                  <w:rFonts w:asciiTheme="majorHAnsi" w:hAnsiTheme="majorHAnsi"/>
                  <w:b/>
                </w:rPr>
                <w:t xml:space="preserve">, </w:t>
              </w:r>
              <w:r w:rsidR="00425C50">
                <w:rPr>
                  <w:rFonts w:asciiTheme="majorHAnsi" w:hAnsiTheme="majorHAnsi"/>
                  <w:b/>
                </w:rPr>
                <w:t>σ</w:t>
              </w:r>
              <w:r w:rsidR="009C207A">
                <w:rPr>
                  <w:rFonts w:asciiTheme="majorHAnsi" w:hAnsiTheme="majorHAnsi"/>
                  <w:b/>
                </w:rPr>
                <w:t>τους εξή</w:t>
              </w:r>
              <w:r w:rsidR="00425C50" w:rsidRPr="00425C50">
                <w:rPr>
                  <w:rFonts w:asciiTheme="majorHAnsi" w:hAnsiTheme="majorHAnsi"/>
                  <w:b/>
                </w:rPr>
                <w:t xml:space="preserve">ς </w:t>
              </w:r>
              <w:r w:rsidR="009C207A">
                <w:rPr>
                  <w:rFonts w:asciiTheme="majorHAnsi" w:hAnsiTheme="majorHAnsi"/>
                  <w:b/>
                </w:rPr>
                <w:t>κάτωθι</w:t>
              </w:r>
              <w:r w:rsidR="00CC5BF9">
                <w:rPr>
                  <w:rFonts w:asciiTheme="majorHAnsi" w:hAnsiTheme="majorHAnsi"/>
                  <w:b/>
                </w:rPr>
                <w:t xml:space="preserve"> </w:t>
              </w:r>
              <w:r w:rsidR="00425C50" w:rsidRPr="00425C50">
                <w:rPr>
                  <w:rFonts w:asciiTheme="majorHAnsi" w:hAnsiTheme="majorHAnsi"/>
                  <w:b/>
                </w:rPr>
                <w:t xml:space="preserve">άξονες: </w:t>
              </w:r>
              <w:r w:rsidRPr="00425C50">
                <w:rPr>
                  <w:rFonts w:asciiTheme="majorHAnsi" w:hAnsiTheme="majorHAnsi"/>
                  <w:b/>
                </w:rPr>
                <w:t xml:space="preserve"> </w:t>
              </w:r>
            </w:p>
            <w:p w14:paraId="5D72133F" w14:textId="1EA14D13" w:rsidR="00FF3604" w:rsidRPr="00FA6581" w:rsidRDefault="00FF3604" w:rsidP="00425C50">
              <w:pPr>
                <w:pStyle w:val="ListParagraph"/>
                <w:numPr>
                  <w:ilvl w:val="0"/>
                  <w:numId w:val="19"/>
                </w:numPr>
                <w:rPr>
                  <w:rFonts w:asciiTheme="majorHAnsi" w:hAnsiTheme="majorHAnsi"/>
                </w:rPr>
              </w:pPr>
              <w:r w:rsidRPr="00FA6581">
                <w:rPr>
                  <w:rFonts w:asciiTheme="majorHAnsi" w:hAnsiTheme="majorHAnsi"/>
                </w:rPr>
                <w:t>Άμεση αποσυμφόρηση των</w:t>
              </w:r>
              <w:r w:rsidR="00FA6581" w:rsidRPr="00FA6581">
                <w:rPr>
                  <w:rFonts w:asciiTheme="majorHAnsi" w:hAnsiTheme="majorHAnsi"/>
                </w:rPr>
                <w:t xml:space="preserve"> υπεράριθμων</w:t>
              </w:r>
              <w:r w:rsidRPr="00FA6581">
                <w:rPr>
                  <w:rFonts w:asciiTheme="majorHAnsi" w:hAnsiTheme="majorHAnsi"/>
                </w:rPr>
                <w:t xml:space="preserve"> Κέντρων Υποδοχής και Ταυτοποίησης (ΚΥΤ) </w:t>
              </w:r>
              <w:r w:rsidR="00425C50" w:rsidRPr="00FA6581">
                <w:rPr>
                  <w:rFonts w:asciiTheme="majorHAnsi" w:hAnsiTheme="majorHAnsi"/>
                </w:rPr>
                <w:t xml:space="preserve">και των άλλων δομών </w:t>
              </w:r>
              <w:r w:rsidR="00FA6581" w:rsidRPr="00FA6581">
                <w:rPr>
                  <w:rFonts w:asciiTheme="majorHAnsi" w:hAnsiTheme="majorHAnsi"/>
                </w:rPr>
                <w:t xml:space="preserve">φιλοξενίας </w:t>
              </w:r>
              <w:r w:rsidR="00425C50" w:rsidRPr="00FA6581">
                <w:rPr>
                  <w:rFonts w:asciiTheme="majorHAnsi" w:hAnsiTheme="majorHAnsi"/>
                </w:rPr>
                <w:t xml:space="preserve">της νησιωτικής και ηπειρωτικής χώρας, </w:t>
              </w:r>
              <w:r w:rsidR="00FA6581" w:rsidRPr="00FA6581">
                <w:rPr>
                  <w:rFonts w:asciiTheme="majorHAnsi" w:hAnsiTheme="majorHAnsi"/>
                </w:rPr>
                <w:t>από</w:t>
              </w:r>
              <w:r w:rsidR="00CC5BF9" w:rsidRPr="00FA6581">
                <w:rPr>
                  <w:rFonts w:asciiTheme="majorHAnsi" w:hAnsiTheme="majorHAnsi"/>
                </w:rPr>
                <w:t xml:space="preserve"> προσφυγές και μετανάστες</w:t>
              </w:r>
              <w:r w:rsidR="00FA6581" w:rsidRPr="00FA6581">
                <w:rPr>
                  <w:rFonts w:asciiTheme="majorHAnsi" w:hAnsiTheme="majorHAnsi"/>
                </w:rPr>
                <w:t xml:space="preserve"> που είναι άτομα με αναπηρία και</w:t>
              </w:r>
              <w:r w:rsidRPr="00FA6581">
                <w:rPr>
                  <w:rFonts w:asciiTheme="majorHAnsi" w:hAnsiTheme="majorHAnsi"/>
                </w:rPr>
                <w:t xml:space="preserve"> χρόνιες παθήσεις. </w:t>
              </w:r>
            </w:p>
            <w:p w14:paraId="2A2D53E3" w14:textId="387D2878" w:rsidR="00CC5BF9" w:rsidRPr="00054693" w:rsidRDefault="00CC5BF9" w:rsidP="00054693">
              <w:pPr>
                <w:pStyle w:val="ListParagraph"/>
                <w:numPr>
                  <w:ilvl w:val="0"/>
                  <w:numId w:val="19"/>
                </w:numPr>
                <w:rPr>
                  <w:rFonts w:asciiTheme="majorHAnsi" w:hAnsiTheme="majorHAnsi"/>
                </w:rPr>
              </w:pPr>
              <w:r w:rsidRPr="00054693">
                <w:rPr>
                  <w:rFonts w:asciiTheme="majorHAnsi" w:hAnsiTheme="majorHAnsi"/>
                </w:rPr>
                <w:t>Διαδικασία έγκαιρου εντοπισμού και καταγραφής των προσφύγων μ</w:t>
              </w:r>
              <w:r w:rsidR="00FA6581">
                <w:rPr>
                  <w:rFonts w:asciiTheme="majorHAnsi" w:hAnsiTheme="majorHAnsi"/>
                </w:rPr>
                <w:t>ε αναπηρία και χρόνιες παθήσεις, ώ</w:t>
              </w:r>
              <w:r w:rsidR="00054693">
                <w:rPr>
                  <w:rFonts w:asciiTheme="majorHAnsi" w:hAnsiTheme="majorHAnsi"/>
                </w:rPr>
                <w:t>στε</w:t>
              </w:r>
              <w:r w:rsidR="00FA6581">
                <w:rPr>
                  <w:rFonts w:asciiTheme="majorHAnsi" w:hAnsiTheme="majorHAnsi"/>
                </w:rPr>
                <w:t xml:space="preserve"> αποφευχθεί η διαβίωσή τους </w:t>
              </w:r>
              <w:r w:rsidR="00054693" w:rsidRPr="00054693">
                <w:rPr>
                  <w:rFonts w:asciiTheme="majorHAnsi" w:hAnsiTheme="majorHAnsi"/>
                </w:rPr>
                <w:t xml:space="preserve">σε ανεπίσημους καταυλισμούς. </w:t>
              </w:r>
            </w:p>
            <w:p w14:paraId="29ED1EE0" w14:textId="52CA2A09" w:rsidR="00CC5BF9" w:rsidRPr="00CC5BF9" w:rsidRDefault="00CC5BF9" w:rsidP="00CC5BF9">
              <w:pPr>
                <w:pStyle w:val="ListParagraph"/>
                <w:numPr>
                  <w:ilvl w:val="0"/>
                  <w:numId w:val="19"/>
                </w:numPr>
                <w:rPr>
                  <w:rFonts w:asciiTheme="majorHAnsi" w:hAnsiTheme="majorHAnsi"/>
                </w:rPr>
              </w:pPr>
              <w:r w:rsidRPr="00425C50">
                <w:rPr>
                  <w:rFonts w:asciiTheme="majorHAnsi" w:hAnsiTheme="majorHAnsi"/>
                </w:rPr>
                <w:lastRenderedPageBreak/>
                <w:t>Μεταφορά των προσφύγων και μεταναστών με αναπηρί</w:t>
              </w:r>
              <w:r>
                <w:rPr>
                  <w:rFonts w:asciiTheme="majorHAnsi" w:hAnsiTheme="majorHAnsi"/>
                </w:rPr>
                <w:t xml:space="preserve">α, χρόνιες παθήσεις και των </w:t>
              </w:r>
              <w:r w:rsidR="00FA6581">
                <w:rPr>
                  <w:rFonts w:asciiTheme="majorHAnsi" w:hAnsiTheme="majorHAnsi"/>
                </w:rPr>
                <w:t>οικογενειών</w:t>
              </w:r>
              <w:r w:rsidRPr="00425C50">
                <w:rPr>
                  <w:rFonts w:asciiTheme="majorHAnsi" w:hAnsiTheme="majorHAnsi"/>
                </w:rPr>
                <w:t xml:space="preserve"> τους σε ασφαλή, προσβάσιμη στέγαση.</w:t>
              </w:r>
            </w:p>
            <w:p w14:paraId="0514BB67" w14:textId="2DECA401" w:rsidR="00FF3604" w:rsidRPr="00FA6581" w:rsidRDefault="00FF3604" w:rsidP="00425C50">
              <w:pPr>
                <w:pStyle w:val="ListParagraph"/>
                <w:numPr>
                  <w:ilvl w:val="0"/>
                  <w:numId w:val="19"/>
                </w:numPr>
                <w:rPr>
                  <w:rFonts w:asciiTheme="majorHAnsi" w:hAnsiTheme="majorHAnsi"/>
                </w:rPr>
              </w:pPr>
              <w:r w:rsidRPr="00FA6581">
                <w:rPr>
                  <w:rFonts w:asciiTheme="majorHAnsi" w:hAnsiTheme="majorHAnsi"/>
                </w:rPr>
                <w:t>Πρόσβαση προσφύγων και μεταναστών</w:t>
              </w:r>
              <w:r w:rsidR="00FA6581" w:rsidRPr="00FA6581">
                <w:rPr>
                  <w:rFonts w:asciiTheme="majorHAnsi" w:hAnsiTheme="majorHAnsi"/>
                </w:rPr>
                <w:t xml:space="preserve"> με αναπηρία και χρόνιες παθήσεις</w:t>
              </w:r>
              <w:r w:rsidRPr="00FA6581">
                <w:rPr>
                  <w:rFonts w:asciiTheme="majorHAnsi" w:hAnsiTheme="majorHAnsi"/>
                </w:rPr>
                <w:t xml:space="preserve"> σε νερό, τουαλέτα και </w:t>
              </w:r>
              <w:r w:rsidR="000416C4" w:rsidRPr="00FA6581">
                <w:rPr>
                  <w:rFonts w:asciiTheme="majorHAnsi" w:hAnsiTheme="majorHAnsi"/>
                </w:rPr>
                <w:t xml:space="preserve">άλλες </w:t>
              </w:r>
              <w:r w:rsidRPr="00FA6581">
                <w:rPr>
                  <w:rFonts w:asciiTheme="majorHAnsi" w:hAnsiTheme="majorHAnsi"/>
                </w:rPr>
                <w:t>υγειονομικές υπηρεσίες</w:t>
              </w:r>
              <w:r w:rsidR="000416C4" w:rsidRPr="00FA6581">
                <w:rPr>
                  <w:rFonts w:asciiTheme="majorHAnsi" w:hAnsiTheme="majorHAnsi"/>
                </w:rPr>
                <w:t xml:space="preserve"> και εγκαταστάσεις</w:t>
              </w:r>
              <w:r w:rsidR="00FA6581" w:rsidRPr="00FA6581">
                <w:rPr>
                  <w:rFonts w:asciiTheme="majorHAnsi" w:hAnsiTheme="majorHAnsi"/>
                </w:rPr>
                <w:t>.</w:t>
              </w:r>
              <w:r w:rsidR="002974AA" w:rsidRPr="00FA6581">
                <w:rPr>
                  <w:rFonts w:asciiTheme="majorHAnsi" w:hAnsiTheme="majorHAnsi"/>
                </w:rPr>
                <w:t xml:space="preserve"> </w:t>
              </w:r>
            </w:p>
            <w:p w14:paraId="1E3A3FAB" w14:textId="7CA6766E" w:rsidR="00FF3604" w:rsidRPr="00425C50" w:rsidRDefault="00FF3604" w:rsidP="00425C50">
              <w:pPr>
                <w:pStyle w:val="ListParagraph"/>
                <w:numPr>
                  <w:ilvl w:val="0"/>
                  <w:numId w:val="19"/>
                </w:numPr>
                <w:rPr>
                  <w:rFonts w:asciiTheme="majorHAnsi" w:hAnsiTheme="majorHAnsi"/>
                </w:rPr>
              </w:pPr>
              <w:r w:rsidRPr="00425C50">
                <w:rPr>
                  <w:rFonts w:asciiTheme="majorHAnsi" w:hAnsiTheme="majorHAnsi"/>
                </w:rPr>
                <w:t>Άμεση έναρξη διαδικασίας για τη απόδοση του Προσωρινού Αριθμού Ασφάλισης και Υγειονομικής Περίθαλψης Αλλοδαπού (ΠΑΑΥΠΑ) για τους αιτούντες άσυλο, βάσει της Κοινής Υπουργικής Απόφασης υπ’ αριθμόν 199/31-01-2020</w:t>
              </w:r>
              <w:r w:rsidR="00054693">
                <w:rPr>
                  <w:rFonts w:asciiTheme="majorHAnsi" w:hAnsiTheme="majorHAnsi"/>
                </w:rPr>
                <w:t xml:space="preserve"> προκειμένου να </w:t>
              </w:r>
              <w:r w:rsidR="00FA6581" w:rsidRPr="00FA6581">
                <w:rPr>
                  <w:rFonts w:asciiTheme="majorHAnsi" w:hAnsiTheme="majorHAnsi"/>
                </w:rPr>
                <w:t>διασφαλιστεί</w:t>
              </w:r>
              <w:r w:rsidR="00054693" w:rsidRPr="00FA6581">
                <w:rPr>
                  <w:rFonts w:asciiTheme="majorHAnsi" w:hAnsiTheme="majorHAnsi"/>
                </w:rPr>
                <w:t xml:space="preserve"> η πρόσβαση των ατ</w:t>
              </w:r>
              <w:r w:rsidR="00FA6581" w:rsidRPr="00FA6581">
                <w:rPr>
                  <w:rFonts w:asciiTheme="majorHAnsi" w:hAnsiTheme="majorHAnsi"/>
                </w:rPr>
                <w:t>όμων με αναπηρία και χρόνιες παθήσεις</w:t>
              </w:r>
              <w:r w:rsidR="00054693" w:rsidRPr="00FA6581">
                <w:rPr>
                  <w:rFonts w:asciiTheme="majorHAnsi" w:hAnsiTheme="majorHAnsi"/>
                </w:rPr>
                <w:t xml:space="preserve"> στο ΕΣΥ</w:t>
              </w:r>
              <w:r w:rsidRPr="00FA6581">
                <w:rPr>
                  <w:rFonts w:asciiTheme="majorHAnsi" w:hAnsiTheme="majorHAnsi"/>
                </w:rPr>
                <w:t>.</w:t>
              </w:r>
              <w:r w:rsidRPr="00425C50">
                <w:rPr>
                  <w:rFonts w:asciiTheme="majorHAnsi" w:hAnsiTheme="majorHAnsi"/>
                </w:rPr>
                <w:t xml:space="preserve"> </w:t>
              </w:r>
            </w:p>
            <w:p w14:paraId="3BA95638" w14:textId="29EBC462" w:rsidR="00FF3604" w:rsidRPr="00425C50" w:rsidRDefault="00FF3604" w:rsidP="00425C50">
              <w:pPr>
                <w:pStyle w:val="ListParagraph"/>
                <w:numPr>
                  <w:ilvl w:val="0"/>
                  <w:numId w:val="19"/>
                </w:numPr>
                <w:rPr>
                  <w:rFonts w:asciiTheme="majorHAnsi" w:hAnsiTheme="majorHAnsi"/>
                </w:rPr>
              </w:pPr>
              <w:r w:rsidRPr="00425C50">
                <w:rPr>
                  <w:rFonts w:asciiTheme="majorHAnsi" w:hAnsiTheme="majorHAnsi"/>
                </w:rPr>
                <w:t>Επιπροσθέτως, η προαναφερόμενη πρόταση χρήζει ιδιαίτερης προσοχής</w:t>
              </w:r>
              <w:r w:rsidR="00446C37" w:rsidRPr="00425C50">
                <w:rPr>
                  <w:rFonts w:asciiTheme="majorHAnsi" w:hAnsiTheme="majorHAnsi"/>
                </w:rPr>
                <w:t xml:space="preserve"> καθότι σύμφωνα με το </w:t>
              </w:r>
              <w:proofErr w:type="spellStart"/>
              <w:r w:rsidR="00446C37" w:rsidRPr="00425C50">
                <w:rPr>
                  <w:rFonts w:asciiTheme="majorHAnsi" w:hAnsiTheme="majorHAnsi"/>
                </w:rPr>
                <w:t>αρ</w:t>
              </w:r>
              <w:proofErr w:type="spellEnd"/>
              <w:r w:rsidR="00446C37" w:rsidRPr="00425C50">
                <w:rPr>
                  <w:rFonts w:asciiTheme="majorHAnsi" w:hAnsiTheme="majorHAnsi"/>
                </w:rPr>
                <w:t>. 54 της</w:t>
              </w:r>
              <w:r w:rsidRPr="00425C50">
                <w:rPr>
                  <w:rFonts w:asciiTheme="majorHAnsi" w:hAnsiTheme="majorHAnsi"/>
                </w:rPr>
                <w:t xml:space="preserve">  ΠΝΠ 20/3/2020 «Κατεπείγοντα μέτρα για την αντιμετώπιση των συνεπειών του κινδύνου διασποράς του </w:t>
              </w:r>
              <w:r w:rsidR="000316B5" w:rsidRPr="00425C50">
                <w:rPr>
                  <w:rFonts w:asciiTheme="majorHAnsi" w:hAnsiTheme="majorHAnsi"/>
                </w:rPr>
                <w:t>κορονοϊού</w:t>
              </w:r>
              <w:r w:rsidRPr="00425C50">
                <w:rPr>
                  <w:rFonts w:asciiTheme="majorHAnsi" w:hAnsiTheme="majorHAnsi"/>
                </w:rPr>
                <w:t xml:space="preserve"> COVID-19, τη στήριξη της κοινωνίας και της επιχειρηματικότητας και τη διασφάλιση της ομαλής λειτουργίας της αγοράς και της δημόσιας διοίκησης», οι πρόσφυγες και μετανάστες που είναι αιτούντες άσυλο με χρόνια νεφρική ανεπάρκεια τελικού σταδίου και έχουν ενταχθεί σε συμβεβλημένες με τον Ε.Ο.Π.Υ.Υ. μονάδες αιμοκάθαρσης του ιδιωτικού τομέα και ΜΤΝ ιδιωτικών κλινικών, και δεν διαθέτουν Προσωρινό Αριθμό Ασφάλισης και Υγειονομικής Περίθαλψης Αλλοδαπού (ΠΑΑΥΠΑ) κινδυνεύουν, εν όψει του άμεσου κινδύνου διασποράς του </w:t>
              </w:r>
              <w:r w:rsidR="000316B5" w:rsidRPr="00425C50">
                <w:rPr>
                  <w:rFonts w:asciiTheme="majorHAnsi" w:hAnsiTheme="majorHAnsi"/>
                </w:rPr>
                <w:t>κορονοϊού</w:t>
              </w:r>
              <w:r w:rsidRPr="00425C50">
                <w:rPr>
                  <w:rFonts w:asciiTheme="majorHAnsi" w:hAnsiTheme="majorHAnsi"/>
                </w:rPr>
                <w:t xml:space="preserve"> COVID-19, να επανέλθουν στο προηγούμενο καθεστώς αιμοκάθαρσης. </w:t>
              </w:r>
            </w:p>
            <w:p w14:paraId="6A5D66AD" w14:textId="5CDBB91D" w:rsidR="00FF3604" w:rsidRPr="00425C50" w:rsidRDefault="00FF3604" w:rsidP="003E61F2">
              <w:pPr>
                <w:pStyle w:val="ListParagraph"/>
                <w:numPr>
                  <w:ilvl w:val="0"/>
                  <w:numId w:val="19"/>
                </w:numPr>
                <w:rPr>
                  <w:rFonts w:asciiTheme="majorHAnsi" w:hAnsiTheme="majorHAnsi"/>
                </w:rPr>
              </w:pPr>
              <w:r w:rsidRPr="00425C50">
                <w:rPr>
                  <w:rFonts w:asciiTheme="majorHAnsi" w:hAnsiTheme="majorHAnsi"/>
                </w:rPr>
                <w:t>Διασφάλιση πρόσβασης των προ-καταγεγραμμένων προσφύγων και μεταναστών</w:t>
              </w:r>
              <w:r w:rsidR="00054693">
                <w:rPr>
                  <w:rFonts w:asciiTheme="majorHAnsi" w:hAnsiTheme="majorHAnsi"/>
                </w:rPr>
                <w:t xml:space="preserve"> </w:t>
              </w:r>
              <w:r w:rsidR="00054693" w:rsidRPr="00FA6581">
                <w:rPr>
                  <w:rFonts w:asciiTheme="majorHAnsi" w:hAnsiTheme="majorHAnsi"/>
                </w:rPr>
                <w:t>με αναπηρία</w:t>
              </w:r>
              <w:r w:rsidR="00FA6581">
                <w:rPr>
                  <w:rFonts w:asciiTheme="majorHAnsi" w:hAnsiTheme="majorHAnsi"/>
                </w:rPr>
                <w:t xml:space="preserve"> και χρόνιες παθήσεις</w:t>
              </w:r>
              <w:r w:rsidRPr="00425C50">
                <w:rPr>
                  <w:rFonts w:asciiTheme="majorHAnsi" w:hAnsiTheme="majorHAnsi"/>
                </w:rPr>
                <w:t xml:space="preserve"> στο ΕΣΥ</w:t>
              </w:r>
              <w:r w:rsidR="00FA6581">
                <w:rPr>
                  <w:rFonts w:asciiTheme="majorHAnsi" w:hAnsiTheme="majorHAnsi"/>
                </w:rPr>
                <w:t>,</w:t>
              </w:r>
              <w:r w:rsidRPr="00425C50">
                <w:rPr>
                  <w:rFonts w:asciiTheme="majorHAnsi" w:hAnsiTheme="majorHAnsi"/>
                </w:rPr>
                <w:t xml:space="preserve"> είτε μέσω της παροχής Προσωρινού Αριθμού Ασφάλισης και Υγειονομικής Περίθαλψης Αλλοδαπού (ΠΑΑΥΠΑ), είτε μέσω άλλης κατεπείγουσας διαδικασίας που θα εξασφαλίζει την πρόσβασή τους στην ιατροφαρμακευτική περίθαλψη</w:t>
              </w:r>
              <w:r w:rsidR="00054693">
                <w:rPr>
                  <w:rFonts w:asciiTheme="majorHAnsi" w:hAnsiTheme="majorHAnsi"/>
                </w:rPr>
                <w:t xml:space="preserve"> του ΕΣΥ</w:t>
              </w:r>
              <w:r w:rsidRPr="00425C50">
                <w:rPr>
                  <w:rFonts w:asciiTheme="majorHAnsi" w:hAnsiTheme="majorHAnsi"/>
                </w:rPr>
                <w:t>, σε ίση βάσει με τους άλλους.</w:t>
              </w:r>
            </w:p>
            <w:p w14:paraId="213C07F4" w14:textId="1109DD9B" w:rsidR="00040F47" w:rsidRPr="00054693" w:rsidRDefault="00FF3604" w:rsidP="00984E07">
              <w:pPr>
                <w:pStyle w:val="ListParagraph"/>
                <w:numPr>
                  <w:ilvl w:val="0"/>
                  <w:numId w:val="19"/>
                </w:numPr>
                <w:rPr>
                  <w:rFonts w:asciiTheme="majorHAnsi" w:hAnsiTheme="majorHAnsi"/>
                </w:rPr>
              </w:pPr>
              <w:r w:rsidRPr="00425C50">
                <w:rPr>
                  <w:rFonts w:asciiTheme="majorHAnsi" w:hAnsiTheme="majorHAnsi"/>
                </w:rPr>
                <w:t>Αλλά, και άμεση εφαρμογή διαδικασίας προ-καταγραφής των μη-καταγεγραμμένων προσφύγων και μεταναστών</w:t>
              </w:r>
              <w:r w:rsidR="00054693">
                <w:rPr>
                  <w:rFonts w:asciiTheme="majorHAnsi" w:hAnsiTheme="majorHAnsi"/>
                </w:rPr>
                <w:t xml:space="preserve"> με αναπηρία</w:t>
              </w:r>
              <w:r w:rsidRPr="00425C50">
                <w:rPr>
                  <w:rFonts w:asciiTheme="majorHAnsi" w:hAnsiTheme="majorHAnsi"/>
                </w:rPr>
                <w:t xml:space="preserve"> ώστε να διασφαλιστεί </w:t>
              </w:r>
              <w:r w:rsidR="00582931">
                <w:rPr>
                  <w:rFonts w:asciiTheme="majorHAnsi" w:hAnsiTheme="majorHAnsi"/>
                </w:rPr>
                <w:t xml:space="preserve">επίσης </w:t>
              </w:r>
              <w:r w:rsidRPr="00425C50">
                <w:rPr>
                  <w:rFonts w:asciiTheme="majorHAnsi" w:hAnsiTheme="majorHAnsi"/>
                </w:rPr>
                <w:t xml:space="preserve">η πρόσβασή τους </w:t>
              </w:r>
              <w:r w:rsidR="000416C4" w:rsidRPr="00425C50">
                <w:rPr>
                  <w:rFonts w:asciiTheme="majorHAnsi" w:hAnsiTheme="majorHAnsi"/>
                </w:rPr>
                <w:t>στην ιατροφαρμακευτική περίθαλψη</w:t>
              </w:r>
              <w:r w:rsidR="00253A45" w:rsidRPr="00425C50">
                <w:rPr>
                  <w:rFonts w:asciiTheme="majorHAnsi" w:hAnsiTheme="majorHAnsi"/>
                </w:rPr>
                <w:t xml:space="preserve"> </w:t>
              </w:r>
              <w:r w:rsidR="00582931">
                <w:rPr>
                  <w:rFonts w:asciiTheme="majorHAnsi" w:hAnsiTheme="majorHAnsi"/>
                </w:rPr>
                <w:t>του ΕΣΥ.</w:t>
              </w:r>
              <w:r w:rsidRPr="00425C50">
                <w:rPr>
                  <w:rFonts w:asciiTheme="majorHAnsi" w:hAnsiTheme="majorHAnsi"/>
                </w:rPr>
                <w:t xml:space="preserve">  </w:t>
              </w:r>
            </w:p>
            <w:p w14:paraId="106F8997" w14:textId="77777777" w:rsidR="007B41EC" w:rsidRDefault="007B41EC" w:rsidP="007B41EC">
              <w:pPr>
                <w:rPr>
                  <w:rFonts w:asciiTheme="majorHAnsi" w:hAnsiTheme="majorHAnsi"/>
                  <w:b/>
                  <w:i/>
                </w:rPr>
              </w:pPr>
            </w:p>
            <w:p w14:paraId="43F75FB2" w14:textId="77777777" w:rsidR="003E61F2" w:rsidRDefault="003E61F2" w:rsidP="007B41EC">
              <w:pPr>
                <w:rPr>
                  <w:rFonts w:asciiTheme="majorHAnsi" w:hAnsiTheme="majorHAnsi"/>
                  <w:b/>
                  <w:i/>
                </w:rPr>
              </w:pPr>
              <w:bookmarkStart w:id="7" w:name="_GoBack"/>
              <w:bookmarkEnd w:id="7"/>
            </w:p>
            <w:p w14:paraId="2A58C3ED" w14:textId="23A1C782" w:rsidR="00253A45" w:rsidRPr="00253A45" w:rsidRDefault="00253A45" w:rsidP="007B41EC">
              <w:pPr>
                <w:rPr>
                  <w:rFonts w:asciiTheme="majorHAnsi" w:hAnsiTheme="majorHAnsi"/>
                  <w:b/>
                  <w:i/>
                </w:rPr>
              </w:pPr>
              <w:r w:rsidRPr="00253A45">
                <w:rPr>
                  <w:rFonts w:asciiTheme="majorHAnsi" w:hAnsiTheme="majorHAnsi"/>
                  <w:b/>
                  <w:i/>
                </w:rPr>
                <w:t>Κύριε Υπουργέ,</w:t>
              </w:r>
            </w:p>
            <w:p w14:paraId="29A2E94C" w14:textId="05AE1EAD" w:rsidR="00091240" w:rsidRPr="007B41EC" w:rsidRDefault="00054693" w:rsidP="007B41EC">
              <w:pPr>
                <w:rPr>
                  <w:rFonts w:asciiTheme="majorHAnsi" w:hAnsiTheme="majorHAnsi"/>
                </w:rPr>
              </w:pPr>
              <w:r>
                <w:rPr>
                  <w:rFonts w:asciiTheme="majorHAnsi" w:hAnsiTheme="majorHAnsi"/>
                </w:rPr>
                <w:t xml:space="preserve">Αναμένουμε </w:t>
              </w:r>
              <w:r w:rsidR="00253A45">
                <w:rPr>
                  <w:rFonts w:asciiTheme="majorHAnsi" w:hAnsiTheme="majorHAnsi"/>
                </w:rPr>
                <w:t>στη</w:t>
              </w:r>
              <w:r>
                <w:rPr>
                  <w:rFonts w:asciiTheme="majorHAnsi" w:hAnsiTheme="majorHAnsi"/>
                </w:rPr>
                <w:t>ν άμεση</w:t>
              </w:r>
              <w:r w:rsidR="00253A45">
                <w:rPr>
                  <w:rFonts w:asciiTheme="majorHAnsi" w:hAnsiTheme="majorHAnsi"/>
                </w:rPr>
                <w:t xml:space="preserve"> θετική ανταπόκρισή σας</w:t>
              </w:r>
              <w:r>
                <w:rPr>
                  <w:rFonts w:asciiTheme="majorHAnsi" w:hAnsiTheme="majorHAnsi"/>
                </w:rPr>
                <w:t xml:space="preserve"> </w:t>
              </w:r>
              <w:r w:rsidR="00582931">
                <w:rPr>
                  <w:rFonts w:asciiTheme="majorHAnsi" w:hAnsiTheme="majorHAnsi"/>
                </w:rPr>
                <w:t xml:space="preserve">για τη </w:t>
              </w:r>
              <w:r w:rsidR="00253A45">
                <w:rPr>
                  <w:rFonts w:asciiTheme="majorHAnsi" w:hAnsiTheme="majorHAnsi"/>
                </w:rPr>
                <w:t>λήψη μ</w:t>
              </w:r>
              <w:r w:rsidR="009D15EB">
                <w:rPr>
                  <w:rFonts w:asciiTheme="majorHAnsi" w:hAnsiTheme="majorHAnsi"/>
                </w:rPr>
                <w:t xml:space="preserve">έτρων </w:t>
              </w:r>
              <w:r w:rsidR="00253A45">
                <w:rPr>
                  <w:rFonts w:asciiTheme="majorHAnsi" w:hAnsiTheme="majorHAnsi"/>
                </w:rPr>
                <w:t xml:space="preserve">προστασίας περιορισμού έκθεσης στον </w:t>
              </w:r>
              <w:r w:rsidR="00807E71">
                <w:rPr>
                  <w:rFonts w:asciiTheme="majorHAnsi" w:hAnsiTheme="majorHAnsi"/>
                </w:rPr>
                <w:t>κορονοϊό</w:t>
              </w:r>
              <w:r w:rsidR="00253A45" w:rsidRPr="00253A45">
                <w:rPr>
                  <w:rFonts w:asciiTheme="majorHAnsi" w:hAnsiTheme="majorHAnsi"/>
                </w:rPr>
                <w:t xml:space="preserve"> COVID-19</w:t>
              </w:r>
              <w:r w:rsidR="00094594">
                <w:rPr>
                  <w:rFonts w:asciiTheme="majorHAnsi" w:hAnsiTheme="majorHAnsi"/>
                </w:rPr>
                <w:t xml:space="preserve"> </w:t>
              </w:r>
              <w:r w:rsidR="009D15EB">
                <w:rPr>
                  <w:rFonts w:asciiTheme="majorHAnsi" w:hAnsiTheme="majorHAnsi"/>
                </w:rPr>
                <w:t xml:space="preserve">και προστασίας της υγείας </w:t>
              </w:r>
              <w:r w:rsidR="00253A45">
                <w:rPr>
                  <w:rFonts w:asciiTheme="majorHAnsi" w:hAnsiTheme="majorHAnsi"/>
                </w:rPr>
                <w:t xml:space="preserve">του πληθυσμού των προσφύγων και μεταναστών </w:t>
              </w:r>
              <w:r w:rsidR="00582931">
                <w:rPr>
                  <w:rFonts w:asciiTheme="majorHAnsi" w:hAnsiTheme="majorHAnsi"/>
                </w:rPr>
                <w:t xml:space="preserve">αναπηρία, χρόνιες παθήσεις και </w:t>
              </w:r>
              <w:r w:rsidR="009D15EB">
                <w:rPr>
                  <w:rFonts w:asciiTheme="majorHAnsi" w:hAnsiTheme="majorHAnsi"/>
                </w:rPr>
                <w:t>τ</w:t>
              </w:r>
              <w:r w:rsidR="00582931">
                <w:rPr>
                  <w:rFonts w:asciiTheme="majorHAnsi" w:hAnsiTheme="majorHAnsi"/>
                </w:rPr>
                <w:t>ων οικογενειών</w:t>
              </w:r>
              <w:r w:rsidR="00253A45" w:rsidRPr="00FF3604">
                <w:rPr>
                  <w:rFonts w:asciiTheme="majorHAnsi" w:hAnsiTheme="majorHAnsi"/>
                </w:rPr>
                <w:t xml:space="preserve"> τους</w:t>
              </w:r>
              <w:r w:rsidR="00094594">
                <w:rPr>
                  <w:rFonts w:asciiTheme="majorHAnsi" w:hAnsiTheme="majorHAnsi"/>
                </w:rPr>
                <w:t xml:space="preserve">, </w:t>
              </w:r>
              <w:r w:rsidR="00582931">
                <w:rPr>
                  <w:rFonts w:asciiTheme="majorHAnsi" w:hAnsiTheme="majorHAnsi"/>
                </w:rPr>
                <w:t xml:space="preserve">μέτρα τα οποία </w:t>
              </w:r>
              <w:r>
                <w:rPr>
                  <w:rFonts w:asciiTheme="majorHAnsi" w:hAnsiTheme="majorHAnsi"/>
                </w:rPr>
                <w:t xml:space="preserve">θα συμβάλουν </w:t>
              </w:r>
              <w:r w:rsidR="00582931">
                <w:rPr>
                  <w:rFonts w:asciiTheme="majorHAnsi" w:hAnsiTheme="majorHAnsi"/>
                </w:rPr>
                <w:t xml:space="preserve">αντικειμενικά </w:t>
              </w:r>
              <w:r>
                <w:rPr>
                  <w:rFonts w:asciiTheme="majorHAnsi" w:hAnsiTheme="majorHAnsi"/>
                </w:rPr>
                <w:t xml:space="preserve">στην πιο αποτελεσματική προστασία της </w:t>
              </w:r>
              <w:r w:rsidR="00094594">
                <w:rPr>
                  <w:rFonts w:asciiTheme="majorHAnsi" w:hAnsiTheme="majorHAnsi"/>
                </w:rPr>
                <w:t>δημόσιας υγε</w:t>
              </w:r>
              <w:r>
                <w:rPr>
                  <w:rFonts w:asciiTheme="majorHAnsi" w:hAnsiTheme="majorHAnsi"/>
                </w:rPr>
                <w:t>ίας</w:t>
              </w:r>
              <w:r w:rsidR="00582931">
                <w:rPr>
                  <w:rFonts w:asciiTheme="majorHAnsi" w:hAnsiTheme="majorHAnsi"/>
                </w:rPr>
                <w:t>,</w:t>
              </w:r>
              <w:r>
                <w:rPr>
                  <w:rFonts w:asciiTheme="majorHAnsi" w:hAnsiTheme="majorHAnsi"/>
                </w:rPr>
                <w:t xml:space="preserve"> </w:t>
              </w:r>
              <w:r w:rsidR="00582931">
                <w:rPr>
                  <w:rFonts w:asciiTheme="majorHAnsi" w:hAnsiTheme="majorHAnsi"/>
                </w:rPr>
                <w:t>διαδικασία στην οποία</w:t>
              </w:r>
              <w:r>
                <w:rPr>
                  <w:rFonts w:asciiTheme="majorHAnsi" w:hAnsiTheme="majorHAnsi"/>
                </w:rPr>
                <w:t xml:space="preserve"> η χώρα μα</w:t>
              </w:r>
              <w:r w:rsidR="00582931">
                <w:rPr>
                  <w:rFonts w:asciiTheme="majorHAnsi" w:hAnsiTheme="majorHAnsi"/>
                </w:rPr>
                <w:t>ς</w:t>
              </w:r>
              <w:r>
                <w:rPr>
                  <w:rFonts w:asciiTheme="majorHAnsi" w:hAnsiTheme="majorHAnsi"/>
                </w:rPr>
                <w:t xml:space="preserve"> έχει καταγράφει θετική εξέλιξη μέχρι σήμερα. </w:t>
              </w:r>
            </w:p>
          </w:sdtContent>
        </w:sdt>
      </w:sdtContent>
    </w:sdt>
    <w:sdt>
      <w:sdtPr>
        <w:id w:val="1635676205"/>
        <w:lock w:val="contentLocked"/>
        <w:placeholder>
          <w:docPart w:val="B545AACABF9A4FB7B740711C03F8E381"/>
        </w:placeholder>
        <w:group/>
      </w:sdtPr>
      <w:sdtEndPr>
        <w:rPr>
          <w:b/>
        </w:rPr>
      </w:sdtEndPr>
      <w:sdtContent>
        <w:sdt>
          <w:sdtPr>
            <w:id w:val="1460530169"/>
            <w:lock w:val="sdtContentLocked"/>
            <w:placeholder>
              <w:docPart w:val="B545AACABF9A4FB7B740711C03F8E381"/>
            </w:placeholder>
            <w:group/>
          </w:sdtPr>
          <w:sdtEndPr/>
          <w:sdtContent>
            <w:p w14:paraId="69DCDA21" w14:textId="77777777" w:rsidR="002D0AB7" w:rsidRDefault="002D0AB7" w:rsidP="000E134A"/>
            <w:p w14:paraId="58A915CE" w14:textId="77777777" w:rsidR="007F77CE" w:rsidRPr="00E70687" w:rsidRDefault="009D282B" w:rsidP="000E134A"/>
          </w:sdtContent>
        </w:sdt>
        <w:p w14:paraId="69B6564D" w14:textId="77777777" w:rsidR="002D0AB7" w:rsidRPr="00E70687" w:rsidRDefault="002D0AB7" w:rsidP="000E134A">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B545AACABF9A4FB7B740711C03F8E381"/>
            </w:placeholder>
            <w:group/>
          </w:sdtPr>
          <w:sdtEndPr/>
          <w:sdtContent>
            <w:p w14:paraId="1319B958" w14:textId="77777777" w:rsidR="002D0AB7" w:rsidRPr="00337205" w:rsidRDefault="002D0AB7" w:rsidP="000E134A">
              <w:pPr>
                <w:jc w:val="center"/>
                <w:rPr>
                  <w:b/>
                </w:rPr>
              </w:pPr>
              <w:r w:rsidRPr="00337205">
                <w:rPr>
                  <w:b/>
                </w:rPr>
                <w:t>Με εκτίμηση</w:t>
              </w:r>
            </w:p>
          </w:sdtContent>
        </w:sdt>
      </w:sdtContent>
    </w:sdt>
    <w:p w14:paraId="5CE811A0" w14:textId="77777777" w:rsidR="002D0AB7" w:rsidRDefault="002D0AB7" w:rsidP="000E134A">
      <w:pPr>
        <w:jc w:val="center"/>
      </w:pPr>
    </w:p>
    <w:p w14:paraId="6690C90E" w14:textId="77777777" w:rsidR="001D5174" w:rsidRPr="002E16AA" w:rsidRDefault="001D5174" w:rsidP="000E134A">
      <w:pPr>
        <w:jc w:val="center"/>
        <w:rPr>
          <w:lang w:val="en-US"/>
        </w:rPr>
        <w:sectPr w:rsidR="001D5174" w:rsidRPr="002E16AA"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B545AACABF9A4FB7B740711C03F8E381"/>
        </w:placeholder>
        <w:group/>
      </w:sdtPr>
      <w:sdtEndPr/>
      <w:sdtContent>
        <w:p w14:paraId="4DF90ADB"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picture/>
          </w:sdtPr>
          <w:sdtEndPr/>
          <w:sdtContent>
            <w:p w14:paraId="66224454" w14:textId="77777777" w:rsidR="00E55813" w:rsidRPr="00337205" w:rsidRDefault="000F237D" w:rsidP="000F237D">
              <w:pPr>
                <w:spacing w:after="0"/>
                <w:jc w:val="center"/>
                <w:rPr>
                  <w:b/>
                </w:rPr>
              </w:pPr>
              <w:r>
                <w:rPr>
                  <w:b/>
                  <w:noProof/>
                  <w:lang w:eastAsia="el-GR"/>
                </w:rPr>
                <w:drawing>
                  <wp:inline distT="0" distB="0" distL="0" distR="0" wp14:anchorId="76F9BBF2" wp14:editId="65AC2F98">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p w14:paraId="4BA44360" w14:textId="77777777" w:rsidR="002D0AB7" w:rsidRPr="00337205" w:rsidRDefault="002D0AB7" w:rsidP="000E134A">
          <w:pPr>
            <w:jc w:val="center"/>
            <w:rPr>
              <w:b/>
            </w:rPr>
          </w:pPr>
          <w:r w:rsidRPr="00337205">
            <w:rPr>
              <w:b/>
            </w:rPr>
            <w:t>Ι. Βαρδακαστάνης</w:t>
          </w:r>
        </w:p>
        <w:p w14:paraId="77B99330" w14:textId="77777777" w:rsidR="002D0AB7" w:rsidRDefault="009D282B" w:rsidP="000F237D">
          <w:pPr>
            <w:spacing w:after="0"/>
            <w:jc w:val="center"/>
            <w:rPr>
              <w:b/>
            </w:rPr>
          </w:pPr>
          <w:sdt>
            <w:sdtPr>
              <w:rPr>
                <w:b/>
              </w:rPr>
              <w:id w:val="-1093003575"/>
              <w:lock w:val="sdtContentLocked"/>
              <w:placeholder>
                <w:docPart w:val="86905DF03D664B5688ACF20B42CFB8EC"/>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picture/>
          </w:sdtPr>
          <w:sdtEndPr/>
          <w:sdtContent>
            <w:p w14:paraId="2550860F" w14:textId="77777777" w:rsidR="000F237D" w:rsidRPr="00337205" w:rsidRDefault="000F237D" w:rsidP="000F237D">
              <w:pPr>
                <w:spacing w:after="0"/>
                <w:jc w:val="center"/>
                <w:rPr>
                  <w:b/>
                </w:rPr>
              </w:pPr>
              <w:r>
                <w:rPr>
                  <w:b/>
                  <w:noProof/>
                  <w:lang w:eastAsia="el-GR"/>
                </w:rPr>
                <w:drawing>
                  <wp:inline distT="0" distB="0" distL="0" distR="0" wp14:anchorId="19AABDA7" wp14:editId="463A6491">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86905DF03D664B5688ACF20B42CFB8EC"/>
            </w:placeholder>
            <w:group/>
          </w:sdtPr>
          <w:sdtEndPr/>
          <w:sdtContent>
            <w:p w14:paraId="1D33BD66" w14:textId="77777777" w:rsidR="002D0AB7" w:rsidRPr="00337205" w:rsidRDefault="002D0AB7" w:rsidP="000E134A">
              <w:pPr>
                <w:jc w:val="center"/>
                <w:rPr>
                  <w:b/>
                </w:rPr>
              </w:pPr>
              <w:r w:rsidRPr="00337205">
                <w:rPr>
                  <w:b/>
                </w:rPr>
                <w:t>Ι. Λυμβαίος</w:t>
              </w:r>
            </w:p>
          </w:sdtContent>
        </w:sdt>
      </w:sdtContent>
    </w:sdt>
    <w:sdt>
      <w:sdtPr>
        <w:rPr>
          <w:b/>
        </w:rPr>
        <w:id w:val="-1848932037"/>
        <w:lock w:val="sdtContentLocked"/>
        <w:placeholder>
          <w:docPart w:val="B545AACABF9A4FB7B740711C03F8E381"/>
        </w:placeholder>
        <w:group/>
      </w:sdtPr>
      <w:sdtEndPr/>
      <w:sdtContent>
        <w:p w14:paraId="64F5C4A0" w14:textId="77777777" w:rsidR="002D0AB7" w:rsidRDefault="002D0AB7" w:rsidP="000E134A">
          <w:pPr>
            <w:jc w:val="center"/>
            <w:rPr>
              <w:b/>
            </w:rPr>
            <w:sectPr w:rsidR="002D0AB7" w:rsidSect="00E70687">
              <w:type w:val="continuous"/>
              <w:pgSz w:w="11906" w:h="16838"/>
              <w:pgMar w:top="1440" w:right="1800" w:bottom="1440" w:left="1800" w:header="709" w:footer="370" w:gutter="0"/>
              <w:cols w:num="2" w:space="708"/>
              <w:docGrid w:linePitch="360"/>
            </w:sectPr>
          </w:pPr>
        </w:p>
        <w:p w14:paraId="0F54C387" w14:textId="77777777" w:rsidR="007B41EC" w:rsidRDefault="009D282B" w:rsidP="000E134A">
          <w:pPr>
            <w:spacing w:line="240" w:lineRule="auto"/>
            <w:jc w:val="left"/>
            <w:rPr>
              <w:b/>
            </w:rPr>
          </w:pPr>
        </w:p>
      </w:sdtContent>
    </w:sdt>
    <w:p w14:paraId="62869547" w14:textId="4ECFA75F" w:rsidR="002D0AB7" w:rsidRDefault="002D0AB7" w:rsidP="000E134A">
      <w:pPr>
        <w:spacing w:line="240" w:lineRule="auto"/>
        <w:jc w:val="left"/>
        <w:rPr>
          <w:b/>
        </w:rPr>
      </w:pPr>
      <w:r>
        <w:rPr>
          <w:b/>
        </w:rPr>
        <w:t>Πίνακας Αποδεκτών:</w:t>
      </w:r>
    </w:p>
    <w:sdt>
      <w:sdtPr>
        <w:id w:val="1995914394"/>
        <w:placeholder>
          <w:docPart w:val="86905DF03D664B5688ACF20B42CFB8EC"/>
        </w:placeholder>
      </w:sdtPr>
      <w:sdtEndPr/>
      <w:sdtContent>
        <w:sdt>
          <w:sdtPr>
            <w:rPr>
              <w:rStyle w:val="BulletsChar"/>
            </w:rPr>
            <w:alias w:val="Πίνακας αποδεκτών"/>
            <w:tag w:val="Πίνακας αποδεκτών"/>
            <w:id w:val="2120099400"/>
          </w:sdtPr>
          <w:sdtEndPr>
            <w:rPr>
              <w:rStyle w:val="BulletsChar"/>
            </w:rPr>
          </w:sdtEndPr>
          <w:sdtContent>
            <w:sdt>
              <w:sdtPr>
                <w:rPr>
                  <w:rStyle w:val="BulletsChar"/>
                </w:rPr>
                <w:alias w:val="Πίνακας αποδεκτών"/>
                <w:tag w:val="Πίνακας αποδεκτών"/>
                <w:id w:val="401724941"/>
                <w:placeholder>
                  <w:docPart w:val="0F073C908A644991BF491CEC5275F1D4"/>
                </w:placeholder>
              </w:sdtPr>
              <w:sdtEndPr>
                <w:rPr>
                  <w:rStyle w:val="BulletsChar"/>
                </w:rPr>
              </w:sdtEndPr>
              <w:sdtContent>
                <w:p w14:paraId="6874508A" w14:textId="3AF04EFD" w:rsidR="00253A45" w:rsidRPr="00A463C7" w:rsidRDefault="007742AA" w:rsidP="00253A45">
                  <w:pPr>
                    <w:spacing w:line="240" w:lineRule="auto"/>
                    <w:jc w:val="left"/>
                    <w:rPr>
                      <w:rStyle w:val="BulletsChar"/>
                      <w:color w:val="auto"/>
                    </w:rPr>
                  </w:pPr>
                  <w:r>
                    <w:rPr>
                      <w:rStyle w:val="BulletsChar"/>
                    </w:rPr>
                    <w:t>-</w:t>
                  </w:r>
                  <w:r w:rsidR="00253A45" w:rsidRPr="00A463C7">
                    <w:rPr>
                      <w:rStyle w:val="BulletsChar"/>
                      <w:color w:val="auto"/>
                    </w:rPr>
                    <w:t>Γραφείο Πρωθυπουργού της χώρας</w:t>
                  </w:r>
                </w:p>
                <w:p w14:paraId="51429F04" w14:textId="4E66C4BC" w:rsidR="00253A45" w:rsidRDefault="007742AA" w:rsidP="00253A45">
                  <w:pPr>
                    <w:spacing w:line="240" w:lineRule="auto"/>
                    <w:jc w:val="left"/>
                    <w:rPr>
                      <w:rStyle w:val="BulletsChar"/>
                      <w:color w:val="auto"/>
                    </w:rPr>
                  </w:pPr>
                  <w:r>
                    <w:rPr>
                      <w:rStyle w:val="BulletsChar"/>
                      <w:color w:val="auto"/>
                    </w:rPr>
                    <w:t>-</w:t>
                  </w:r>
                  <w:r w:rsidR="00253A45" w:rsidRPr="00A463C7">
                    <w:rPr>
                      <w:rStyle w:val="BulletsChar"/>
                      <w:color w:val="auto"/>
                    </w:rPr>
                    <w:t xml:space="preserve">Γραφείο Υπουργού Επικρατείας, κ. Γ. </w:t>
                  </w:r>
                  <w:proofErr w:type="spellStart"/>
                  <w:r w:rsidR="00253A45" w:rsidRPr="00A463C7">
                    <w:rPr>
                      <w:rStyle w:val="BulletsChar"/>
                      <w:color w:val="auto"/>
                    </w:rPr>
                    <w:t>Γεραπετρίτη</w:t>
                  </w:r>
                  <w:proofErr w:type="spellEnd"/>
                </w:p>
                <w:p w14:paraId="27FDE30E" w14:textId="480230FA" w:rsidR="00893B34" w:rsidRDefault="00893B34" w:rsidP="00893B34">
                  <w:pPr>
                    <w:spacing w:after="0"/>
                    <w:rPr>
                      <w:rFonts w:asciiTheme="majorHAnsi" w:hAnsiTheme="majorHAnsi" w:cstheme="minorHAnsi"/>
                      <w:color w:val="auto"/>
                    </w:rPr>
                  </w:pPr>
                  <w:r>
                    <w:rPr>
                      <w:rFonts w:asciiTheme="majorHAnsi" w:hAnsiTheme="majorHAnsi" w:cstheme="minorHAnsi"/>
                      <w:color w:val="auto"/>
                    </w:rPr>
                    <w:t xml:space="preserve">-Μέλη </w:t>
                  </w:r>
                  <w:r w:rsidR="00115054">
                    <w:rPr>
                      <w:rFonts w:asciiTheme="majorHAnsi" w:hAnsiTheme="majorHAnsi" w:cstheme="minorHAnsi"/>
                      <w:color w:val="auto"/>
                    </w:rPr>
                    <w:t>Κοινοβουλίου</w:t>
                  </w:r>
                </w:p>
                <w:p w14:paraId="25F734FB" w14:textId="0C8E0ED2" w:rsidR="00446C37" w:rsidRDefault="00893B34" w:rsidP="00253A45">
                  <w:pPr>
                    <w:spacing w:line="240" w:lineRule="auto"/>
                    <w:jc w:val="left"/>
                    <w:rPr>
                      <w:rStyle w:val="BulletsChar"/>
                      <w:color w:val="auto"/>
                    </w:rPr>
                  </w:pPr>
                  <w:r>
                    <w:rPr>
                      <w:rStyle w:val="BulletsChar"/>
                      <w:color w:val="auto"/>
                    </w:rPr>
                    <w:t>-</w:t>
                  </w:r>
                  <w:r w:rsidR="00582931" w:rsidRPr="00A463C7">
                    <w:rPr>
                      <w:rStyle w:val="BulletsChar"/>
                      <w:color w:val="auto"/>
                    </w:rPr>
                    <w:t>Γραφείο Υπουργού</w:t>
                  </w:r>
                  <w:r w:rsidR="00582931">
                    <w:rPr>
                      <w:rStyle w:val="BulletsChar"/>
                      <w:color w:val="auto"/>
                    </w:rPr>
                    <w:t xml:space="preserve"> Υγείας, κ. Β. </w:t>
                  </w:r>
                  <w:proofErr w:type="spellStart"/>
                  <w:r w:rsidR="007742AA">
                    <w:rPr>
                      <w:rStyle w:val="BulletsChar"/>
                      <w:color w:val="auto"/>
                    </w:rPr>
                    <w:t>Κικίλια</w:t>
                  </w:r>
                  <w:proofErr w:type="spellEnd"/>
                </w:p>
                <w:p w14:paraId="479A6B9D" w14:textId="579779F9" w:rsidR="00446C37" w:rsidRDefault="00893B34" w:rsidP="00253A45">
                  <w:pPr>
                    <w:spacing w:line="240" w:lineRule="auto"/>
                    <w:jc w:val="left"/>
                    <w:rPr>
                      <w:rStyle w:val="BulletsChar"/>
                      <w:color w:val="auto"/>
                    </w:rPr>
                  </w:pPr>
                  <w:r>
                    <w:rPr>
                      <w:rStyle w:val="BulletsChar"/>
                      <w:color w:val="auto"/>
                    </w:rPr>
                    <w:t>-</w:t>
                  </w:r>
                  <w:r w:rsidR="00582931">
                    <w:rPr>
                      <w:rStyle w:val="BulletsChar"/>
                      <w:color w:val="auto"/>
                    </w:rPr>
                    <w:t>Αναπληρωτή Υ</w:t>
                  </w:r>
                  <w:r w:rsidR="00446C37">
                    <w:rPr>
                      <w:rStyle w:val="BulletsChar"/>
                      <w:color w:val="auto"/>
                    </w:rPr>
                    <w:t xml:space="preserve">πουργό </w:t>
                  </w:r>
                  <w:r w:rsidR="00582931">
                    <w:rPr>
                      <w:rStyle w:val="BulletsChar"/>
                      <w:color w:val="auto"/>
                    </w:rPr>
                    <w:t xml:space="preserve">Μετανάστευσης και Ασύλου, κ. Γ. </w:t>
                  </w:r>
                  <w:r w:rsidR="00446C37">
                    <w:rPr>
                      <w:rStyle w:val="BulletsChar"/>
                      <w:color w:val="auto"/>
                    </w:rPr>
                    <w:t>Κουμουτσάκο</w:t>
                  </w:r>
                </w:p>
                <w:p w14:paraId="48BB19FC" w14:textId="658F590F" w:rsidR="00054693" w:rsidRDefault="00893B34" w:rsidP="00253A45">
                  <w:pPr>
                    <w:spacing w:line="240" w:lineRule="auto"/>
                    <w:jc w:val="left"/>
                    <w:rPr>
                      <w:rStyle w:val="BulletsChar"/>
                      <w:color w:val="auto"/>
                    </w:rPr>
                  </w:pPr>
                  <w:r>
                    <w:rPr>
                      <w:rStyle w:val="BulletsChar"/>
                      <w:color w:val="auto"/>
                    </w:rPr>
                    <w:t>-</w:t>
                  </w:r>
                  <w:r w:rsidR="00582931">
                    <w:rPr>
                      <w:rStyle w:val="BulletsChar"/>
                      <w:color w:val="auto"/>
                    </w:rPr>
                    <w:t>Υφυπουργό Υ</w:t>
                  </w:r>
                  <w:r w:rsidR="00054693">
                    <w:rPr>
                      <w:rStyle w:val="BulletsChar"/>
                      <w:color w:val="auto"/>
                    </w:rPr>
                    <w:t>γείας</w:t>
                  </w:r>
                  <w:r w:rsidR="00582931">
                    <w:rPr>
                      <w:rStyle w:val="BulletsChar"/>
                      <w:color w:val="auto"/>
                    </w:rPr>
                    <w:t>, κ. Β.</w:t>
                  </w:r>
                  <w:r w:rsidR="00054693">
                    <w:rPr>
                      <w:rStyle w:val="BulletsChar"/>
                      <w:color w:val="auto"/>
                    </w:rPr>
                    <w:t xml:space="preserve"> </w:t>
                  </w:r>
                  <w:proofErr w:type="spellStart"/>
                  <w:r w:rsidR="00582931">
                    <w:rPr>
                      <w:rStyle w:val="BulletsChar"/>
                      <w:color w:val="auto"/>
                    </w:rPr>
                    <w:t>Κοντοζαμά</w:t>
                  </w:r>
                  <w:r w:rsidR="00054693">
                    <w:rPr>
                      <w:rStyle w:val="BulletsChar"/>
                      <w:color w:val="auto"/>
                    </w:rPr>
                    <w:t>νη</w:t>
                  </w:r>
                  <w:proofErr w:type="spellEnd"/>
                  <w:r w:rsidR="00054693">
                    <w:rPr>
                      <w:rStyle w:val="BulletsChar"/>
                      <w:color w:val="auto"/>
                    </w:rPr>
                    <w:t xml:space="preserve"> </w:t>
                  </w:r>
                </w:p>
                <w:p w14:paraId="1A5FED7F" w14:textId="354E00F6" w:rsidR="002B0DF9" w:rsidRPr="00A463C7" w:rsidRDefault="007742AA" w:rsidP="00253A45">
                  <w:pPr>
                    <w:spacing w:line="240" w:lineRule="auto"/>
                    <w:jc w:val="left"/>
                    <w:rPr>
                      <w:rStyle w:val="BulletsChar"/>
                      <w:color w:val="auto"/>
                    </w:rPr>
                  </w:pPr>
                  <w:r>
                    <w:rPr>
                      <w:rStyle w:val="BulletsChar"/>
                      <w:color w:val="auto"/>
                    </w:rPr>
                    <w:t>-</w:t>
                  </w:r>
                  <w:r w:rsidR="002B0DF9">
                    <w:rPr>
                      <w:rStyle w:val="BulletsChar"/>
                      <w:color w:val="auto"/>
                    </w:rPr>
                    <w:t>Γ.Γ. Μεταναστευτικής Πολιτικής, κ. Π. Γεωργι</w:t>
                  </w:r>
                  <w:r>
                    <w:rPr>
                      <w:rStyle w:val="BulletsChar"/>
                      <w:color w:val="auto"/>
                    </w:rPr>
                    <w:t>άδη</w:t>
                  </w:r>
                </w:p>
                <w:p w14:paraId="03DB30FA" w14:textId="18D6AF60" w:rsidR="00253A45" w:rsidRDefault="00893B34" w:rsidP="00253A45">
                  <w:pPr>
                    <w:spacing w:line="240" w:lineRule="auto"/>
                    <w:jc w:val="left"/>
                    <w:rPr>
                      <w:rStyle w:val="BulletsChar"/>
                      <w:color w:val="auto"/>
                    </w:rPr>
                  </w:pPr>
                  <w:r w:rsidRPr="002B0DF9">
                    <w:rPr>
                      <w:rStyle w:val="BulletsChar"/>
                      <w:color w:val="auto"/>
                    </w:rPr>
                    <w:t>-</w:t>
                  </w:r>
                  <w:r w:rsidR="002B0DF9" w:rsidRPr="002B0DF9">
                    <w:rPr>
                      <w:rStyle w:val="BulletsChar"/>
                      <w:color w:val="auto"/>
                    </w:rPr>
                    <w:t>Γ. Γ.</w:t>
                  </w:r>
                  <w:r w:rsidR="00115054" w:rsidRPr="002B0DF9">
                    <w:rPr>
                      <w:rStyle w:val="BulletsChar"/>
                      <w:color w:val="auto"/>
                    </w:rPr>
                    <w:t xml:space="preserve"> Υποδοχής Αιτούντων Άσυλο, κ. Ε. Λογοθέτη</w:t>
                  </w:r>
                </w:p>
                <w:p w14:paraId="339808FC" w14:textId="40DB570B" w:rsidR="00054693" w:rsidRDefault="00893B34" w:rsidP="00253A45">
                  <w:pPr>
                    <w:spacing w:line="240" w:lineRule="auto"/>
                    <w:jc w:val="left"/>
                    <w:rPr>
                      <w:rStyle w:val="BulletsChar"/>
                      <w:color w:val="auto"/>
                    </w:rPr>
                  </w:pPr>
                  <w:r>
                    <w:rPr>
                      <w:rStyle w:val="BulletsChar"/>
                      <w:color w:val="auto"/>
                    </w:rPr>
                    <w:t>-</w:t>
                  </w:r>
                  <w:r w:rsidR="00054693">
                    <w:rPr>
                      <w:rStyle w:val="BulletsChar"/>
                      <w:color w:val="auto"/>
                    </w:rPr>
                    <w:t>Γ.Γ</w:t>
                  </w:r>
                  <w:r w:rsidR="00115054">
                    <w:rPr>
                      <w:rStyle w:val="BulletsChar"/>
                      <w:color w:val="auto"/>
                    </w:rPr>
                    <w:t xml:space="preserve"> Υπηρεσιών Υγείας, </w:t>
                  </w:r>
                  <w:r w:rsidR="00054693">
                    <w:rPr>
                      <w:rStyle w:val="BulletsChar"/>
                      <w:color w:val="auto"/>
                    </w:rPr>
                    <w:t>κ</w:t>
                  </w:r>
                  <w:r w:rsidR="007742AA">
                    <w:rPr>
                      <w:rStyle w:val="BulletsChar"/>
                      <w:color w:val="auto"/>
                    </w:rPr>
                    <w:t>.</w:t>
                  </w:r>
                  <w:r w:rsidR="00115054" w:rsidRPr="00115054">
                    <w:t xml:space="preserve"> </w:t>
                  </w:r>
                  <w:r w:rsidR="00115054">
                    <w:rPr>
                      <w:rStyle w:val="BulletsChar"/>
                      <w:color w:val="auto"/>
                    </w:rPr>
                    <w:t>Ιωάννη</w:t>
                  </w:r>
                  <w:r w:rsidR="00115054" w:rsidRPr="00115054">
                    <w:rPr>
                      <w:rStyle w:val="BulletsChar"/>
                      <w:color w:val="auto"/>
                    </w:rPr>
                    <w:t xml:space="preserve"> Κωτσιόπουλο</w:t>
                  </w:r>
                  <w:r w:rsidR="00054693">
                    <w:rPr>
                      <w:rStyle w:val="BulletsChar"/>
                      <w:color w:val="auto"/>
                    </w:rPr>
                    <w:t xml:space="preserve"> </w:t>
                  </w:r>
                </w:p>
                <w:p w14:paraId="489A00CE" w14:textId="730B9E03" w:rsidR="00054693" w:rsidRDefault="00893B34" w:rsidP="00253A45">
                  <w:pPr>
                    <w:spacing w:line="240" w:lineRule="auto"/>
                    <w:jc w:val="left"/>
                    <w:rPr>
                      <w:rStyle w:val="BulletsChar"/>
                      <w:color w:val="auto"/>
                    </w:rPr>
                  </w:pPr>
                  <w:r>
                    <w:rPr>
                      <w:rStyle w:val="BulletsChar"/>
                      <w:color w:val="auto"/>
                    </w:rPr>
                    <w:t>-</w:t>
                  </w:r>
                  <w:r w:rsidR="00054693">
                    <w:rPr>
                      <w:rStyle w:val="BulletsChar"/>
                      <w:color w:val="auto"/>
                    </w:rPr>
                    <w:t xml:space="preserve">Γ.Γ Δημόσιας </w:t>
                  </w:r>
                  <w:r w:rsidR="00115054">
                    <w:rPr>
                      <w:rStyle w:val="BulletsChar"/>
                      <w:color w:val="auto"/>
                    </w:rPr>
                    <w:t>Υγείας</w:t>
                  </w:r>
                  <w:r w:rsidR="00054693">
                    <w:rPr>
                      <w:rStyle w:val="BulletsChar"/>
                      <w:color w:val="auto"/>
                    </w:rPr>
                    <w:t xml:space="preserve">, </w:t>
                  </w:r>
                  <w:r w:rsidR="00115054">
                    <w:rPr>
                      <w:rStyle w:val="BulletsChar"/>
                      <w:color w:val="auto"/>
                    </w:rPr>
                    <w:t>κ. Π.</w:t>
                  </w:r>
                  <w:r w:rsidR="00054693">
                    <w:rPr>
                      <w:rStyle w:val="BulletsChar"/>
                      <w:color w:val="auto"/>
                    </w:rPr>
                    <w:t xml:space="preserve"> </w:t>
                  </w:r>
                  <w:proofErr w:type="spellStart"/>
                  <w:r w:rsidR="00054693">
                    <w:rPr>
                      <w:rStyle w:val="BulletsChar"/>
                      <w:color w:val="auto"/>
                    </w:rPr>
                    <w:t>Πρεζεράκο</w:t>
                  </w:r>
                  <w:proofErr w:type="spellEnd"/>
                  <w:r w:rsidR="00054693">
                    <w:rPr>
                      <w:rStyle w:val="BulletsChar"/>
                      <w:color w:val="auto"/>
                    </w:rPr>
                    <w:t xml:space="preserve"> </w:t>
                  </w:r>
                </w:p>
                <w:p w14:paraId="148CF0A0" w14:textId="5CE25CB6" w:rsidR="00446C37" w:rsidRPr="00A463C7" w:rsidRDefault="00893B34" w:rsidP="00253A45">
                  <w:pPr>
                    <w:spacing w:line="240" w:lineRule="auto"/>
                    <w:jc w:val="left"/>
                    <w:rPr>
                      <w:rStyle w:val="BulletsChar"/>
                      <w:color w:val="auto"/>
                    </w:rPr>
                  </w:pPr>
                  <w:r>
                    <w:rPr>
                      <w:rStyle w:val="BulletsChar"/>
                      <w:color w:val="auto"/>
                    </w:rPr>
                    <w:t>-</w:t>
                  </w:r>
                  <w:r w:rsidR="00446C37">
                    <w:rPr>
                      <w:rStyle w:val="BulletsChar"/>
                      <w:color w:val="auto"/>
                    </w:rPr>
                    <w:t>Πρόεδρος ΕΟΔΥ</w:t>
                  </w:r>
                  <w:r w:rsidR="007742AA">
                    <w:rPr>
                      <w:rStyle w:val="BulletsChar"/>
                      <w:color w:val="auto"/>
                    </w:rPr>
                    <w:t xml:space="preserve">, κ. Π. </w:t>
                  </w:r>
                  <w:proofErr w:type="spellStart"/>
                  <w:r w:rsidR="007742AA">
                    <w:rPr>
                      <w:rStyle w:val="BulletsChar"/>
                      <w:color w:val="auto"/>
                    </w:rPr>
                    <w:t>Αρκουμανέα</w:t>
                  </w:r>
                  <w:proofErr w:type="spellEnd"/>
                  <w:r w:rsidR="00115054">
                    <w:rPr>
                      <w:rStyle w:val="BulletsChar"/>
                      <w:color w:val="auto"/>
                    </w:rPr>
                    <w:t xml:space="preserve"> </w:t>
                  </w:r>
                </w:p>
                <w:p w14:paraId="19DD7D68" w14:textId="2944DC16" w:rsidR="00446C37" w:rsidRPr="00A463C7" w:rsidRDefault="00893B34" w:rsidP="00253A45">
                  <w:pPr>
                    <w:spacing w:after="0"/>
                    <w:rPr>
                      <w:rStyle w:val="BulletsChar"/>
                      <w:rFonts w:asciiTheme="majorHAnsi" w:hAnsiTheme="majorHAnsi" w:cstheme="minorHAnsi"/>
                      <w:color w:val="auto"/>
                    </w:rPr>
                  </w:pPr>
                  <w:r>
                    <w:rPr>
                      <w:rFonts w:asciiTheme="majorHAnsi" w:hAnsiTheme="majorHAnsi" w:cstheme="minorHAnsi"/>
                      <w:color w:val="auto"/>
                    </w:rPr>
                    <w:t>-</w:t>
                  </w:r>
                  <w:r w:rsidR="00446C37">
                    <w:rPr>
                      <w:rFonts w:asciiTheme="majorHAnsi" w:hAnsiTheme="majorHAnsi" w:cstheme="minorHAnsi"/>
                      <w:color w:val="auto"/>
                    </w:rPr>
                    <w:t>Ύπατη Αρμοστεία</w:t>
                  </w:r>
                  <w:r w:rsidR="00115054">
                    <w:rPr>
                      <w:rFonts w:asciiTheme="majorHAnsi" w:hAnsiTheme="majorHAnsi" w:cstheme="minorHAnsi"/>
                      <w:color w:val="auto"/>
                    </w:rPr>
                    <w:t xml:space="preserve"> του ΟΗΕ για τους Πρόσφυγες</w:t>
                  </w:r>
                  <w:r w:rsidR="007B41EC">
                    <w:rPr>
                      <w:rFonts w:asciiTheme="majorHAnsi" w:hAnsiTheme="majorHAnsi" w:cstheme="minorHAnsi"/>
                      <w:color w:val="auto"/>
                    </w:rPr>
                    <w:t xml:space="preserve"> - Γ</w:t>
                  </w:r>
                  <w:r w:rsidR="00115054">
                    <w:rPr>
                      <w:rFonts w:asciiTheme="majorHAnsi" w:hAnsiTheme="majorHAnsi" w:cstheme="minorHAnsi"/>
                      <w:color w:val="auto"/>
                    </w:rPr>
                    <w:t>ραφείο Ελλάδας</w:t>
                  </w:r>
                </w:p>
                <w:p w14:paraId="17752E87" w14:textId="51BBF67B" w:rsidR="00253A45" w:rsidRDefault="00253A45" w:rsidP="00253A45">
                  <w:pPr>
                    <w:spacing w:line="240" w:lineRule="auto"/>
                    <w:jc w:val="left"/>
                    <w:rPr>
                      <w:rStyle w:val="BulletsChar"/>
                    </w:rPr>
                  </w:pPr>
                  <w:r w:rsidRPr="00A463C7">
                    <w:rPr>
                      <w:rStyle w:val="BulletsChar"/>
                      <w:color w:val="auto"/>
                    </w:rPr>
                    <w:t>- Οργανώσεις-Μέλη Ε.Σ.Α.μεΑ.</w:t>
                  </w:r>
                </w:p>
              </w:sdtContent>
            </w:sdt>
            <w:p w14:paraId="228C8A16" w14:textId="0B47AFE6" w:rsidR="002D0AB7" w:rsidRPr="000E2BB8" w:rsidRDefault="009D282B" w:rsidP="00253A45">
              <w:pPr>
                <w:pStyle w:val="Bullets0"/>
                <w:numPr>
                  <w:ilvl w:val="0"/>
                  <w:numId w:val="0"/>
                </w:numPr>
              </w:pPr>
            </w:p>
          </w:sdtContent>
        </w:sdt>
      </w:sdtContent>
    </w:sdt>
    <w:p w14:paraId="049A32A1"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B545AACABF9A4FB7B740711C03F8E381"/>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7E81912A" w14:textId="77777777" w:rsidTr="000E134A">
            <w:tc>
              <w:tcPr>
                <w:tcW w:w="1701" w:type="dxa"/>
                <w:shd w:val="clear" w:color="auto" w:fill="F2F2F2" w:themeFill="background1" w:themeFillShade="F2"/>
              </w:tcPr>
              <w:p w14:paraId="2A950CA7" w14:textId="77777777" w:rsidR="005925BA" w:rsidRDefault="005925BA" w:rsidP="000E134A">
                <w:pPr>
                  <w:spacing w:before="60" w:after="60"/>
                  <w:jc w:val="right"/>
                </w:pPr>
                <w:r>
                  <w:rPr>
                    <w:noProof/>
                    <w:lang w:eastAsia="el-GR"/>
                  </w:rPr>
                  <w:drawing>
                    <wp:inline distT="0" distB="0" distL="0" distR="0" wp14:anchorId="4930F1A8" wp14:editId="75B391D8">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3313250E" w14:textId="77777777" w:rsidR="005925BA" w:rsidRPr="005925BA" w:rsidRDefault="005925BA" w:rsidP="000E134A">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00816162" w14:textId="77777777" w:rsidR="005925BA" w:rsidRPr="003F7C4B" w:rsidRDefault="005925BA" w:rsidP="000E134A">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4BAAEAAD" w14:textId="77777777" w:rsidR="005925BA" w:rsidRPr="00CD3CE2" w:rsidRDefault="009D282B"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1B1B0" w14:textId="77777777" w:rsidR="009D282B" w:rsidRDefault="009D282B" w:rsidP="00A5663B">
      <w:pPr>
        <w:spacing w:after="0" w:line="240" w:lineRule="auto"/>
      </w:pPr>
      <w:r>
        <w:separator/>
      </w:r>
    </w:p>
    <w:p w14:paraId="48EA5EFD" w14:textId="77777777" w:rsidR="009D282B" w:rsidRDefault="009D282B"/>
  </w:endnote>
  <w:endnote w:type="continuationSeparator" w:id="0">
    <w:p w14:paraId="70E4A62D" w14:textId="77777777" w:rsidR="009D282B" w:rsidRDefault="009D282B" w:rsidP="00A5663B">
      <w:pPr>
        <w:spacing w:after="0" w:line="240" w:lineRule="auto"/>
      </w:pPr>
      <w:r>
        <w:continuationSeparator/>
      </w:r>
    </w:p>
    <w:p w14:paraId="0EC7F9D2" w14:textId="77777777" w:rsidR="009D282B" w:rsidRDefault="009D2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group/>
    </w:sdtPr>
    <w:sdtEndPr/>
    <w:sdtContent>
      <w:p w14:paraId="024E03F2" w14:textId="77777777" w:rsidR="00FA6581" w:rsidRPr="005925BA" w:rsidRDefault="00FA6581" w:rsidP="005925BA">
        <w:pPr>
          <w:pStyle w:val="Footer"/>
          <w:ind w:left="-1797"/>
        </w:pPr>
        <w:r>
          <w:rPr>
            <w:noProof/>
            <w:lang w:eastAsia="el-GR"/>
          </w:rPr>
          <w:drawing>
            <wp:inline distT="0" distB="0" distL="0" distR="0" wp14:anchorId="1757C147" wp14:editId="1C9E8581">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B545AACABF9A4FB7B740711C03F8E381"/>
      </w:placeholder>
      <w:group/>
    </w:sdtPr>
    <w:sdtEndPr>
      <w:rPr>
        <w:rFonts w:ascii="Cambria" w:hAnsi="Cambria"/>
        <w:color w:val="000000"/>
      </w:rPr>
    </w:sdtEndPr>
    <w:sdtContent>
      <w:sdt>
        <w:sdtPr>
          <w:rPr>
            <w:rFonts w:asciiTheme="minorHAnsi" w:hAnsiTheme="minorHAnsi"/>
            <w:color w:val="auto"/>
          </w:rPr>
          <w:id w:val="194664640"/>
          <w:lock w:val="sdtContentLocked"/>
          <w:group/>
        </w:sdtPr>
        <w:sdtEndPr>
          <w:rPr>
            <w:rFonts w:ascii="Cambria" w:hAnsi="Cambria"/>
            <w:color w:val="000000"/>
          </w:rPr>
        </w:sdtEndPr>
        <w:sdtContent>
          <w:p w14:paraId="42E8967E" w14:textId="77777777" w:rsidR="00FA6581" w:rsidRDefault="00FA6581" w:rsidP="000E134A">
            <w:pPr>
              <w:pStyle w:val="Header"/>
              <w:spacing w:before="240"/>
              <w:rPr>
                <w:rFonts w:asciiTheme="minorHAnsi" w:hAnsiTheme="minorHAnsi"/>
                <w:color w:val="auto"/>
              </w:rPr>
            </w:pPr>
          </w:p>
          <w:p w14:paraId="6FE23C9B" w14:textId="77777777" w:rsidR="00FA6581" w:rsidRPr="001F61C5" w:rsidRDefault="00FA6581" w:rsidP="000E134A">
            <w:pPr>
              <w:pStyle w:val="Header"/>
              <w:pBdr>
                <w:right w:val="single" w:sz="18" w:space="4" w:color="008000"/>
              </w:pBdr>
              <w:ind w:left="-1800"/>
              <w:jc w:val="right"/>
            </w:pPr>
            <w:r>
              <w:fldChar w:fldCharType="begin"/>
            </w:r>
            <w:r>
              <w:instrText>PAGE   \* MERGEFORMAT</w:instrText>
            </w:r>
            <w:r>
              <w:fldChar w:fldCharType="separate"/>
            </w:r>
            <w:r w:rsidR="003E61F2">
              <w:rPr>
                <w:noProof/>
              </w:rPr>
              <w:t>5</w:t>
            </w:r>
            <w:r>
              <w:fldChar w:fldCharType="end"/>
            </w:r>
          </w:p>
          <w:p w14:paraId="553C0888" w14:textId="77777777" w:rsidR="00FA6581" w:rsidRPr="00042CAA" w:rsidRDefault="009D282B"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F7FD2" w14:textId="77777777" w:rsidR="009D282B" w:rsidRDefault="009D282B" w:rsidP="00A5663B">
      <w:pPr>
        <w:spacing w:after="0" w:line="240" w:lineRule="auto"/>
      </w:pPr>
      <w:bookmarkStart w:id="0" w:name="_Hlk484772647"/>
      <w:bookmarkEnd w:id="0"/>
      <w:r>
        <w:separator/>
      </w:r>
    </w:p>
    <w:p w14:paraId="3E87777D" w14:textId="77777777" w:rsidR="009D282B" w:rsidRDefault="009D282B"/>
  </w:footnote>
  <w:footnote w:type="continuationSeparator" w:id="0">
    <w:p w14:paraId="09F35847" w14:textId="77777777" w:rsidR="009D282B" w:rsidRDefault="009D282B" w:rsidP="00A5663B">
      <w:pPr>
        <w:spacing w:after="0" w:line="240" w:lineRule="auto"/>
      </w:pPr>
      <w:r>
        <w:continuationSeparator/>
      </w:r>
    </w:p>
    <w:p w14:paraId="578E60A7" w14:textId="77777777" w:rsidR="009D282B" w:rsidRDefault="009D282B"/>
  </w:footnote>
  <w:footnote w:id="1">
    <w:p w14:paraId="747BE1AA" w14:textId="7602E43B" w:rsidR="00FA6581" w:rsidRDefault="00FA6581" w:rsidP="00F10BBF">
      <w:pPr>
        <w:pStyle w:val="FootnoteText"/>
      </w:pPr>
      <w:r>
        <w:rPr>
          <w:rStyle w:val="FootnoteReference"/>
        </w:rPr>
        <w:footnoteRef/>
      </w:r>
      <w:hyperlink r:id="rId1" w:history="1">
        <w:r>
          <w:rPr>
            <w:rStyle w:val="Hyperlink"/>
          </w:rPr>
          <w:t>https://www.esamea.gr/publications/others/4657-telikes-paratiriseis-kai-systaseis-tis-epitropis-ton-ie-gia-ta-dikaiomata-ton-atomon-me-anapiries-gia-tin-ellada</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group/>
    </w:sdtPr>
    <w:sdtEndPr/>
    <w:sdtContent>
      <w:p w14:paraId="299186E4" w14:textId="77777777" w:rsidR="00FA6581" w:rsidRPr="005925BA" w:rsidRDefault="00FA6581" w:rsidP="005925BA">
        <w:pPr>
          <w:pStyle w:val="Header"/>
          <w:ind w:left="-1800"/>
          <w:rPr>
            <w:lang w:val="en-US"/>
          </w:rPr>
        </w:pPr>
        <w:r>
          <w:rPr>
            <w:noProof/>
            <w:lang w:eastAsia="el-GR"/>
          </w:rPr>
          <w:drawing>
            <wp:inline distT="0" distB="0" distL="0" distR="0" wp14:anchorId="1D01FD91" wp14:editId="70696BC1">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group/>
    </w:sdtPr>
    <w:sdtEndPr/>
    <w:sdtContent>
      <w:p w14:paraId="639F942B" w14:textId="77777777" w:rsidR="00FA6581" w:rsidRPr="00042CAA" w:rsidRDefault="00FA6581" w:rsidP="00042CAA">
        <w:pPr>
          <w:pStyle w:val="Header"/>
          <w:ind w:left="-1800"/>
        </w:pPr>
        <w:r>
          <w:rPr>
            <w:noProof/>
            <w:lang w:eastAsia="el-GR"/>
          </w:rPr>
          <w:drawing>
            <wp:inline distT="0" distB="0" distL="0" distR="0" wp14:anchorId="08746EFF" wp14:editId="75D2EAE6">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285E"/>
    <w:multiLevelType w:val="hybridMultilevel"/>
    <w:tmpl w:val="9E745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A24696C"/>
    <w:multiLevelType w:val="multilevel"/>
    <w:tmpl w:val="6490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DD9727B"/>
    <w:multiLevelType w:val="multilevel"/>
    <w:tmpl w:val="67C0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882DDB"/>
    <w:multiLevelType w:val="hybridMultilevel"/>
    <w:tmpl w:val="DC568E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8"/>
  </w:num>
  <w:num w:numId="12">
    <w:abstractNumId w:val="5"/>
  </w:num>
  <w:num w:numId="13">
    <w:abstractNumId w:val="2"/>
  </w:num>
  <w:num w:numId="14">
    <w:abstractNumId w:val="0"/>
  </w:num>
  <w:num w:numId="15">
    <w:abstractNumId w:val="3"/>
  </w:num>
  <w:num w:numId="16">
    <w:abstractNumId w:val="4"/>
  </w:num>
  <w:num w:numId="17">
    <w:abstractNumId w:val="6"/>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8D"/>
    <w:rsid w:val="000009F6"/>
    <w:rsid w:val="00011187"/>
    <w:rsid w:val="00011A23"/>
    <w:rsid w:val="000145EC"/>
    <w:rsid w:val="00016434"/>
    <w:rsid w:val="000224C1"/>
    <w:rsid w:val="000316B5"/>
    <w:rsid w:val="000319B3"/>
    <w:rsid w:val="0003631E"/>
    <w:rsid w:val="0003791D"/>
    <w:rsid w:val="00040F47"/>
    <w:rsid w:val="000416C4"/>
    <w:rsid w:val="00042CAA"/>
    <w:rsid w:val="00054693"/>
    <w:rsid w:val="0008214A"/>
    <w:rsid w:val="000834D9"/>
    <w:rsid w:val="000864B5"/>
    <w:rsid w:val="00091240"/>
    <w:rsid w:val="00094594"/>
    <w:rsid w:val="000A5463"/>
    <w:rsid w:val="000C099E"/>
    <w:rsid w:val="000C14DF"/>
    <w:rsid w:val="000C3477"/>
    <w:rsid w:val="000C3A2C"/>
    <w:rsid w:val="000C602B"/>
    <w:rsid w:val="000D34E2"/>
    <w:rsid w:val="000D3D70"/>
    <w:rsid w:val="000D3DF5"/>
    <w:rsid w:val="000E134A"/>
    <w:rsid w:val="000E2BB8"/>
    <w:rsid w:val="000E30A0"/>
    <w:rsid w:val="000E44E8"/>
    <w:rsid w:val="000F237D"/>
    <w:rsid w:val="000F3151"/>
    <w:rsid w:val="000F4280"/>
    <w:rsid w:val="000F4FC9"/>
    <w:rsid w:val="00104FD0"/>
    <w:rsid w:val="00115054"/>
    <w:rsid w:val="00115CFC"/>
    <w:rsid w:val="00130A17"/>
    <w:rsid w:val="00131028"/>
    <w:rsid w:val="0016039E"/>
    <w:rsid w:val="00162CAE"/>
    <w:rsid w:val="00180D5C"/>
    <w:rsid w:val="001A62AD"/>
    <w:rsid w:val="001A67BA"/>
    <w:rsid w:val="001B3428"/>
    <w:rsid w:val="001B5F23"/>
    <w:rsid w:val="001B6A70"/>
    <w:rsid w:val="001B7832"/>
    <w:rsid w:val="001C6A3B"/>
    <w:rsid w:val="001D5174"/>
    <w:rsid w:val="001E177F"/>
    <w:rsid w:val="001E3BAB"/>
    <w:rsid w:val="001E439E"/>
    <w:rsid w:val="001F1161"/>
    <w:rsid w:val="002058AF"/>
    <w:rsid w:val="0021541B"/>
    <w:rsid w:val="002251AF"/>
    <w:rsid w:val="00236A27"/>
    <w:rsid w:val="00250A4B"/>
    <w:rsid w:val="00253A45"/>
    <w:rsid w:val="00255DD0"/>
    <w:rsid w:val="002570E4"/>
    <w:rsid w:val="00264E1B"/>
    <w:rsid w:val="0026597B"/>
    <w:rsid w:val="0027672E"/>
    <w:rsid w:val="002974AA"/>
    <w:rsid w:val="002B0DF9"/>
    <w:rsid w:val="002B43D6"/>
    <w:rsid w:val="002C4134"/>
    <w:rsid w:val="002D0AB7"/>
    <w:rsid w:val="002D1046"/>
    <w:rsid w:val="002E16AA"/>
    <w:rsid w:val="002E3F0E"/>
    <w:rsid w:val="002E6F67"/>
    <w:rsid w:val="00301E00"/>
    <w:rsid w:val="00306842"/>
    <w:rsid w:val="003071D9"/>
    <w:rsid w:val="003165A6"/>
    <w:rsid w:val="00322A0B"/>
    <w:rsid w:val="00326F43"/>
    <w:rsid w:val="003336F9"/>
    <w:rsid w:val="00337205"/>
    <w:rsid w:val="0034662F"/>
    <w:rsid w:val="003567EE"/>
    <w:rsid w:val="00357ACA"/>
    <w:rsid w:val="00361404"/>
    <w:rsid w:val="00371AFA"/>
    <w:rsid w:val="00385E2B"/>
    <w:rsid w:val="003956F9"/>
    <w:rsid w:val="003A1282"/>
    <w:rsid w:val="003A4686"/>
    <w:rsid w:val="003A658D"/>
    <w:rsid w:val="003B245B"/>
    <w:rsid w:val="003B3E78"/>
    <w:rsid w:val="003B6A12"/>
    <w:rsid w:val="003B6AC5"/>
    <w:rsid w:val="003C77DD"/>
    <w:rsid w:val="003D3908"/>
    <w:rsid w:val="003D4D14"/>
    <w:rsid w:val="003D73D0"/>
    <w:rsid w:val="003E38C4"/>
    <w:rsid w:val="003E61F2"/>
    <w:rsid w:val="003E667F"/>
    <w:rsid w:val="003F789B"/>
    <w:rsid w:val="00412BB7"/>
    <w:rsid w:val="00413626"/>
    <w:rsid w:val="00415D99"/>
    <w:rsid w:val="00421FA4"/>
    <w:rsid w:val="00425C50"/>
    <w:rsid w:val="004355A3"/>
    <w:rsid w:val="00443B2C"/>
    <w:rsid w:val="004443A9"/>
    <w:rsid w:val="00446C37"/>
    <w:rsid w:val="004611E1"/>
    <w:rsid w:val="00472CFE"/>
    <w:rsid w:val="004736B3"/>
    <w:rsid w:val="00483ACE"/>
    <w:rsid w:val="00486A3F"/>
    <w:rsid w:val="004A2EF2"/>
    <w:rsid w:val="004A6201"/>
    <w:rsid w:val="004C15C6"/>
    <w:rsid w:val="004D0BE2"/>
    <w:rsid w:val="004D5A2F"/>
    <w:rsid w:val="004E17F7"/>
    <w:rsid w:val="004F263E"/>
    <w:rsid w:val="00501973"/>
    <w:rsid w:val="005077D6"/>
    <w:rsid w:val="00517354"/>
    <w:rsid w:val="0052064A"/>
    <w:rsid w:val="00522A58"/>
    <w:rsid w:val="00522B60"/>
    <w:rsid w:val="00523EAA"/>
    <w:rsid w:val="00540ED2"/>
    <w:rsid w:val="00547D78"/>
    <w:rsid w:val="00573B0A"/>
    <w:rsid w:val="0058273F"/>
    <w:rsid w:val="00582931"/>
    <w:rsid w:val="00583700"/>
    <w:rsid w:val="005925BA"/>
    <w:rsid w:val="005956CD"/>
    <w:rsid w:val="005B00C5"/>
    <w:rsid w:val="005B661B"/>
    <w:rsid w:val="005C1085"/>
    <w:rsid w:val="005C5A0B"/>
    <w:rsid w:val="005D05EE"/>
    <w:rsid w:val="005D2B1C"/>
    <w:rsid w:val="005D30F3"/>
    <w:rsid w:val="005D3F13"/>
    <w:rsid w:val="005D44A7"/>
    <w:rsid w:val="005D4B80"/>
    <w:rsid w:val="005E387B"/>
    <w:rsid w:val="005F4694"/>
    <w:rsid w:val="005F4F4C"/>
    <w:rsid w:val="005F5A54"/>
    <w:rsid w:val="005F6B1B"/>
    <w:rsid w:val="00603530"/>
    <w:rsid w:val="00610A7E"/>
    <w:rsid w:val="00612214"/>
    <w:rsid w:val="00617AC0"/>
    <w:rsid w:val="00642AA7"/>
    <w:rsid w:val="00647299"/>
    <w:rsid w:val="00651CD5"/>
    <w:rsid w:val="0066741D"/>
    <w:rsid w:val="006843FC"/>
    <w:rsid w:val="006A785A"/>
    <w:rsid w:val="006C11F9"/>
    <w:rsid w:val="006C213C"/>
    <w:rsid w:val="006D0554"/>
    <w:rsid w:val="006D2166"/>
    <w:rsid w:val="006E1FF4"/>
    <w:rsid w:val="006E692F"/>
    <w:rsid w:val="006E6B93"/>
    <w:rsid w:val="006F050F"/>
    <w:rsid w:val="006F48A5"/>
    <w:rsid w:val="006F621C"/>
    <w:rsid w:val="006F68D0"/>
    <w:rsid w:val="0072145A"/>
    <w:rsid w:val="00752538"/>
    <w:rsid w:val="00754C30"/>
    <w:rsid w:val="00763FCD"/>
    <w:rsid w:val="00767D09"/>
    <w:rsid w:val="0077016C"/>
    <w:rsid w:val="007742AA"/>
    <w:rsid w:val="00774E4F"/>
    <w:rsid w:val="00776E76"/>
    <w:rsid w:val="007A1E55"/>
    <w:rsid w:val="007A781F"/>
    <w:rsid w:val="007B41EC"/>
    <w:rsid w:val="007E66D9"/>
    <w:rsid w:val="007F1DF8"/>
    <w:rsid w:val="007F77CE"/>
    <w:rsid w:val="0080787B"/>
    <w:rsid w:val="00807E71"/>
    <w:rsid w:val="008104A7"/>
    <w:rsid w:val="00811A9B"/>
    <w:rsid w:val="008321C9"/>
    <w:rsid w:val="0083359D"/>
    <w:rsid w:val="00842387"/>
    <w:rsid w:val="00857467"/>
    <w:rsid w:val="00876B17"/>
    <w:rsid w:val="00880266"/>
    <w:rsid w:val="00886205"/>
    <w:rsid w:val="00890E52"/>
    <w:rsid w:val="00893B34"/>
    <w:rsid w:val="008960BB"/>
    <w:rsid w:val="008978BF"/>
    <w:rsid w:val="008A26A3"/>
    <w:rsid w:val="008A421B"/>
    <w:rsid w:val="008B3278"/>
    <w:rsid w:val="008B5B34"/>
    <w:rsid w:val="008C6B30"/>
    <w:rsid w:val="008E0E83"/>
    <w:rsid w:val="008F4A49"/>
    <w:rsid w:val="008F683C"/>
    <w:rsid w:val="00936BAC"/>
    <w:rsid w:val="009503E0"/>
    <w:rsid w:val="0095257D"/>
    <w:rsid w:val="00953909"/>
    <w:rsid w:val="00955BA4"/>
    <w:rsid w:val="00957DBE"/>
    <w:rsid w:val="00965910"/>
    <w:rsid w:val="00972E62"/>
    <w:rsid w:val="00976959"/>
    <w:rsid w:val="00980425"/>
    <w:rsid w:val="00984E07"/>
    <w:rsid w:val="00995C38"/>
    <w:rsid w:val="009A4192"/>
    <w:rsid w:val="009B2D53"/>
    <w:rsid w:val="009B3183"/>
    <w:rsid w:val="009C06F7"/>
    <w:rsid w:val="009C207A"/>
    <w:rsid w:val="009C4D45"/>
    <w:rsid w:val="009C6190"/>
    <w:rsid w:val="009D15EB"/>
    <w:rsid w:val="009D282B"/>
    <w:rsid w:val="009D52AD"/>
    <w:rsid w:val="009E6773"/>
    <w:rsid w:val="00A0361D"/>
    <w:rsid w:val="00A04D49"/>
    <w:rsid w:val="00A0512E"/>
    <w:rsid w:val="00A139E7"/>
    <w:rsid w:val="00A15BA0"/>
    <w:rsid w:val="00A24A4D"/>
    <w:rsid w:val="00A31DB0"/>
    <w:rsid w:val="00A32253"/>
    <w:rsid w:val="00A35350"/>
    <w:rsid w:val="00A5663B"/>
    <w:rsid w:val="00A66F36"/>
    <w:rsid w:val="00A7719B"/>
    <w:rsid w:val="00A8235C"/>
    <w:rsid w:val="00A841CD"/>
    <w:rsid w:val="00A862B1"/>
    <w:rsid w:val="00A90B3F"/>
    <w:rsid w:val="00AA73F9"/>
    <w:rsid w:val="00AB2576"/>
    <w:rsid w:val="00AB2B78"/>
    <w:rsid w:val="00AC0D27"/>
    <w:rsid w:val="00AC766E"/>
    <w:rsid w:val="00AD0D00"/>
    <w:rsid w:val="00AD13AB"/>
    <w:rsid w:val="00AD1A07"/>
    <w:rsid w:val="00AE0829"/>
    <w:rsid w:val="00AF1C5F"/>
    <w:rsid w:val="00AF66C4"/>
    <w:rsid w:val="00AF7DE7"/>
    <w:rsid w:val="00B01AB1"/>
    <w:rsid w:val="00B14597"/>
    <w:rsid w:val="00B24CE3"/>
    <w:rsid w:val="00B24F28"/>
    <w:rsid w:val="00B25CDE"/>
    <w:rsid w:val="00B26CBB"/>
    <w:rsid w:val="00B30846"/>
    <w:rsid w:val="00B343FA"/>
    <w:rsid w:val="00B4479D"/>
    <w:rsid w:val="00B4788F"/>
    <w:rsid w:val="00B606B5"/>
    <w:rsid w:val="00B73A9A"/>
    <w:rsid w:val="00B77E95"/>
    <w:rsid w:val="00B85F1C"/>
    <w:rsid w:val="00B926D1"/>
    <w:rsid w:val="00B92A91"/>
    <w:rsid w:val="00B977C3"/>
    <w:rsid w:val="00BD105C"/>
    <w:rsid w:val="00BD54D7"/>
    <w:rsid w:val="00BE04D8"/>
    <w:rsid w:val="00BE52FC"/>
    <w:rsid w:val="00BE6103"/>
    <w:rsid w:val="00BF1801"/>
    <w:rsid w:val="00BF7928"/>
    <w:rsid w:val="00C001C3"/>
    <w:rsid w:val="00C0166C"/>
    <w:rsid w:val="00C04B0C"/>
    <w:rsid w:val="00C06977"/>
    <w:rsid w:val="00C13744"/>
    <w:rsid w:val="00C2350C"/>
    <w:rsid w:val="00C243A1"/>
    <w:rsid w:val="00C31308"/>
    <w:rsid w:val="00C32FBB"/>
    <w:rsid w:val="00C43082"/>
    <w:rsid w:val="00C4496B"/>
    <w:rsid w:val="00C4571F"/>
    <w:rsid w:val="00C46534"/>
    <w:rsid w:val="00C55583"/>
    <w:rsid w:val="00C57FEB"/>
    <w:rsid w:val="00C80445"/>
    <w:rsid w:val="00C83F4F"/>
    <w:rsid w:val="00C864D7"/>
    <w:rsid w:val="00C90057"/>
    <w:rsid w:val="00C95EBA"/>
    <w:rsid w:val="00CA1AE3"/>
    <w:rsid w:val="00CA3674"/>
    <w:rsid w:val="00CC22AC"/>
    <w:rsid w:val="00CC59F5"/>
    <w:rsid w:val="00CC5BF9"/>
    <w:rsid w:val="00CC62E9"/>
    <w:rsid w:val="00CC687B"/>
    <w:rsid w:val="00CD3CE2"/>
    <w:rsid w:val="00CD6D05"/>
    <w:rsid w:val="00CE0328"/>
    <w:rsid w:val="00CE3EB7"/>
    <w:rsid w:val="00CE5FF4"/>
    <w:rsid w:val="00CF0E8A"/>
    <w:rsid w:val="00D00AC1"/>
    <w:rsid w:val="00D01C51"/>
    <w:rsid w:val="00D11B9D"/>
    <w:rsid w:val="00D14800"/>
    <w:rsid w:val="00D27CF8"/>
    <w:rsid w:val="00D4303F"/>
    <w:rsid w:val="00D43376"/>
    <w:rsid w:val="00D4455A"/>
    <w:rsid w:val="00D7519B"/>
    <w:rsid w:val="00D852F4"/>
    <w:rsid w:val="00D86644"/>
    <w:rsid w:val="00DA5411"/>
    <w:rsid w:val="00DB2FC8"/>
    <w:rsid w:val="00DC2210"/>
    <w:rsid w:val="00DC64B0"/>
    <w:rsid w:val="00DD1D03"/>
    <w:rsid w:val="00DD7797"/>
    <w:rsid w:val="00DE3DAF"/>
    <w:rsid w:val="00DE62F3"/>
    <w:rsid w:val="00DE68B2"/>
    <w:rsid w:val="00DF27F7"/>
    <w:rsid w:val="00E018A8"/>
    <w:rsid w:val="00E16B7C"/>
    <w:rsid w:val="00E202BE"/>
    <w:rsid w:val="00E206BA"/>
    <w:rsid w:val="00E22772"/>
    <w:rsid w:val="00E357D4"/>
    <w:rsid w:val="00E40395"/>
    <w:rsid w:val="00E429AD"/>
    <w:rsid w:val="00E55813"/>
    <w:rsid w:val="00E63718"/>
    <w:rsid w:val="00E70687"/>
    <w:rsid w:val="00E72589"/>
    <w:rsid w:val="00E766D1"/>
    <w:rsid w:val="00E776F1"/>
    <w:rsid w:val="00E922F5"/>
    <w:rsid w:val="00ED1727"/>
    <w:rsid w:val="00EE0F94"/>
    <w:rsid w:val="00EE0FB9"/>
    <w:rsid w:val="00EE6171"/>
    <w:rsid w:val="00EE65BD"/>
    <w:rsid w:val="00EE712A"/>
    <w:rsid w:val="00EF3A66"/>
    <w:rsid w:val="00EF66B1"/>
    <w:rsid w:val="00F02B8E"/>
    <w:rsid w:val="00F071B9"/>
    <w:rsid w:val="00F10BBF"/>
    <w:rsid w:val="00F21A91"/>
    <w:rsid w:val="00F21B29"/>
    <w:rsid w:val="00F239E9"/>
    <w:rsid w:val="00F247C5"/>
    <w:rsid w:val="00F256F0"/>
    <w:rsid w:val="00F33286"/>
    <w:rsid w:val="00F42CC8"/>
    <w:rsid w:val="00F502F6"/>
    <w:rsid w:val="00F628A2"/>
    <w:rsid w:val="00F64D51"/>
    <w:rsid w:val="00F736BA"/>
    <w:rsid w:val="00F75E50"/>
    <w:rsid w:val="00F80939"/>
    <w:rsid w:val="00F84821"/>
    <w:rsid w:val="00F97D08"/>
    <w:rsid w:val="00FA015E"/>
    <w:rsid w:val="00FA2B9E"/>
    <w:rsid w:val="00FA3606"/>
    <w:rsid w:val="00FA55E7"/>
    <w:rsid w:val="00FA6581"/>
    <w:rsid w:val="00FB2723"/>
    <w:rsid w:val="00FC61EC"/>
    <w:rsid w:val="00FC692B"/>
    <w:rsid w:val="00FD41C6"/>
    <w:rsid w:val="00FF3604"/>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A7D0C"/>
  <w15:docId w15:val="{7DBC2878-90EF-4FA7-A6B5-D36F49B8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uiPriority w:val="22"/>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A658D"/>
    <w:pPr>
      <w:spacing w:before="100" w:beforeAutospacing="1" w:after="100" w:afterAutospacing="1" w:line="240" w:lineRule="auto"/>
      <w:jc w:val="left"/>
    </w:pPr>
    <w:rPr>
      <w:rFonts w:ascii="Times New Roman" w:hAnsi="Times New Roman"/>
      <w:color w:val="auto"/>
      <w:sz w:val="24"/>
      <w:szCs w:val="24"/>
      <w:lang w:eastAsia="el-GR"/>
    </w:rPr>
  </w:style>
  <w:style w:type="character" w:styleId="Hyperlink">
    <w:name w:val="Hyperlink"/>
    <w:basedOn w:val="DefaultParagraphFont"/>
    <w:uiPriority w:val="99"/>
    <w:unhideWhenUsed/>
    <w:rsid w:val="003A658D"/>
    <w:rPr>
      <w:color w:val="0000FF"/>
      <w:u w:val="single"/>
    </w:rPr>
  </w:style>
  <w:style w:type="paragraph" w:styleId="FootnoteText">
    <w:name w:val="footnote text"/>
    <w:basedOn w:val="Normal"/>
    <w:link w:val="FootnoteTextChar"/>
    <w:uiPriority w:val="99"/>
    <w:semiHidden/>
    <w:unhideWhenUsed/>
    <w:rsid w:val="00F10B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0BBF"/>
    <w:rPr>
      <w:rFonts w:ascii="Cambria" w:hAnsi="Cambria"/>
      <w:color w:val="000000"/>
    </w:rPr>
  </w:style>
  <w:style w:type="character" w:styleId="FootnoteReference">
    <w:name w:val="footnote reference"/>
    <w:basedOn w:val="DefaultParagraphFont"/>
    <w:rsid w:val="00F10BBF"/>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94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esamea.gr/publications/others/4657-telikes-paratiriseis-kai-systaseis-tis-epitropis-ton-ie-gia-ta-dikaiomata-ton-atomon-me-anapiries-gia-tin-ella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W:\&#917;&#921;&#929;&#919;&#925;&#919;\&#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3E784A054F423097FF50B5E46AC823"/>
        <w:category>
          <w:name w:val="Γενικά"/>
          <w:gallery w:val="placeholder"/>
        </w:category>
        <w:types>
          <w:type w:val="bbPlcHdr"/>
        </w:types>
        <w:behaviors>
          <w:behavior w:val="content"/>
        </w:behaviors>
        <w:guid w:val="{EAB419FC-9B17-4462-8593-24193A436EF0}"/>
      </w:docPartPr>
      <w:docPartBody>
        <w:p w:rsidR="00056956" w:rsidRDefault="006025C2">
          <w:pPr>
            <w:pStyle w:val="5B3E784A054F423097FF50B5E46AC823"/>
          </w:pPr>
          <w:r w:rsidRPr="004D0BE2">
            <w:rPr>
              <w:rStyle w:val="PlaceholderText"/>
              <w:color w:val="0070C0"/>
            </w:rPr>
            <w:t>Όνομα και επώνυμο.</w:t>
          </w:r>
        </w:p>
      </w:docPartBody>
    </w:docPart>
    <w:docPart>
      <w:docPartPr>
        <w:name w:val="B545AACABF9A4FB7B740711C03F8E381"/>
        <w:category>
          <w:name w:val="Γενικά"/>
          <w:gallery w:val="placeholder"/>
        </w:category>
        <w:types>
          <w:type w:val="bbPlcHdr"/>
        </w:types>
        <w:behaviors>
          <w:behavior w:val="content"/>
        </w:behaviors>
        <w:guid w:val="{7EBDF03E-6A21-441C-A9A0-E95F6DB7FB37}"/>
      </w:docPartPr>
      <w:docPartBody>
        <w:p w:rsidR="00056956" w:rsidRDefault="006025C2">
          <w:pPr>
            <w:pStyle w:val="B545AACABF9A4FB7B740711C03F8E381"/>
          </w:pPr>
          <w:r w:rsidRPr="004E58EE">
            <w:rPr>
              <w:rStyle w:val="PlaceholderText"/>
            </w:rPr>
            <w:t>Κάντε κλικ ή πατήστε εδώ για να εισαγάγετε κείμενο.</w:t>
          </w:r>
        </w:p>
      </w:docPartBody>
    </w:docPart>
    <w:docPart>
      <w:docPartPr>
        <w:name w:val="B2A54DC1FA9B42839B0078BE6AD53496"/>
        <w:category>
          <w:name w:val="Γενικά"/>
          <w:gallery w:val="placeholder"/>
        </w:category>
        <w:types>
          <w:type w:val="bbPlcHdr"/>
        </w:types>
        <w:behaviors>
          <w:behavior w:val="content"/>
        </w:behaviors>
        <w:guid w:val="{250FC0DF-3884-4BDF-8BE0-28CC95D2B917}"/>
      </w:docPartPr>
      <w:docPartBody>
        <w:p w:rsidR="00056956" w:rsidRDefault="006025C2">
          <w:pPr>
            <w:pStyle w:val="B2A54DC1FA9B42839B0078BE6AD53496"/>
          </w:pPr>
          <w:r>
            <w:rPr>
              <w:rStyle w:val="PlaceholderText"/>
            </w:rPr>
            <w:t>Πόλη</w:t>
          </w:r>
          <w:r w:rsidRPr="0080787B">
            <w:rPr>
              <w:rStyle w:val="PlaceholderText"/>
            </w:rPr>
            <w:t>.</w:t>
          </w:r>
        </w:p>
      </w:docPartBody>
    </w:docPart>
    <w:docPart>
      <w:docPartPr>
        <w:name w:val="66AAE3EC889E466DBFFD0CD625E89F6E"/>
        <w:category>
          <w:name w:val="Γενικά"/>
          <w:gallery w:val="placeholder"/>
        </w:category>
        <w:types>
          <w:type w:val="bbPlcHdr"/>
        </w:types>
        <w:behaviors>
          <w:behavior w:val="content"/>
        </w:behaviors>
        <w:guid w:val="{6984108F-78B0-418D-B276-C571A2F9AF26}"/>
      </w:docPartPr>
      <w:docPartBody>
        <w:p w:rsidR="00056956" w:rsidRDefault="006025C2">
          <w:pPr>
            <w:pStyle w:val="66AAE3EC889E466DBFFD0CD625E89F6E"/>
          </w:pPr>
          <w:r>
            <w:rPr>
              <w:rStyle w:val="PlaceholderText"/>
              <w:color w:val="0070C0"/>
            </w:rPr>
            <w:t>01.01.2019</w:t>
          </w:r>
        </w:p>
      </w:docPartBody>
    </w:docPart>
    <w:docPart>
      <w:docPartPr>
        <w:name w:val="B157F7D21F0F44D29A3C267138CBED54"/>
        <w:category>
          <w:name w:val="Γενικά"/>
          <w:gallery w:val="placeholder"/>
        </w:category>
        <w:types>
          <w:type w:val="bbPlcHdr"/>
        </w:types>
        <w:behaviors>
          <w:behavior w:val="content"/>
        </w:behaviors>
        <w:guid w:val="{A72F98FC-4F56-4578-B486-B4C4CB4BD754}"/>
      </w:docPartPr>
      <w:docPartBody>
        <w:p w:rsidR="00056956" w:rsidRDefault="006025C2">
          <w:pPr>
            <w:pStyle w:val="B157F7D21F0F44D29A3C267138CBED54"/>
          </w:pPr>
          <w:r w:rsidRPr="004D0BE2">
            <w:rPr>
              <w:rStyle w:val="PlaceholderText"/>
              <w:color w:val="0070C0"/>
            </w:rPr>
            <w:t>0000</w:t>
          </w:r>
        </w:p>
      </w:docPartBody>
    </w:docPart>
    <w:docPart>
      <w:docPartPr>
        <w:name w:val="51704E3C1E0B4BB8982633E8478A0BA5"/>
        <w:category>
          <w:name w:val="Γενικά"/>
          <w:gallery w:val="placeholder"/>
        </w:category>
        <w:types>
          <w:type w:val="bbPlcHdr"/>
        </w:types>
        <w:behaviors>
          <w:behavior w:val="content"/>
        </w:behaviors>
        <w:guid w:val="{468BE256-BF11-4948-A121-38CDA6C80698}"/>
      </w:docPartPr>
      <w:docPartBody>
        <w:p w:rsidR="00056956" w:rsidRDefault="006025C2">
          <w:pPr>
            <w:pStyle w:val="51704E3C1E0B4BB8982633E8478A0BA5"/>
          </w:pPr>
          <w:r w:rsidRPr="004D0BE2">
            <w:rPr>
              <w:rStyle w:val="PlaceholderText"/>
              <w:color w:val="0070C0"/>
            </w:rPr>
            <w:t>Εισαγάγετε τον παραλήπτη.</w:t>
          </w:r>
        </w:p>
      </w:docPartBody>
    </w:docPart>
    <w:docPart>
      <w:docPartPr>
        <w:name w:val="F0B34199FF704581905864B01ABEFD75"/>
        <w:category>
          <w:name w:val="Γενικά"/>
          <w:gallery w:val="placeholder"/>
        </w:category>
        <w:types>
          <w:type w:val="bbPlcHdr"/>
        </w:types>
        <w:behaviors>
          <w:behavior w:val="content"/>
        </w:behaviors>
        <w:guid w:val="{A57ACC0B-8739-4B75-B512-506375BA0167}"/>
      </w:docPartPr>
      <w:docPartBody>
        <w:p w:rsidR="00056956" w:rsidRDefault="006025C2">
          <w:pPr>
            <w:pStyle w:val="F0B34199FF704581905864B01ABEFD75"/>
          </w:pPr>
          <w:r w:rsidRPr="0083359D">
            <w:rPr>
              <w:rStyle w:val="PlaceholderText"/>
              <w:color w:val="0070C0"/>
            </w:rPr>
            <w:t>Κάντε κλικ εδώ για να εισαγάγετε αποδέκτες κοινοποίησης.</w:t>
          </w:r>
        </w:p>
      </w:docPartBody>
    </w:docPart>
    <w:docPart>
      <w:docPartPr>
        <w:name w:val="86905DF03D664B5688ACF20B42CFB8EC"/>
        <w:category>
          <w:name w:val="Γενικά"/>
          <w:gallery w:val="placeholder"/>
        </w:category>
        <w:types>
          <w:type w:val="bbPlcHdr"/>
        </w:types>
        <w:behaviors>
          <w:behavior w:val="content"/>
        </w:behaviors>
        <w:guid w:val="{FDBFCB4C-17CF-4A7C-A207-35E64C7C8844}"/>
      </w:docPartPr>
      <w:docPartBody>
        <w:p w:rsidR="00056956" w:rsidRDefault="006025C2">
          <w:pPr>
            <w:pStyle w:val="86905DF03D664B5688ACF20B42CFB8EC"/>
          </w:pPr>
          <w:r w:rsidRPr="004E58EE">
            <w:rPr>
              <w:rStyle w:val="PlaceholderText"/>
            </w:rPr>
            <w:t>Κάντε κλικ ή πατήστε εδώ για να εισαγάγετε κείμενο.</w:t>
          </w:r>
        </w:p>
      </w:docPartBody>
    </w:docPart>
    <w:docPart>
      <w:docPartPr>
        <w:name w:val="0419F5A17B634B5C90C0B20980118CAC"/>
        <w:category>
          <w:name w:val="Γενικά"/>
          <w:gallery w:val="placeholder"/>
        </w:category>
        <w:types>
          <w:type w:val="bbPlcHdr"/>
        </w:types>
        <w:behaviors>
          <w:behavior w:val="content"/>
        </w:behaviors>
        <w:guid w:val="{5699B0DE-8670-4DA6-8021-10D0155A0012}"/>
      </w:docPartPr>
      <w:docPartBody>
        <w:p w:rsidR="00056956" w:rsidRDefault="006025C2">
          <w:pPr>
            <w:pStyle w:val="0419F5A17B634B5C90C0B20980118CAC"/>
          </w:pPr>
          <w:r w:rsidRPr="004D0BE2">
            <w:rPr>
              <w:rStyle w:val="PlaceholderText"/>
              <w:color w:val="0070C0"/>
            </w:rPr>
            <w:t>Κλικ εδώ για να εισαγάγετε το Θέμα.</w:t>
          </w:r>
        </w:p>
      </w:docPartBody>
    </w:docPart>
    <w:docPart>
      <w:docPartPr>
        <w:name w:val="463CDDAB362D4033856D9C2DBD73EB04"/>
        <w:category>
          <w:name w:val="Γενικά"/>
          <w:gallery w:val="placeholder"/>
        </w:category>
        <w:types>
          <w:type w:val="bbPlcHdr"/>
        </w:types>
        <w:behaviors>
          <w:behavior w:val="content"/>
        </w:behaviors>
        <w:guid w:val="{4A90523A-FE51-47E4-9E37-C1F829FDEEE3}"/>
      </w:docPartPr>
      <w:docPartBody>
        <w:p w:rsidR="00056956" w:rsidRDefault="006025C2">
          <w:pPr>
            <w:pStyle w:val="463CDDAB362D4033856D9C2DBD73EB04"/>
          </w:pPr>
          <w:r w:rsidRPr="004D0BE2">
            <w:rPr>
              <w:rStyle w:val="PlaceholderText"/>
              <w:color w:val="0070C0"/>
            </w:rPr>
            <w:t>Κάντε εδώ για να εισαγάγετε το σώμα του εγγράφου.</w:t>
          </w:r>
        </w:p>
      </w:docPartBody>
    </w:docPart>
    <w:docPart>
      <w:docPartPr>
        <w:name w:val="0F073C908A644991BF491CEC5275F1D4"/>
        <w:category>
          <w:name w:val="Γενικά"/>
          <w:gallery w:val="placeholder"/>
        </w:category>
        <w:types>
          <w:type w:val="bbPlcHdr"/>
        </w:types>
        <w:behaviors>
          <w:behavior w:val="content"/>
        </w:behaviors>
        <w:guid w:val="{85723BF8-E77F-4DD2-8B0C-CBD1F91F3BC9}"/>
      </w:docPartPr>
      <w:docPartBody>
        <w:p w:rsidR="000606EA" w:rsidRDefault="000606EA" w:rsidP="000606EA">
          <w:pPr>
            <w:pStyle w:val="0F073C908A644991BF491CEC5275F1D4"/>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956"/>
    <w:rsid w:val="00056956"/>
    <w:rsid w:val="000606EA"/>
    <w:rsid w:val="001B0C7B"/>
    <w:rsid w:val="002F0A81"/>
    <w:rsid w:val="004323D6"/>
    <w:rsid w:val="00432C38"/>
    <w:rsid w:val="006025C2"/>
    <w:rsid w:val="008B285C"/>
    <w:rsid w:val="00976DF0"/>
    <w:rsid w:val="009C13DA"/>
    <w:rsid w:val="009E2280"/>
    <w:rsid w:val="00B029F7"/>
    <w:rsid w:val="00BB7024"/>
    <w:rsid w:val="00CB3664"/>
    <w:rsid w:val="00CD0E8B"/>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06EA"/>
    <w:rPr>
      <w:color w:val="808080"/>
    </w:rPr>
  </w:style>
  <w:style w:type="paragraph" w:customStyle="1" w:styleId="5B3E784A054F423097FF50B5E46AC823">
    <w:name w:val="5B3E784A054F423097FF50B5E46AC823"/>
  </w:style>
  <w:style w:type="paragraph" w:customStyle="1" w:styleId="922A24B4EF684A499764792CE6908261">
    <w:name w:val="922A24B4EF684A499764792CE6908261"/>
  </w:style>
  <w:style w:type="paragraph" w:customStyle="1" w:styleId="B545AACABF9A4FB7B740711C03F8E381">
    <w:name w:val="B545AACABF9A4FB7B740711C03F8E381"/>
  </w:style>
  <w:style w:type="paragraph" w:customStyle="1" w:styleId="B2A54DC1FA9B42839B0078BE6AD53496">
    <w:name w:val="B2A54DC1FA9B42839B0078BE6AD53496"/>
  </w:style>
  <w:style w:type="paragraph" w:customStyle="1" w:styleId="66AAE3EC889E466DBFFD0CD625E89F6E">
    <w:name w:val="66AAE3EC889E466DBFFD0CD625E89F6E"/>
  </w:style>
  <w:style w:type="paragraph" w:customStyle="1" w:styleId="B157F7D21F0F44D29A3C267138CBED54">
    <w:name w:val="B157F7D21F0F44D29A3C267138CBED54"/>
  </w:style>
  <w:style w:type="paragraph" w:customStyle="1" w:styleId="51704E3C1E0B4BB8982633E8478A0BA5">
    <w:name w:val="51704E3C1E0B4BB8982633E8478A0BA5"/>
  </w:style>
  <w:style w:type="paragraph" w:customStyle="1" w:styleId="0EFE37F07849437C9E081BBFF1046510">
    <w:name w:val="0EFE37F07849437C9E081BBFF1046510"/>
  </w:style>
  <w:style w:type="paragraph" w:customStyle="1" w:styleId="F0B34199FF704581905864B01ABEFD75">
    <w:name w:val="F0B34199FF704581905864B01ABEFD75"/>
  </w:style>
  <w:style w:type="paragraph" w:customStyle="1" w:styleId="86905DF03D664B5688ACF20B42CFB8EC">
    <w:name w:val="86905DF03D664B5688ACF20B42CFB8EC"/>
  </w:style>
  <w:style w:type="paragraph" w:customStyle="1" w:styleId="0419F5A17B634B5C90C0B20980118CAC">
    <w:name w:val="0419F5A17B634B5C90C0B20980118CAC"/>
  </w:style>
  <w:style w:type="paragraph" w:customStyle="1" w:styleId="463CDDAB362D4033856D9C2DBD73EB04">
    <w:name w:val="463CDDAB362D4033856D9C2DBD73EB04"/>
  </w:style>
  <w:style w:type="paragraph" w:customStyle="1" w:styleId="438F6B7A6F5548569D2BBD16759AC8AA">
    <w:name w:val="438F6B7A6F5548569D2BBD16759AC8AA"/>
  </w:style>
  <w:style w:type="paragraph" w:customStyle="1" w:styleId="DDE229180D12493A87FDB4C2EC21DCAD">
    <w:name w:val="DDE229180D12493A87FDB4C2EC21DCAD"/>
  </w:style>
  <w:style w:type="paragraph" w:customStyle="1" w:styleId="ECB78916511C43DF9B06A38BA6CD09A3">
    <w:name w:val="ECB78916511C43DF9B06A38BA6CD09A3"/>
  </w:style>
  <w:style w:type="paragraph" w:customStyle="1" w:styleId="0F073C908A644991BF491CEC5275F1D4">
    <w:name w:val="0F073C908A644991BF491CEC5275F1D4"/>
    <w:rsid w:val="000606EA"/>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88587C0-2462-470F-846B-FB6E212B0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5</TotalTime>
  <Pages>5</Pages>
  <Words>1609</Words>
  <Characters>8693</Characters>
  <Application>Microsoft Office Word</Application>
  <DocSecurity>0</DocSecurity>
  <Lines>72</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10282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sworker1</dc:creator>
  <cp:lastModifiedBy>tania</cp:lastModifiedBy>
  <cp:revision>3</cp:revision>
  <cp:lastPrinted>2017-05-26T15:11:00Z</cp:lastPrinted>
  <dcterms:created xsi:type="dcterms:W3CDTF">2020-04-08T11:02:00Z</dcterms:created>
  <dcterms:modified xsi:type="dcterms:W3CDTF">2020-04-08T11:09:00Z</dcterms:modified>
  <dc:language>Ελληνικά</dc:language>
  <cp:version>am-20180624</cp:version>
</cp:coreProperties>
</file>