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D236C" w14:textId="77777777" w:rsidR="00CC59F5" w:rsidRPr="0066741D" w:rsidRDefault="00CC59F5" w:rsidP="0066741D">
      <w:pPr>
        <w:pStyle w:val="a1"/>
      </w:pPr>
      <w:r w:rsidRPr="0066741D">
        <w:t xml:space="preserve">Πληροφορίες: </w:t>
      </w:r>
      <w:sdt>
        <w:sdtPr>
          <w:rPr>
            <w:rStyle w:val="Char0"/>
          </w:rPr>
          <w:id w:val="-335538029"/>
          <w:placeholder>
            <w:docPart w:val="CC4FB0F7AD6841F68BEC3C9528080CA7"/>
          </w:placeholder>
          <w:text/>
        </w:sdtPr>
        <w:sdtEndPr>
          <w:rPr>
            <w:rStyle w:val="DefaultParagraphFont"/>
            <w:color w:val="0070C0"/>
          </w:rPr>
        </w:sdtEndPr>
        <w:sdtContent>
          <w:r w:rsidR="00B61BDB">
            <w:rPr>
              <w:rStyle w:val="Char0"/>
            </w:rPr>
            <w:t xml:space="preserve">Χριστίνα Σαμαρά </w:t>
          </w:r>
        </w:sdtContent>
      </w:sdt>
    </w:p>
    <w:sdt>
      <w:sdtPr>
        <w:id w:val="-481314470"/>
        <w:placeholder>
          <w:docPart w:val="A54DD33D467348E491014F8052FC326E"/>
        </w:placeholder>
        <w:text/>
      </w:sdtPr>
      <w:sdtEndPr/>
      <w:sdtContent>
        <w:p w14:paraId="3834B150" w14:textId="5079B966" w:rsidR="00CC62E9" w:rsidRPr="00AB2576" w:rsidRDefault="001F7E82" w:rsidP="00CD3CE2">
          <w:pPr>
            <w:pStyle w:val="a0"/>
          </w:pPr>
          <w:r>
            <w:t>ΕΞΑΙΡΕΤΙΚΑ ΕΠΕΙΓΟΝ</w:t>
          </w:r>
        </w:p>
      </w:sdtContent>
    </w:sdt>
    <w:p w14:paraId="5883240D" w14:textId="0DB9A406" w:rsidR="00A5663B" w:rsidRPr="00A5663B" w:rsidRDefault="005E4642"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Strong"/>
                  </w:rPr>
                  <w:alias w:val="Πόλη"/>
                  <w:tag w:val="Πόλη"/>
                  <w:id w:val="1019975433"/>
                  <w:lock w:val="sdtLocked"/>
                  <w:placeholder>
                    <w:docPart w:val="EE23BEF81754444F947A53CA251677F1"/>
                  </w:placeholder>
                  <w:text/>
                </w:sdtPr>
                <w:sdtEndPr>
                  <w:rPr>
                    <w:rStyle w:val="Strong"/>
                  </w:rPr>
                </w:sdtEndPr>
                <w:sdtContent>
                  <w:r w:rsidR="0080787B" w:rsidRPr="0080787B">
                    <w:rPr>
                      <w:rStyle w:val="Strong"/>
                    </w:rPr>
                    <w:t>Αθήνα</w:t>
                  </w:r>
                </w:sdtContent>
              </w:sdt>
              <w:r w:rsidR="00A5663B" w:rsidRPr="00A5663B">
                <w:rPr>
                  <w:b/>
                </w:rPr>
                <w:t xml:space="preserve">: </w:t>
              </w:r>
              <w:r w:rsidR="00C0166C">
                <w:rPr>
                  <w:b/>
                </w:rPr>
                <w:tab/>
              </w:r>
              <w:sdt>
                <w:sdtPr>
                  <w:rPr>
                    <w:rStyle w:val="Char0"/>
                  </w:rPr>
                  <w:alias w:val="Ημερομηνία Πρωτοκόλλου"/>
                  <w:tag w:val="Ημερομηνία Πρωτοκόλλου"/>
                  <w:id w:val="-147897076"/>
                  <w:lock w:val="sdtLocked"/>
                  <w:placeholder>
                    <w:docPart w:val="F364ED5BBD7B4233BA867E010DDC7AD5"/>
                  </w:placeholder>
                  <w:date w:fullDate="2020-05-19T00:00:00Z">
                    <w:dateFormat w:val="dd.MM.yyyy"/>
                    <w:lid w:val="el-GR"/>
                    <w:storeMappedDataAs w:val="dateTime"/>
                    <w:calendar w:val="gregorian"/>
                  </w:date>
                </w:sdtPr>
                <w:sdtEndPr>
                  <w:rPr>
                    <w:rStyle w:val="DefaultParagraphFont"/>
                  </w:rPr>
                </w:sdtEndPr>
                <w:sdtContent>
                  <w:r w:rsidR="00CF117B">
                    <w:rPr>
                      <w:rStyle w:val="Char0"/>
                    </w:rPr>
                    <w:t>19.05.2020</w:t>
                  </w:r>
                </w:sdtContent>
              </w:sdt>
            </w:sdtContent>
          </w:sdt>
        </w:sdtContent>
      </w:sdt>
    </w:p>
    <w:p w14:paraId="3A0AE655" w14:textId="4091A6A8" w:rsidR="00A5663B" w:rsidRPr="00E45A5F" w:rsidRDefault="005E4642" w:rsidP="00DA5411">
      <w:pPr>
        <w:tabs>
          <w:tab w:val="left" w:pos="2552"/>
        </w:tabs>
        <w:ind w:left="1134"/>
        <w:jc w:val="left"/>
        <w:rPr>
          <w:b/>
        </w:rPr>
      </w:pPr>
      <w:sdt>
        <w:sdtPr>
          <w:rPr>
            <w:b/>
          </w:rPr>
          <w:id w:val="1129432688"/>
          <w:lock w:val="contentLocked"/>
          <w:placeholder>
            <w:docPart w:val="220AB316C23E469E80BB8CBCC7D65252"/>
          </w:placeholder>
          <w:group/>
        </w:sdtPr>
        <w:sdtEndPr/>
        <w:sdtContent>
          <w:r w:rsidR="00A5663B" w:rsidRPr="00A5663B">
            <w:rPr>
              <w:b/>
            </w:rPr>
            <w:t>Αρ. Πρωτ.:</w:t>
          </w:r>
        </w:sdtContent>
      </w:sdt>
      <w:r w:rsidR="00113267">
        <w:rPr>
          <w:b/>
        </w:rPr>
        <w:tab/>
      </w:r>
      <w:r w:rsidR="002F159F">
        <w:rPr>
          <w:b/>
        </w:rPr>
        <w:t>673</w:t>
      </w:r>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14:paraId="4F331C07"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14:paraId="76C70784" w14:textId="4C4E3B97" w:rsidR="002D1D01" w:rsidRDefault="00016434" w:rsidP="002D1D01">
                  <w:pPr>
                    <w:pStyle w:val="Title"/>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465166" w:rsidRPr="00465166">
                        <w:rPr>
                          <w:sz w:val="22"/>
                          <w:szCs w:val="22"/>
                        </w:rPr>
                        <w:t>Πρωθυπουργό της Ελλάδας, κ. Κυριάκο Μητσοτάκη</w:t>
                      </w:r>
                      <w:r w:rsidR="00465166">
                        <w:rPr>
                          <w:sz w:val="22"/>
                          <w:szCs w:val="22"/>
                        </w:rPr>
                        <w:t xml:space="preserve"> </w:t>
                      </w:r>
                      <w:r w:rsidR="00465166" w:rsidRPr="00465166">
                        <w:rPr>
                          <w:sz w:val="22"/>
                          <w:szCs w:val="22"/>
                        </w:rPr>
                        <w:tab/>
                      </w:r>
                    </w:sdtContent>
                  </w:sdt>
                </w:p>
              </w:sdtContent>
            </w:sdt>
          </w:sdtContent>
        </w:sdt>
      </w:sdtContent>
    </w:sdt>
    <w:p w14:paraId="4C783E06" w14:textId="77777777" w:rsidR="002D0AB7" w:rsidRDefault="002D0AB7" w:rsidP="002D1D01">
      <w:pPr>
        <w:pStyle w:val="Title"/>
        <w:spacing w:after="0" w:line="276" w:lineRule="auto"/>
        <w:jc w:val="left"/>
      </w:pPr>
      <w:r>
        <w:rPr>
          <w:rStyle w:val="Strong"/>
        </w:rPr>
        <w:t>ΚΟΙΝ:</w:t>
      </w:r>
      <w:r>
        <w:rPr>
          <w:rStyle w:val="Strong"/>
        </w:rPr>
        <w:tab/>
      </w:r>
      <w:sdt>
        <w:sdtPr>
          <w:rPr>
            <w:rStyle w:val="Strong"/>
          </w:rPr>
          <w:alias w:val="Αποδέκτες κοινοποίησης"/>
          <w:tag w:val="Αποδέκτες κοινοποίησης"/>
          <w:id w:val="-1540428940"/>
          <w:placeholder>
            <w:docPart w:val="A4DE54955E2F4FD3A9284FB3C684CB69"/>
          </w:placeholder>
        </w:sdtPr>
        <w:sdtEndPr>
          <w:rPr>
            <w:rStyle w:val="Strong"/>
          </w:rPr>
        </w:sdtEndPr>
        <w:sdtContent>
          <w:r w:rsidR="0083359D" w:rsidRPr="0083359D">
            <w:rPr>
              <w:rStyle w:val="Strong"/>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220AB316C23E469E80BB8CBCC7D65252"/>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14:paraId="3BF05BC0" w14:textId="2C79A4AC" w:rsidR="002D0AB7" w:rsidRPr="00C0166C" w:rsidRDefault="005E4642" w:rsidP="00DD1D03">
              <w:pPr>
                <w:pStyle w:val="Title"/>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56BD55A65CA34DA7AC4613538ABE5F8E"/>
                  </w:placeholder>
                </w:sdtPr>
                <w:sdtEndPr>
                  <w:rPr>
                    <w:szCs w:val="23"/>
                  </w:rPr>
                </w:sdtEndPr>
                <w:sdtContent>
                  <w:r w:rsidR="00465166">
                    <w:t>Άμεσος σ</w:t>
                  </w:r>
                  <w:r w:rsidR="007A4F21">
                    <w:t>χεδιασμό</w:t>
                  </w:r>
                  <w:r w:rsidR="00465166">
                    <w:t>ς</w:t>
                  </w:r>
                  <w:r w:rsidR="007A4F21">
                    <w:t xml:space="preserve"> </w:t>
                  </w:r>
                  <w:r w:rsidR="00EF7A49">
                    <w:t>μέτρων, προστασίας των δικαιωμάτων και επιστροφής στην κανονικότητα της καθημερινότητας των ατόμων με αναπηρίες και των οικογενειών τους</w:t>
                  </w:r>
                </w:sdtContent>
              </w:sdt>
              <w:r w:rsidR="002D0AB7">
                <w:rPr>
                  <w:rStyle w:val="Strong"/>
                </w:rPr>
                <w:t>»</w:t>
              </w:r>
            </w:p>
            <w:p w14:paraId="0EFC99FD" w14:textId="77777777" w:rsidR="002D0AB7" w:rsidRDefault="005E4642" w:rsidP="00DD1D03">
              <w:pPr>
                <w:pBdr>
                  <w:top w:val="single" w:sz="4" w:space="1" w:color="auto"/>
                </w:pBdr>
                <w:spacing w:after="480"/>
              </w:pPr>
            </w:p>
          </w:sdtContent>
        </w:sdt>
        <w:sdt>
          <w:sdtPr>
            <w:alias w:val="Σώμα της επιστολής"/>
            <w:tag w:val="Σώμα της επιστολής"/>
            <w:id w:val="-1096393226"/>
            <w:placeholder>
              <w:docPart w:val="D55DD9942FB747919333F5FFCA7331FE"/>
            </w:placeholder>
          </w:sdtPr>
          <w:sdtEndPr/>
          <w:sdtContent>
            <w:sdt>
              <w:sdtPr>
                <w:alias w:val="Σώμα της επιστολής"/>
                <w:tag w:val="Σώμα της επιστολής"/>
                <w:id w:val="1571465951"/>
                <w:placeholder>
                  <w:docPart w:val="4C4126D544FF4AF4B8E2640E038C060D"/>
                </w:placeholder>
              </w:sdtPr>
              <w:sdtEndPr/>
              <w:sdtContent>
                <w:p w14:paraId="0BAC2C18" w14:textId="4CE8192C" w:rsidR="00F47DA7" w:rsidRPr="00FF01DF" w:rsidRDefault="006C2BE9" w:rsidP="00F60FB8">
                  <w:pPr>
                    <w:rPr>
                      <w:b/>
                    </w:rPr>
                  </w:pPr>
                  <w:r>
                    <w:rPr>
                      <w:b/>
                    </w:rPr>
                    <w:t>Κύριε Πρ</w:t>
                  </w:r>
                  <w:r w:rsidR="00576672">
                    <w:rPr>
                      <w:b/>
                    </w:rPr>
                    <w:t>ωθυπουργέ</w:t>
                  </w:r>
                  <w:r w:rsidR="00F47DA7">
                    <w:rPr>
                      <w:b/>
                    </w:rPr>
                    <w:t>,</w:t>
                  </w:r>
                  <w:r w:rsidR="00F47DA7" w:rsidRPr="00FF01DF">
                    <w:rPr>
                      <w:b/>
                    </w:rPr>
                    <w:t xml:space="preserve">  </w:t>
                  </w:r>
                </w:p>
                <w:p w14:paraId="505B2D24" w14:textId="14AB2CC5" w:rsidR="006C2BE9" w:rsidRDefault="00A47959" w:rsidP="006C2BE9">
                  <w:r w:rsidRPr="00A47959">
                    <w:t>Η Εθνική Συνομοσπονδία Ατόμων με Αναπηρία (Ε.Σ.Α.μεΑ.) –που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w:t>
                  </w:r>
                  <w:r w:rsidR="00F33FE6">
                    <w:t xml:space="preserve"> </w:t>
                  </w:r>
                  <w:r w:rsidRPr="00A47959">
                    <w:t xml:space="preserve">- με το παρόν έγγραφό </w:t>
                  </w:r>
                  <w:r w:rsidR="00E6529C">
                    <w:t>της,</w:t>
                  </w:r>
                  <w:r w:rsidR="00211B89" w:rsidRPr="00211B89">
                    <w:t xml:space="preserve"> </w:t>
                  </w:r>
                  <w:r>
                    <w:t>σας μεταφ</w:t>
                  </w:r>
                  <w:r w:rsidR="00432FAC">
                    <w:t xml:space="preserve">έρει </w:t>
                  </w:r>
                  <w:r w:rsidR="00576672">
                    <w:t xml:space="preserve">την έντονη ανησυχία και δυσαρέσκειά </w:t>
                  </w:r>
                  <w:r w:rsidR="00482FAB">
                    <w:t xml:space="preserve">της </w:t>
                  </w:r>
                  <w:r w:rsidR="00815D5C">
                    <w:t xml:space="preserve">για </w:t>
                  </w:r>
                  <w:r w:rsidR="00482FAB">
                    <w:t>την ανυπαρξία πρόβλεψης και σχεδιασμού</w:t>
                  </w:r>
                  <w:r w:rsidR="00E45A5F">
                    <w:t xml:space="preserve"> </w:t>
                  </w:r>
                  <w:bookmarkStart w:id="7" w:name="_Hlk40100415"/>
                  <w:r w:rsidR="006C5C80">
                    <w:t xml:space="preserve">για την </w:t>
                  </w:r>
                  <w:r w:rsidR="00524944" w:rsidRPr="00524944">
                    <w:t xml:space="preserve">επαναλειτουργία </w:t>
                  </w:r>
                  <w:bookmarkStart w:id="8" w:name="_Hlk40097799"/>
                  <w:r w:rsidR="00524944" w:rsidRPr="00524944">
                    <w:t>των δομών εκπαίδευσης</w:t>
                  </w:r>
                  <w:bookmarkEnd w:id="7"/>
                  <w:r w:rsidR="00482FAB">
                    <w:t xml:space="preserve"> για παιδιά με αναπηρία, </w:t>
                  </w:r>
                  <w:r w:rsidR="00836BC1">
                    <w:t>κα</w:t>
                  </w:r>
                  <w:r w:rsidR="009436E0">
                    <w:t>θώς και</w:t>
                  </w:r>
                  <w:r w:rsidR="004F2EF8">
                    <w:t xml:space="preserve"> των</w:t>
                  </w:r>
                  <w:r w:rsidR="009436E0">
                    <w:t xml:space="preserve"> δομών</w:t>
                  </w:r>
                  <w:r w:rsidR="00836BC1">
                    <w:t xml:space="preserve"> παροχής υπηρεσιών </w:t>
                  </w:r>
                  <w:r w:rsidR="00836BC1" w:rsidRPr="00836BC1">
                    <w:t>ανοικτής φροντίδας</w:t>
                  </w:r>
                  <w:r w:rsidR="00C007CA">
                    <w:t xml:space="preserve"> </w:t>
                  </w:r>
                  <w:r w:rsidR="006C5C80">
                    <w:t>για</w:t>
                  </w:r>
                  <w:r w:rsidR="00C007CA">
                    <w:t xml:space="preserve"> άτομα με αναπηρία</w:t>
                  </w:r>
                  <w:r w:rsidR="00815D5C">
                    <w:t xml:space="preserve"> και χρόνιες παθήσεις</w:t>
                  </w:r>
                  <w:r w:rsidR="00836BC1">
                    <w:t>.</w:t>
                  </w:r>
                  <w:r w:rsidR="006C2BE9" w:rsidRPr="006C2BE9">
                    <w:t xml:space="preserve"> </w:t>
                  </w:r>
                </w:p>
                <w:bookmarkEnd w:id="8"/>
                <w:p w14:paraId="5F933992" w14:textId="2E815B11" w:rsidR="00E5541E" w:rsidRDefault="006C2BE9" w:rsidP="006C2BE9">
                  <w:r>
                    <w:t>Η Ε</w:t>
                  </w:r>
                  <w:r w:rsidR="00E37BDB">
                    <w:t>.</w:t>
                  </w:r>
                  <w:r>
                    <w:t>Σ</w:t>
                  </w:r>
                  <w:r w:rsidR="00E37BDB">
                    <w:t>.</w:t>
                  </w:r>
                  <w:r>
                    <w:t>Α</w:t>
                  </w:r>
                  <w:r w:rsidR="00E37BDB">
                    <w:t>.</w:t>
                  </w:r>
                  <w:r>
                    <w:t>μεΑ</w:t>
                  </w:r>
                  <w:r w:rsidR="00E37BDB">
                    <w:t>.</w:t>
                  </w:r>
                  <w:r w:rsidRPr="006C2BE9">
                    <w:t xml:space="preserve"> γίν</w:t>
                  </w:r>
                  <w:r w:rsidR="00E37BDB">
                    <w:t>ε</w:t>
                  </w:r>
                  <w:r w:rsidRPr="006C2BE9">
                    <w:t xml:space="preserve">ται καθημερινά αποδέκτης της δικαιολογημένης ανησυχίας </w:t>
                  </w:r>
                  <w:r w:rsidR="00CD28D8">
                    <w:t>των Συλλόγων Γ</w:t>
                  </w:r>
                  <w:r w:rsidRPr="006C2BE9">
                    <w:t xml:space="preserve">ονέων και </w:t>
                  </w:r>
                  <w:r w:rsidR="00CD28D8">
                    <w:t>Κ</w:t>
                  </w:r>
                  <w:r w:rsidRPr="006C2BE9">
                    <w:t xml:space="preserve">ηδεμόνων ατόμων με βαριές και πολλαπλές αναπηρίες, </w:t>
                  </w:r>
                  <w:r>
                    <w:t xml:space="preserve">και των </w:t>
                  </w:r>
                  <w:r w:rsidR="00CD28D8">
                    <w:t xml:space="preserve">ίδιων των γονέων </w:t>
                  </w:r>
                  <w:r w:rsidR="00CA4F42">
                    <w:t>των ατόμων με αναπηρίες</w:t>
                  </w:r>
                  <w:r>
                    <w:t xml:space="preserve">, </w:t>
                  </w:r>
                  <w:r w:rsidR="00E37BDB">
                    <w:t xml:space="preserve">σχετικά με </w:t>
                  </w:r>
                  <w:r w:rsidR="00CD28D8">
                    <w:t xml:space="preserve">την </w:t>
                  </w:r>
                  <w:r w:rsidR="00CA4F42">
                    <w:t xml:space="preserve">αναστολή </w:t>
                  </w:r>
                  <w:r>
                    <w:t>λειτουργία</w:t>
                  </w:r>
                  <w:r w:rsidR="00CA4F42">
                    <w:t>ς</w:t>
                  </w:r>
                  <w:r>
                    <w:t xml:space="preserve"> των δομών τυπικής, μη τυπικής και άτυπης εκπαίδευσης για τα άτομα με αναπηρία, </w:t>
                  </w:r>
                  <w:r w:rsidR="00423ED8" w:rsidRPr="00423ED8">
                    <w:t>σχολικές μονάδες ειδικής αγωγής και εκπαίδευσης (ΣΜΕΑΕ), προσχολικής ηλικίας, Α</w:t>
                  </w:r>
                  <w:r w:rsidR="004A3356">
                    <w:t xml:space="preserve">’ και </w:t>
                  </w:r>
                  <w:proofErr w:type="spellStart"/>
                  <w:r w:rsidR="004A3356">
                    <w:t>Β’</w:t>
                  </w:r>
                  <w:r w:rsidR="00423ED8" w:rsidRPr="00423ED8">
                    <w:t>βάθμιας</w:t>
                  </w:r>
                  <w:proofErr w:type="spellEnd"/>
                  <w:r w:rsidR="00423ED8" w:rsidRPr="00423ED8">
                    <w:t xml:space="preserve"> </w:t>
                  </w:r>
                  <w:bookmarkStart w:id="9" w:name="_Hlk40779589"/>
                  <w:r w:rsidR="00423ED8" w:rsidRPr="00423ED8">
                    <w:t xml:space="preserve">Εκπαίδευσης </w:t>
                  </w:r>
                  <w:bookmarkEnd w:id="9"/>
                  <w:r w:rsidR="00423ED8" w:rsidRPr="00423ED8">
                    <w:t>(</w:t>
                  </w:r>
                  <w:r w:rsidR="00CA4F42">
                    <w:t xml:space="preserve">Ειδικά Δημοτικά Σχολεία, </w:t>
                  </w:r>
                  <w:r w:rsidR="00423ED8" w:rsidRPr="00423ED8">
                    <w:t xml:space="preserve">ΕΕΕΕΚ, ΕΝΕΕΓΥΛ, Ειδικά Λύκεια) </w:t>
                  </w:r>
                  <w:r>
                    <w:t>συμπεριλαμβανομένων εκείνων που παρέχουν υπηρεσίες ανοικτής φροντίδας (ΚΔ-ΗΦ ΑμεΑ και ΚΔΑΠμεΑ)</w:t>
                  </w:r>
                  <w:r w:rsidR="00423ED8" w:rsidRPr="00423ED8">
                    <w:t>,</w:t>
                  </w:r>
                  <w:r>
                    <w:t xml:space="preserve"> </w:t>
                  </w:r>
                  <w:r w:rsidR="00CA4F42">
                    <w:t xml:space="preserve">παρά τη </w:t>
                  </w:r>
                  <w:r>
                    <w:t xml:space="preserve">σταδιακή αποκλιμάκωση των περιοριστικών μέτρων έναντι των επιπτώσεων του </w:t>
                  </w:r>
                  <w:r w:rsidR="00113267">
                    <w:t>κορονοϊού</w:t>
                  </w:r>
                  <w:r>
                    <w:t xml:space="preserve"> </w:t>
                  </w:r>
                  <w:r w:rsidR="00CA4F42">
                    <w:rPr>
                      <w:lang w:val="en-US"/>
                    </w:rPr>
                    <w:t>c</w:t>
                  </w:r>
                  <w:r>
                    <w:t>ovid-19</w:t>
                  </w:r>
                  <w:r w:rsidR="00CA4F42">
                    <w:t xml:space="preserve"> και τ</w:t>
                  </w:r>
                  <w:r w:rsidR="00915559">
                    <w:t xml:space="preserve">η σταδιακή επαναλειτουργία των σχολικών μονάδων της γενικής </w:t>
                  </w:r>
                  <w:proofErr w:type="spellStart"/>
                  <w:r w:rsidR="00915559" w:rsidRPr="00423ED8">
                    <w:t>Β</w:t>
                  </w:r>
                  <w:r w:rsidR="004A3356">
                    <w:t>’</w:t>
                  </w:r>
                  <w:r w:rsidR="00915559" w:rsidRPr="00423ED8">
                    <w:t>βάθμιας</w:t>
                  </w:r>
                  <w:proofErr w:type="spellEnd"/>
                  <w:r w:rsidR="00915559" w:rsidRPr="00423ED8">
                    <w:t xml:space="preserve"> Εκπαίδευσης</w:t>
                  </w:r>
                  <w:r w:rsidR="00915559">
                    <w:t>, στις οποίες φοιτούν ΚΑΙ μαθητές με αναπηρία</w:t>
                  </w:r>
                  <w:r w:rsidR="00BB05BA">
                    <w:t xml:space="preserve"> (!)</w:t>
                  </w:r>
                  <w:r>
                    <w:t>.</w:t>
                  </w:r>
                  <w:r w:rsidR="00E5541E" w:rsidRPr="00E5541E">
                    <w:t xml:space="preserve"> </w:t>
                  </w:r>
                </w:p>
                <w:p w14:paraId="4822B47E" w14:textId="0E81CCB1" w:rsidR="00482FAB" w:rsidRDefault="00482FAB" w:rsidP="00482FAB">
                  <w:r>
                    <w:t>Η αναστολή λειτουργίας των εν λόγω δομών, παρότι αναγκαία κατά την πρώτη φάση της πανδημίας και την επιτυχή λήψη περιοριστικών μέτρων, είχε επιπτώσεις στην ψυχοσυναισθηματική υγεία</w:t>
                  </w:r>
                  <w:r w:rsidR="004F2EF8">
                    <w:t xml:space="preserve"> και στην υποβάθμιση της προόδου σε επίπεδο γνωστικό, </w:t>
                  </w:r>
                  <w:r w:rsidR="004F2EF8">
                    <w:lastRenderedPageBreak/>
                    <w:t xml:space="preserve">κινητικότητας </w:t>
                  </w:r>
                  <w:r w:rsidR="006C5C80">
                    <w:t xml:space="preserve">και </w:t>
                  </w:r>
                  <w:r>
                    <w:t>κοινωνικ</w:t>
                  </w:r>
                  <w:r w:rsidR="004F2EF8">
                    <w:t>ών</w:t>
                  </w:r>
                  <w:r>
                    <w:t xml:space="preserve"> δεξι</w:t>
                  </w:r>
                  <w:r w:rsidR="004F2EF8">
                    <w:t>ο</w:t>
                  </w:r>
                  <w:r>
                    <w:t>τ</w:t>
                  </w:r>
                  <w:r w:rsidR="004F2EF8">
                    <w:t>ή</w:t>
                  </w:r>
                  <w:r>
                    <w:t>τ</w:t>
                  </w:r>
                  <w:r w:rsidR="004F2EF8">
                    <w:t xml:space="preserve">ων </w:t>
                  </w:r>
                  <w:r>
                    <w:t>από την</w:t>
                  </w:r>
                  <w:r w:rsidR="004F2EF8">
                    <w:t xml:space="preserve"> </w:t>
                  </w:r>
                  <w:r>
                    <w:t xml:space="preserve">αποκοπή της πρόσβασης των ατόμων με νοητική αναπηρία, αυτισμό, σύνδρομο </w:t>
                  </w:r>
                  <w:proofErr w:type="spellStart"/>
                  <w:r>
                    <w:t>down</w:t>
                  </w:r>
                  <w:proofErr w:type="spellEnd"/>
                  <w:r>
                    <w:t>, εγκεφαλική παράλυση, βαριές και πολλαπλές αναπηρίες, σε ζωτικής σημασίας για εκείνους/</w:t>
                  </w:r>
                  <w:proofErr w:type="spellStart"/>
                  <w:r>
                    <w:t>ες</w:t>
                  </w:r>
                  <w:proofErr w:type="spellEnd"/>
                  <w:r>
                    <w:t xml:space="preserve"> υπηρεσίες, λόγω των ιδιαίτερων και αυξημένων αναγκών που απορρέουν από την αναπηρία τους και ανεξάρτητα από την ηλικία </w:t>
                  </w:r>
                  <w:r w:rsidR="004F2EF8">
                    <w:t>τους.</w:t>
                  </w:r>
                </w:p>
                <w:p w14:paraId="2E4CD863" w14:textId="6163D9C9" w:rsidR="00482FAB" w:rsidRDefault="00482FAB" w:rsidP="00482FAB">
                  <w:r>
                    <w:t xml:space="preserve">Οι γονείς και </w:t>
                  </w:r>
                  <w:r w:rsidR="007E6C9F">
                    <w:t xml:space="preserve">οι οικογένειές </w:t>
                  </w:r>
                  <w:r>
                    <w:t xml:space="preserve">τους, αναπόφευκτα σήκωσαν το βαρύτερο φορτίο της διαχείρισης των προβλημάτων </w:t>
                  </w:r>
                  <w:r w:rsidR="006C5C80">
                    <w:t xml:space="preserve">που δημιουργήθηκαν </w:t>
                  </w:r>
                  <w:r>
                    <w:t xml:space="preserve">από τον </w:t>
                  </w:r>
                  <w:r w:rsidR="00915559">
                    <w:t xml:space="preserve">εγκλεισμό και τον </w:t>
                  </w:r>
                  <w:r>
                    <w:t xml:space="preserve">αποκλεισμό των παιδιών τους από </w:t>
                  </w:r>
                  <w:r w:rsidR="006C5C80">
                    <w:t>όλες τις δομές</w:t>
                  </w:r>
                  <w:r>
                    <w:t>, με τις αντοχές τους να κινδυνεύουν δραματικά να εξαντληθούν στην περίπτωση που κληθούν να υποκαταστήσουν τ</w:t>
                  </w:r>
                  <w:r w:rsidR="002E7B2B">
                    <w:t xml:space="preserve">ο ρόλο του εξειδικευμένου προσωπικού για τα παιδιά τους </w:t>
                  </w:r>
                  <w:r>
                    <w:t>για μεγαλύτερο χρονικό διάστημα.</w:t>
                  </w:r>
                </w:p>
                <w:p w14:paraId="21117382" w14:textId="77777777" w:rsidR="00844680" w:rsidRDefault="00482FAB" w:rsidP="00482FAB">
                  <w:r>
                    <w:t>Ο παρατεταμένος εγκλεισμός (τόσο στις οικίες τους, όσο και στις δομές κλειστής περίθαλψης</w:t>
                  </w:r>
                  <w:r w:rsidR="007E6C9F">
                    <w:t xml:space="preserve"> ή υποστηριζόμενης διαβίωσης, δημόσιες και ιδιωτικές</w:t>
                  </w:r>
                  <w:r>
                    <w:t xml:space="preserve">), οδηγεί σε στιγματισμό και κοινωνικό αποκλεισμό, δεδομένου ότι </w:t>
                  </w:r>
                  <w:r w:rsidR="00844680">
                    <w:t xml:space="preserve">μεταξύ των </w:t>
                  </w:r>
                  <w:r>
                    <w:t xml:space="preserve">ατόμων με αναπηρία </w:t>
                  </w:r>
                  <w:r w:rsidR="00844680">
                    <w:t>υπάρχουν και άτομα</w:t>
                  </w:r>
                  <w:r>
                    <w:t xml:space="preserve"> με </w:t>
                  </w:r>
                  <w:r w:rsidR="00844680">
                    <w:t xml:space="preserve">σοβαρά </w:t>
                  </w:r>
                  <w:r>
                    <w:t>υποκείμενα νοσήματα, όπως ισχύει και για τον γενικό πληθυσμό</w:t>
                  </w:r>
                  <w:r w:rsidR="00844680">
                    <w:t>.</w:t>
                  </w:r>
                </w:p>
                <w:p w14:paraId="65B334E2" w14:textId="1CE2C42E" w:rsidR="00482FAB" w:rsidRDefault="00844680" w:rsidP="00482FAB">
                  <w:r>
                    <w:t>Όμως</w:t>
                  </w:r>
                  <w:r w:rsidR="002E7B2B">
                    <w:t>,</w:t>
                  </w:r>
                  <w:r>
                    <w:t xml:space="preserve"> </w:t>
                  </w:r>
                  <w:r w:rsidR="00482FAB">
                    <w:t xml:space="preserve">η συνθήκη αυτή δεν είναι από μόνη </w:t>
                  </w:r>
                  <w:r w:rsidR="0050365B">
                    <w:t xml:space="preserve">της </w:t>
                  </w:r>
                  <w:r w:rsidR="00482FAB">
                    <w:t xml:space="preserve">επαρκής ώστε να τεκμηριώσει αποφάσεις που </w:t>
                  </w:r>
                  <w:r w:rsidR="007E6C9F">
                    <w:t xml:space="preserve">εντάσσουν συλλήβδην </w:t>
                  </w:r>
                  <w:r>
                    <w:t>όλα τα άτομα με αναπηρίες</w:t>
                  </w:r>
                  <w:r w:rsidR="00482FAB">
                    <w:t xml:space="preserve"> στις ευπαθείς ομάδες, προκειμένου να αιτιολογηθούν τυχόν καθυστερήσεις στην επαναφορά των ατόμων </w:t>
                  </w:r>
                  <w:r>
                    <w:t xml:space="preserve">αυτών </w:t>
                  </w:r>
                  <w:r w:rsidR="00482FAB">
                    <w:t>στην κοινωνική ζωή</w:t>
                  </w:r>
                  <w:r>
                    <w:t xml:space="preserve"> σε συνθήκες κανονικότητας</w:t>
                  </w:r>
                  <w:r w:rsidR="00482FAB">
                    <w:t>.</w:t>
                  </w:r>
                </w:p>
                <w:p w14:paraId="10DF62FE" w14:textId="389957B7" w:rsidR="00482FAB" w:rsidRDefault="00482FAB" w:rsidP="00482FAB">
                  <w:r>
                    <w:t>Ο οποιοσδήποτε αποκλεισμός των ατόμων με αναπηρία από τον σχεδιασμό των μέτρων για την ασφαλή επιστροφή στην νέα κοινωνική κανονικότητα στους χρόνους που προβλέπονται για τον υπόλοιπο πληθυσμό, δεν είναι αποδεκτός, καθώς:</w:t>
                  </w:r>
                </w:p>
                <w:p w14:paraId="1578C86C" w14:textId="77EC5D1C" w:rsidR="00482FAB" w:rsidRDefault="00482FAB" w:rsidP="00113267">
                  <w:pPr>
                    <w:ind w:left="142" w:hanging="142"/>
                  </w:pPr>
                  <w:r>
                    <w:t>- έρχεται σε σύγκρουση με το απαράγραπτο και συνταγματικά κατοχυρωμένο δικαίωμα του συνόλου</w:t>
                  </w:r>
                  <w:r w:rsidR="004F2EF8">
                    <w:t xml:space="preserve"> </w:t>
                  </w:r>
                  <w:r>
                    <w:t>των πολιτών να αναπτύσσουν και να καλλιεργούν την προσωπικότητά τους, συμμετέχοντας στην</w:t>
                  </w:r>
                  <w:r w:rsidR="004F2EF8">
                    <w:t xml:space="preserve"> </w:t>
                  </w:r>
                  <w:r>
                    <w:t xml:space="preserve">κοινωνική, οικονομική και πολιτική ζωή </w:t>
                  </w:r>
                  <w:r w:rsidR="006C5C80">
                    <w:t xml:space="preserve">σύμφωνα με το </w:t>
                  </w:r>
                  <w:r>
                    <w:t>άρθρο 5 παρ.1 του Συντάγματος και απολαμβάνοντας,</w:t>
                  </w:r>
                  <w:r w:rsidR="004F2EF8">
                    <w:t xml:space="preserve"> </w:t>
                  </w:r>
                  <w:r>
                    <w:t>στην περίπτωση ύπαρξης αναπηρίας, αντίστοιχων μέτρων που θα εξασφαλίζουν τη συμμετοχή αυτή</w:t>
                  </w:r>
                  <w:r w:rsidR="004F2EF8">
                    <w:t xml:space="preserve"> </w:t>
                  </w:r>
                  <w:r>
                    <w:t>(άρθρο 21, παρ. 6),</w:t>
                  </w:r>
                </w:p>
                <w:p w14:paraId="6290438E" w14:textId="7700B042" w:rsidR="004F2EF8" w:rsidRDefault="00482FAB" w:rsidP="00113267">
                  <w:pPr>
                    <w:ind w:left="142" w:hanging="142"/>
                  </w:pPr>
                  <w:r>
                    <w:t>- συνιστά διάκριση στη βάση ύπαρξης της αναπηρίας, αντιφάσκοντας με το άρθρο 5 της Σύμβαση (Ν.4074/2012) και την κείμενη</w:t>
                  </w:r>
                  <w:r w:rsidR="004F2EF8">
                    <w:t xml:space="preserve"> </w:t>
                  </w:r>
                  <w:r>
                    <w:t xml:space="preserve">νομοθεσία. </w:t>
                  </w:r>
                </w:p>
                <w:p w14:paraId="3FF5C845" w14:textId="1936BE1B" w:rsidR="00465166" w:rsidRDefault="00E5541E" w:rsidP="00482FAB">
                  <w:r>
                    <w:t xml:space="preserve">Ο αποκλεισμός των μαθητών/μαθητριών με αναπηρία από σχεδιασμούς για το άνοιγμα των εκπαιδευτικών δομών, </w:t>
                  </w:r>
                  <w:r w:rsidR="00465166" w:rsidRPr="00465166">
                    <w:t xml:space="preserve">απαξιώνει την έστω «διαχωρισμένη» ειδική αγωγή και εκπαίδευση, προσπερνώντας αδιάφορα τους κινδύνους αποδυνάμωσής της και δίνοντας άλλοθι στον εφησυχασμό της πολιτείας ως προς την δεσμευτική της υποχρέωση για τον σχεδιασμό και </w:t>
                  </w:r>
                  <w:r w:rsidR="0050365B">
                    <w:t xml:space="preserve">την </w:t>
                  </w:r>
                  <w:r w:rsidR="00465166" w:rsidRPr="00465166">
                    <w:t xml:space="preserve">υιοθέτηση συνεκτικών στρατηγικών για τη μετάβαση σε ένα ουσιαστικό συμπεριληπτικό εκπαιδευτικό πλαίσιο, με την ισότιμη συμμετοχή του συνόλου του μαθητικού πληθυσμού (όπως το άρθρο 24 της Σύμβασης ορίζει, οι δε </w:t>
                  </w:r>
                  <w:r w:rsidR="00465166" w:rsidRPr="00465166">
                    <w:lastRenderedPageBreak/>
                    <w:t xml:space="preserve">συστάσεις της Επιτροπής του ΟΗΕ προς τη χώρα, </w:t>
                  </w:r>
                  <w:r w:rsidR="007E6C9F">
                    <w:t>από τον Οκτώβριο του περασμένου έτους</w:t>
                  </w:r>
                  <w:r w:rsidR="00465166" w:rsidRPr="00465166">
                    <w:t>, καταμαρτυρούν τον ασθενή βαθμό προόδου επίτευξ</w:t>
                  </w:r>
                  <w:r w:rsidR="007E6C9F">
                    <w:t>η</w:t>
                  </w:r>
                  <w:r w:rsidR="00465166" w:rsidRPr="00465166">
                    <w:t xml:space="preserve">ς </w:t>
                  </w:r>
                  <w:r w:rsidR="007E6C9F">
                    <w:t xml:space="preserve">αυτής </w:t>
                  </w:r>
                  <w:r w:rsidR="00465166" w:rsidRPr="00465166">
                    <w:t>της συνθήκης).</w:t>
                  </w:r>
                </w:p>
                <w:p w14:paraId="59927F5E" w14:textId="5CE5B32B" w:rsidR="00482FAB" w:rsidRPr="001F7E82" w:rsidRDefault="006C5C80" w:rsidP="00482FAB">
                  <w:pPr>
                    <w:rPr>
                      <w:rFonts w:asciiTheme="majorHAnsi" w:hAnsiTheme="majorHAnsi"/>
                    </w:rPr>
                  </w:pPr>
                  <w:r w:rsidRPr="001F7E82">
                    <w:rPr>
                      <w:rFonts w:asciiTheme="majorHAnsi" w:hAnsiTheme="majorHAnsi"/>
                    </w:rPr>
                    <w:t>Αξιοσημείωτ</w:t>
                  </w:r>
                  <w:r w:rsidR="00AB7E93" w:rsidRPr="001F7E82">
                    <w:rPr>
                      <w:rFonts w:asciiTheme="majorHAnsi" w:hAnsiTheme="majorHAnsi"/>
                    </w:rPr>
                    <w:t>η</w:t>
                  </w:r>
                  <w:r w:rsidRPr="001F7E82">
                    <w:rPr>
                      <w:rFonts w:asciiTheme="majorHAnsi" w:hAnsiTheme="majorHAnsi"/>
                    </w:rPr>
                    <w:t xml:space="preserve"> είναι </w:t>
                  </w:r>
                  <w:r w:rsidR="00AB7E93" w:rsidRPr="001F7E82">
                    <w:rPr>
                      <w:rFonts w:asciiTheme="majorHAnsi" w:hAnsiTheme="majorHAnsi"/>
                    </w:rPr>
                    <w:t xml:space="preserve">η έκκληση που απηύθυνε ο γενικός γραμματέας του ΟΗΕ, Αντόνιο </w:t>
                  </w:r>
                  <w:proofErr w:type="spellStart"/>
                  <w:r w:rsidR="00AB7E93" w:rsidRPr="001F7E82">
                    <w:rPr>
                      <w:rFonts w:asciiTheme="majorHAnsi" w:hAnsiTheme="majorHAnsi"/>
                    </w:rPr>
                    <w:t>Γκουτιέρες</w:t>
                  </w:r>
                  <w:proofErr w:type="spellEnd"/>
                  <w:r w:rsidR="00915559" w:rsidRPr="001F7E82">
                    <w:rPr>
                      <w:rFonts w:asciiTheme="majorHAnsi" w:hAnsiTheme="majorHAnsi"/>
                    </w:rPr>
                    <w:t xml:space="preserve"> </w:t>
                  </w:r>
                  <w:r w:rsidR="00AB7E93" w:rsidRPr="001F7E82">
                    <w:rPr>
                      <w:rFonts w:asciiTheme="majorHAnsi" w:hAnsiTheme="majorHAnsi"/>
                    </w:rPr>
                    <w:t xml:space="preserve">στις κυβερνήσεις «να θέσουν τα άτομα με αναπηρία στο επίκεντρο της αντιμετώπισης του </w:t>
                  </w:r>
                  <w:r w:rsidR="00113267" w:rsidRPr="001F7E82">
                    <w:rPr>
                      <w:rFonts w:asciiTheme="majorHAnsi" w:hAnsiTheme="majorHAnsi"/>
                    </w:rPr>
                    <w:t>κορονοϊού</w:t>
                  </w:r>
                  <w:r w:rsidR="00AB7E93" w:rsidRPr="001F7E82">
                    <w:rPr>
                      <w:rFonts w:asciiTheme="majorHAnsi" w:hAnsiTheme="majorHAnsi"/>
                    </w:rPr>
                    <w:t xml:space="preserve"> και των προσπαθειών ανάκαμψης, να διαβουλεύονται και να συνεργάζονται μαζί τους», </w:t>
                  </w:r>
                  <w:r w:rsidR="00482FAB" w:rsidRPr="001F7E82">
                    <w:rPr>
                      <w:rFonts w:asciiTheme="majorHAnsi" w:hAnsiTheme="majorHAnsi"/>
                    </w:rPr>
                    <w:t>ώστε η πανδημία να μην εντείνει τις ανισότητες και να μην δημιουργήσει νέες απειλές</w:t>
                  </w:r>
                  <w:r w:rsidR="004F2EF8" w:rsidRPr="001F7E82">
                    <w:rPr>
                      <w:rFonts w:asciiTheme="majorHAnsi" w:hAnsiTheme="majorHAnsi"/>
                    </w:rPr>
                    <w:t xml:space="preserve"> </w:t>
                  </w:r>
                  <w:r w:rsidR="00482FAB" w:rsidRPr="001F7E82">
                    <w:rPr>
                      <w:rFonts w:asciiTheme="majorHAnsi" w:hAnsiTheme="majorHAnsi"/>
                    </w:rPr>
                    <w:t>στη βάση της διασφάλισης των δικαιωμάτων των ατόμων με αναπηρία και της πρόσβασής τους σε</w:t>
                  </w:r>
                  <w:r w:rsidR="004F2EF8" w:rsidRPr="001F7E82">
                    <w:rPr>
                      <w:rFonts w:asciiTheme="majorHAnsi" w:hAnsiTheme="majorHAnsi"/>
                    </w:rPr>
                    <w:t xml:space="preserve"> </w:t>
                  </w:r>
                  <w:r w:rsidR="00482FAB" w:rsidRPr="001F7E82">
                    <w:rPr>
                      <w:rFonts w:asciiTheme="majorHAnsi" w:hAnsiTheme="majorHAnsi"/>
                    </w:rPr>
                    <w:t>ευκαιρίες εκπαίδευσης, φροντίδας και συμμετοχής τους στην κοινωνία.</w:t>
                  </w:r>
                </w:p>
                <w:p w14:paraId="5669A938" w14:textId="77777777" w:rsidR="00AB7E93" w:rsidRPr="00844680" w:rsidRDefault="00AB7E93" w:rsidP="00EF7A49">
                  <w:pPr>
                    <w:spacing w:before="240"/>
                    <w:rPr>
                      <w:b/>
                      <w:bCs/>
                    </w:rPr>
                  </w:pPr>
                  <w:r w:rsidRPr="00844680">
                    <w:rPr>
                      <w:b/>
                      <w:bCs/>
                    </w:rPr>
                    <w:t>Κύριε Πρωθυπουργέ,</w:t>
                  </w:r>
                </w:p>
                <w:p w14:paraId="4D1FCB5A" w14:textId="63D9C6F9" w:rsidR="00AB7E93" w:rsidRDefault="00AB7E93" w:rsidP="00482FAB">
                  <w:r>
                    <w:t xml:space="preserve">Παρά το ότι η χώρα μας επιδημιολογικά αντιμετώπισε με απόλυτη σχεδόν επιτυχία τις συνέπειες της εξάπλωσης της πανδημίας του </w:t>
                  </w:r>
                  <w:r w:rsidR="00113267">
                    <w:t>κορονοϊού</w:t>
                  </w:r>
                  <w:r>
                    <w:t xml:space="preserve"> </w:t>
                  </w:r>
                  <w:r>
                    <w:rPr>
                      <w:lang w:val="en-US"/>
                    </w:rPr>
                    <w:t>covid</w:t>
                  </w:r>
                  <w:r w:rsidRPr="00AB7E93">
                    <w:t>-19</w:t>
                  </w:r>
                  <w:r>
                    <w:t>, έλαβε έγκαιρα και αποτελεσματικά μέτρα σε όλα σχεδόν τα επίπεδα και τους τομείς, εντούτοις και δυστυχώς, δεν ελήφθησαν μέτρα στήριξης των ατόμων με αναπηρία και των οικογενειών τους.</w:t>
                  </w:r>
                </w:p>
                <w:p w14:paraId="475A4F3A" w14:textId="277BCBFF" w:rsidR="00AB7E93" w:rsidRDefault="00482FAB" w:rsidP="00482FAB">
                  <w:r>
                    <w:t xml:space="preserve">Όπως προκύπτει από </w:t>
                  </w:r>
                  <w:r w:rsidR="00AB7E93">
                    <w:t xml:space="preserve">όλα τα ανωτέρω, πάνδημο αίτημα </w:t>
                  </w:r>
                  <w:r>
                    <w:t>όλων των γονέων και των οικογενειών των ατόμων με</w:t>
                  </w:r>
                  <w:r w:rsidR="004F2EF8">
                    <w:t xml:space="preserve"> </w:t>
                  </w:r>
                  <w:r>
                    <w:t>βαριές και πολλαπλές αναπηρίες,</w:t>
                  </w:r>
                  <w:r w:rsidR="00BB05BA">
                    <w:t xml:space="preserve"> </w:t>
                  </w:r>
                  <w:r w:rsidR="0050365B">
                    <w:t>είναι ο</w:t>
                  </w:r>
                  <w:r w:rsidR="00BB05BA">
                    <w:t xml:space="preserve"> σχεδιασμός και η λήψη συνεκτικών μέτρων για την σταδιακή επιστροφή στην κανονικότητα ΚΑΙ των ατόμων με βαριές και πολλαπλές αναπηρίες και των γονέων και των οικογενειών τους, μεταξύ των οποίων ΠΡΕΠΕΙ να</w:t>
                  </w:r>
                  <w:r>
                    <w:t xml:space="preserve"> είναι</w:t>
                  </w:r>
                  <w:r w:rsidR="00AB7E93">
                    <w:t>:</w:t>
                  </w:r>
                </w:p>
                <w:p w14:paraId="329936AD" w14:textId="3B7C516A" w:rsidR="00EF7A49" w:rsidRDefault="00482FAB" w:rsidP="00113267">
                  <w:pPr>
                    <w:pStyle w:val="ListParagraph"/>
                    <w:numPr>
                      <w:ilvl w:val="0"/>
                      <w:numId w:val="18"/>
                    </w:numPr>
                    <w:ind w:left="425" w:hanging="425"/>
                  </w:pPr>
                  <w:r>
                    <w:t>η σταδιακή, συντονισμένη</w:t>
                  </w:r>
                  <w:r w:rsidR="00BB05BA">
                    <w:t xml:space="preserve"> </w:t>
                  </w:r>
                  <w:r>
                    <w:t>και με</w:t>
                  </w:r>
                  <w:r w:rsidR="004F2EF8">
                    <w:t xml:space="preserve"> </w:t>
                  </w:r>
                  <w:r>
                    <w:t>γνώμονα τα επιδημιολογικά δεδομένα, επαναφορά της πρόσβασης των ατόμων με βαριές και</w:t>
                  </w:r>
                  <w:r w:rsidR="004F2EF8">
                    <w:t xml:space="preserve"> </w:t>
                  </w:r>
                  <w:r>
                    <w:t xml:space="preserve">πολλαπλές αναπηρίες στις </w:t>
                  </w:r>
                  <w:r w:rsidR="006C5C80">
                    <w:t xml:space="preserve">εκπαιδευτικές </w:t>
                  </w:r>
                  <w:r>
                    <w:t xml:space="preserve">δομές </w:t>
                  </w:r>
                  <w:r w:rsidR="00AB7E93">
                    <w:t>που ανήκουν στο Υπουργείο Παιδείας, τηρουμένων ανάλογων πρωτοκόλλων προστασίας από τη διασπορά και διάδοση του νέου ιού</w:t>
                  </w:r>
                  <w:r w:rsidR="00E12B90">
                    <w:t xml:space="preserve"> που ήδη ισχύουν για τις δομές της γενικής εκπαίδευσης,</w:t>
                  </w:r>
                </w:p>
                <w:p w14:paraId="2B4C2AFF" w14:textId="77777777" w:rsidR="00EF7A49" w:rsidRPr="00EF7A49" w:rsidRDefault="00EF7A49" w:rsidP="00113267">
                  <w:pPr>
                    <w:pStyle w:val="ListParagraph"/>
                    <w:spacing w:after="0"/>
                    <w:ind w:left="425"/>
                    <w:rPr>
                      <w:sz w:val="16"/>
                      <w:szCs w:val="16"/>
                    </w:rPr>
                  </w:pPr>
                </w:p>
                <w:p w14:paraId="2FE65503" w14:textId="1BCF5203" w:rsidR="00E12B90" w:rsidRDefault="00E12B90" w:rsidP="00113267">
                  <w:pPr>
                    <w:pStyle w:val="ListParagraph"/>
                    <w:numPr>
                      <w:ilvl w:val="0"/>
                      <w:numId w:val="18"/>
                    </w:numPr>
                    <w:spacing w:after="0"/>
                    <w:ind w:left="425" w:hanging="425"/>
                  </w:pPr>
                  <w:r>
                    <w:t>η άμεση επαναλειτουργία δομών ανοικτής φροντίδας (ΚΔ-ΗΦ ΑμεΑ, ΚΔΑΠμεΑ), οι οποίες</w:t>
                  </w:r>
                  <w:r w:rsidR="00482FAB">
                    <w:t xml:space="preserve"> αποτελούν ένα από τα ελάχιστα δυνατά</w:t>
                  </w:r>
                  <w:r w:rsidR="004F2EF8">
                    <w:t xml:space="preserve"> </w:t>
                  </w:r>
                  <w:r w:rsidR="00482FAB">
                    <w:t>στηρίγματα για την αποφόρτιση της ελληνικής αναπηρικής οικογένειας</w:t>
                  </w:r>
                  <w:r>
                    <w:t xml:space="preserve"> και μοναδικό πυλώνα στήριξης των ατόμων με βαριές και πολλαπλές αναπηρίες όλων των ηλικιών, μέσω των προγραμμάτων άτυπης εκπαίδευσης, εκπαίδευσης δεξιοτήτων, δημιουργικής απασχόλησης και κοινωνικοποίησης,</w:t>
                  </w:r>
                  <w:r w:rsidR="006F4E94">
                    <w:t xml:space="preserve"> επίσης με την τήρηση των ανάλογων πρωτοκόλλων προστασίας από τη διασπορά και διάδοση του </w:t>
                  </w:r>
                  <w:r w:rsidR="006F4E94">
                    <w:rPr>
                      <w:lang w:val="en-US"/>
                    </w:rPr>
                    <w:t>covid</w:t>
                  </w:r>
                  <w:r w:rsidR="006F4E94" w:rsidRPr="006F4E94">
                    <w:t>-19,</w:t>
                  </w:r>
                </w:p>
                <w:p w14:paraId="42E0E556" w14:textId="77777777" w:rsidR="00EF7A49" w:rsidRPr="00EF7A49" w:rsidRDefault="00EF7A49" w:rsidP="00113267">
                  <w:pPr>
                    <w:spacing w:after="0"/>
                    <w:rPr>
                      <w:sz w:val="16"/>
                      <w:szCs w:val="16"/>
                    </w:rPr>
                  </w:pPr>
                </w:p>
                <w:p w14:paraId="269962A6" w14:textId="431C2A18" w:rsidR="00482FAB" w:rsidRDefault="00E12B90" w:rsidP="00113267">
                  <w:pPr>
                    <w:pStyle w:val="ListParagraph"/>
                    <w:numPr>
                      <w:ilvl w:val="0"/>
                      <w:numId w:val="18"/>
                    </w:numPr>
                    <w:ind w:left="425" w:hanging="425"/>
                  </w:pPr>
                  <w:r>
                    <w:t xml:space="preserve">ο άμεσος σχεδιασμός ειδικού προγράμματος </w:t>
                  </w:r>
                  <w:r w:rsidR="006F4E94">
                    <w:t xml:space="preserve">θερινών </w:t>
                  </w:r>
                  <w:r>
                    <w:t>διακοπών, στα πρότυπα του τέως προγράμματος κοινωνικού τουρισμού της Εργατικής Εστίας, αποκλειστικά για άτομα με αναπηρίες, με ένα συνοδό ανά άτομο, και ανεξάρτητα εάν αυτά διαμένουν σε οικογενειακά περιβάλλοντα.</w:t>
                  </w:r>
                </w:p>
                <w:p w14:paraId="7C3BCF4A" w14:textId="6E670F2E" w:rsidR="00482FAB" w:rsidRPr="00465166" w:rsidRDefault="00465166" w:rsidP="00EF7A49">
                  <w:pPr>
                    <w:spacing w:before="240"/>
                    <w:rPr>
                      <w:b/>
                      <w:bCs/>
                    </w:rPr>
                  </w:pPr>
                  <w:r w:rsidRPr="00465166">
                    <w:rPr>
                      <w:b/>
                      <w:bCs/>
                    </w:rPr>
                    <w:lastRenderedPageBreak/>
                    <w:t xml:space="preserve">Κύριε Πρωθυπουργέ, </w:t>
                  </w:r>
                </w:p>
                <w:p w14:paraId="6196B231" w14:textId="6EAE70A4" w:rsidR="00B1139E" w:rsidRDefault="00E5541E" w:rsidP="00482FAB">
                  <w:r>
                    <w:t>Σ</w:t>
                  </w:r>
                  <w:r w:rsidR="006F4E94">
                    <w:t xml:space="preserve">ε όλες </w:t>
                  </w:r>
                  <w:r>
                    <w:t xml:space="preserve">τις </w:t>
                  </w:r>
                  <w:r w:rsidR="006F4E94">
                    <w:t>ε</w:t>
                  </w:r>
                  <w:r>
                    <w:t>πιστημονικές επιτροπές</w:t>
                  </w:r>
                  <w:r w:rsidR="006F4E94">
                    <w:t>, αλλά</w:t>
                  </w:r>
                  <w:r>
                    <w:t xml:space="preserve"> </w:t>
                  </w:r>
                  <w:r w:rsidRPr="00E5541E">
                    <w:t>και σ</w:t>
                  </w:r>
                  <w:r w:rsidR="006F4E94">
                    <w:t xml:space="preserve">ε όλες </w:t>
                  </w:r>
                  <w:r w:rsidRPr="00E5541E">
                    <w:t xml:space="preserve">τις μελέτες που διενεργήθηκαν </w:t>
                  </w:r>
                  <w:r>
                    <w:t xml:space="preserve">για την αντιμετώπιση της πανδημίας στη χώρα μας, δεν υπήρξε </w:t>
                  </w:r>
                  <w:r w:rsidR="002B5E94">
                    <w:t>κα</w:t>
                  </w:r>
                  <w:r>
                    <w:t>μία πρόβλεψη</w:t>
                  </w:r>
                  <w:r w:rsidR="0050365B">
                    <w:t>, κανένας</w:t>
                  </w:r>
                  <w:r>
                    <w:t xml:space="preserve"> σχεδιασμό</w:t>
                  </w:r>
                  <w:r w:rsidR="002B5E94">
                    <w:t xml:space="preserve">ς για </w:t>
                  </w:r>
                  <w:r>
                    <w:t>τη</w:t>
                  </w:r>
                  <w:r w:rsidR="002B5E94">
                    <w:t>ν</w:t>
                  </w:r>
                  <w:r>
                    <w:t xml:space="preserve"> επιστροφή των ατόμων με βαριές και πολλαπλές αναπηρίες</w:t>
                  </w:r>
                  <w:r w:rsidR="00BB05BA">
                    <w:t xml:space="preserve">, αλλά και των οικογενειών τους, </w:t>
                  </w:r>
                  <w:r>
                    <w:t xml:space="preserve">στην </w:t>
                  </w:r>
                  <w:r w:rsidR="00BB05BA">
                    <w:t xml:space="preserve">κανονικότητα της </w:t>
                  </w:r>
                  <w:r>
                    <w:t>καθημερινότητά</w:t>
                  </w:r>
                  <w:r w:rsidR="00BB05BA">
                    <w:t>ς</w:t>
                  </w:r>
                  <w:r>
                    <w:t xml:space="preserve"> τους.</w:t>
                  </w:r>
                  <w:r w:rsidR="00B1139E">
                    <w:t xml:space="preserve"> </w:t>
                  </w:r>
                </w:p>
                <w:p w14:paraId="2508E1BF" w14:textId="70E607E8" w:rsidR="006C2BE9" w:rsidRPr="00B1139E" w:rsidRDefault="00482FAB" w:rsidP="006C2BE9">
                  <w:r>
                    <w:t>Γνωρίζοντας τη θετική συμβολή σας στην προστασία των ατόμων με αναπηρία</w:t>
                  </w:r>
                  <w:r w:rsidR="00B1139E">
                    <w:t>, ζητάμε εδώ και τώρα να προβείτε σε ενέργειες για τον άμεσο σχεδιασμό της επιστροφής των ατόμων με αναπηρία και χρόνιες παθήσεις σε όλες τις δομές, όπως έχετε πράξει και για τους υπόλοιπους πολίτες</w:t>
                  </w:r>
                  <w:r w:rsidR="006F4E94">
                    <w:t xml:space="preserve"> αυτής της χώρας</w:t>
                  </w:r>
                  <w:r w:rsidR="00B1139E">
                    <w:t xml:space="preserve">. </w:t>
                  </w:r>
                  <w:r w:rsidR="00CD28D8" w:rsidRPr="00CD28D8">
                    <w:rPr>
                      <w:b/>
                      <w:bCs/>
                    </w:rPr>
                    <w:t xml:space="preserve"> </w:t>
                  </w:r>
                </w:p>
                <w:p w14:paraId="5DF81EFC" w14:textId="34B32988" w:rsidR="00091240" w:rsidRDefault="00BB0591" w:rsidP="00646F21">
                  <w:r>
                    <w:t>Αναμ</w:t>
                  </w:r>
                  <w:r w:rsidR="00A44162">
                    <w:t>έν</w:t>
                  </w:r>
                  <w:r w:rsidR="00CD28D8">
                    <w:t>ο</w:t>
                  </w:r>
                  <w:r w:rsidR="006F4E94">
                    <w:t xml:space="preserve">υμε </w:t>
                  </w:r>
                  <w:r w:rsidR="00B1139E">
                    <w:t xml:space="preserve">τις </w:t>
                  </w:r>
                  <w:bookmarkStart w:id="10" w:name="_GoBack"/>
                  <w:r w:rsidR="006F4E94">
                    <w:t>άμεσες ενέργειές σας και τη λήψη όλων των απαραίτητων μέτρων για την επιστροφή στην καθημερινότητα και στην κανονικότητα των ατόμων με αναπηρίες όλων των ηλικιών και των οικογενειών τους</w:t>
                  </w:r>
                  <w:bookmarkEnd w:id="10"/>
                  <w:r w:rsidR="006F4E94">
                    <w:t>.</w:t>
                  </w:r>
                  <w:r w:rsidR="00CD28D8">
                    <w:t xml:space="preserve"> </w:t>
                  </w:r>
                </w:p>
              </w:sdtContent>
            </w:sdt>
          </w:sdtContent>
        </w:sdt>
      </w:sdtContent>
    </w:sdt>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14:paraId="12C995AC" w14:textId="77777777" w:rsidR="002D0AB7" w:rsidRDefault="002D0AB7" w:rsidP="006B3225"/>
            <w:p w14:paraId="5A7F9F14" w14:textId="77777777" w:rsidR="007F77CE" w:rsidRPr="00E70687" w:rsidRDefault="005E4642" w:rsidP="006B3225"/>
          </w:sdtContent>
        </w:sdt>
        <w:p w14:paraId="6D06B9EC"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14:paraId="36179602" w14:textId="77777777" w:rsidR="002D0AB7" w:rsidRPr="00337205" w:rsidRDefault="002D0AB7" w:rsidP="006B3225">
              <w:pPr>
                <w:jc w:val="center"/>
                <w:rPr>
                  <w:b/>
                </w:rPr>
              </w:pPr>
              <w:r w:rsidRPr="00337205">
                <w:rPr>
                  <w:b/>
                </w:rPr>
                <w:t>Με εκτίμηση</w:t>
              </w:r>
            </w:p>
          </w:sdtContent>
        </w:sdt>
      </w:sdtContent>
    </w:sdt>
    <w:p w14:paraId="41E2AD8F"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14:paraId="302910D4"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15:color w:val="FFFFFF"/>
            <w:picture/>
          </w:sdtPr>
          <w:sdtEndPr/>
          <w:sdtContent>
            <w:p w14:paraId="3277729A" w14:textId="77777777" w:rsidR="00E55813" w:rsidRPr="00337205" w:rsidRDefault="000F237D" w:rsidP="000F237D">
              <w:pPr>
                <w:spacing w:after="0"/>
                <w:jc w:val="center"/>
                <w:rPr>
                  <w:b/>
                </w:rPr>
              </w:pPr>
              <w:r>
                <w:rPr>
                  <w:b/>
                  <w:noProof/>
                  <w:lang w:eastAsia="el-GR"/>
                </w:rPr>
                <w:drawing>
                  <wp:inline distT="0" distB="0" distL="0" distR="0" wp14:anchorId="36DB65FD" wp14:editId="19E458E1">
                    <wp:extent cx="2160000" cy="810000"/>
                    <wp:effectExtent l="0" t="0" r="0" b="9525"/>
                    <wp:docPr id="4" name="Εικόνα 1">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tretch>
                              <a:fillRect/>
                            </a:stretch>
                          </pic:blipFill>
                          <pic:spPr bwMode="auto">
                            <a:xfrm>
                              <a:off x="0" y="0"/>
                              <a:ext cx="2160000" cy="810000"/>
                            </a:xfrm>
                            <a:prstGeom prst="rect">
                              <a:avLst/>
                            </a:prstGeom>
                            <a:noFill/>
                            <a:ln>
                              <a:noFill/>
                            </a:ln>
                          </pic:spPr>
                        </pic:pic>
                      </a:graphicData>
                    </a:graphic>
                  </wp:inline>
                </w:drawing>
              </w:r>
            </w:p>
          </w:sdtContent>
        </w:sdt>
        <w:p w14:paraId="2B7452C4" w14:textId="77777777" w:rsidR="002D0AB7" w:rsidRPr="00337205" w:rsidRDefault="002D0AB7" w:rsidP="006B3225">
          <w:pPr>
            <w:jc w:val="center"/>
            <w:rPr>
              <w:b/>
            </w:rPr>
          </w:pPr>
          <w:r w:rsidRPr="00337205">
            <w:rPr>
              <w:b/>
            </w:rPr>
            <w:t>Ι. Βαρδακαστάνης</w:t>
          </w:r>
        </w:p>
        <w:p w14:paraId="2897F45C" w14:textId="77777777" w:rsidR="002D0AB7" w:rsidRDefault="005E4642"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15:color w:val="FFFFFF"/>
            <w:picture/>
          </w:sdtPr>
          <w:sdtEndPr/>
          <w:sdtContent>
            <w:p w14:paraId="68862803" w14:textId="77777777" w:rsidR="000F237D" w:rsidRPr="00337205" w:rsidRDefault="000F237D" w:rsidP="000F237D">
              <w:pPr>
                <w:spacing w:after="0"/>
                <w:jc w:val="center"/>
                <w:rPr>
                  <w:b/>
                </w:rPr>
              </w:pPr>
              <w:r>
                <w:rPr>
                  <w:b/>
                  <w:noProof/>
                  <w:lang w:eastAsia="el-GR"/>
                </w:rPr>
                <w:drawing>
                  <wp:inline distT="0" distB="0" distL="0" distR="0" wp14:anchorId="68326B87" wp14:editId="7154184B">
                    <wp:extent cx="2160000" cy="810000"/>
                    <wp:effectExtent l="0" t="0" r="0" b="9525"/>
                    <wp:docPr id="5" name="Εικόνα 2">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14:paraId="7DB9FCF0" w14:textId="77777777" w:rsidR="002D0AB7" w:rsidRPr="00337205" w:rsidRDefault="002D0AB7" w:rsidP="006B3225">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14:paraId="63297B12" w14:textId="77777777" w:rsidR="002D0AB7" w:rsidRDefault="002D0AB7" w:rsidP="006B3225">
          <w:pPr>
            <w:jc w:val="center"/>
            <w:rPr>
              <w:b/>
            </w:rPr>
            <w:sectPr w:rsidR="002D0AB7" w:rsidSect="00E70687">
              <w:type w:val="continuous"/>
              <w:pgSz w:w="11906" w:h="16838"/>
              <w:pgMar w:top="1440" w:right="1800" w:bottom="1440" w:left="1800" w:header="709" w:footer="370" w:gutter="0"/>
              <w:cols w:num="2" w:space="708"/>
              <w:docGrid w:linePitch="360"/>
            </w:sectPr>
          </w:pPr>
        </w:p>
        <w:p w14:paraId="4963535B" w14:textId="77777777" w:rsidR="00B717D4" w:rsidRDefault="005E4642" w:rsidP="006B3225">
          <w:pPr>
            <w:spacing w:line="240" w:lineRule="auto"/>
            <w:jc w:val="left"/>
            <w:rPr>
              <w:b/>
            </w:rPr>
          </w:pPr>
        </w:p>
      </w:sdtContent>
    </w:sdt>
    <w:p w14:paraId="0281A088" w14:textId="2726BE3E" w:rsidR="002D0AB7" w:rsidRDefault="002D0AB7" w:rsidP="006B3225">
      <w:pPr>
        <w:spacing w:line="240" w:lineRule="auto"/>
        <w:jc w:val="left"/>
        <w:rPr>
          <w:b/>
        </w:rPr>
      </w:pPr>
      <w:r>
        <w:rPr>
          <w:b/>
        </w:rPr>
        <w:t>Πίνακας Αποδεκτών:</w:t>
      </w:r>
    </w:p>
    <w:sdt>
      <w:sdtPr>
        <w:id w:val="1995914394"/>
        <w:placeholder>
          <w:docPart w:val="D20B9EB7F4D04E97911CDDE4ACE5CBD6"/>
        </w:placeholder>
      </w:sdtPr>
      <w:sdtEndPr/>
      <w:sdtContent>
        <w:sdt>
          <w:sdtPr>
            <w:rPr>
              <w:rStyle w:val="BulletsChar"/>
            </w:rPr>
            <w:alias w:val="Πίνακας αποδεκτών"/>
            <w:tag w:val="Πίνακας αποδεκτών"/>
            <w:id w:val="2120099400"/>
            <w:placeholder>
              <w:docPart w:val="035D1C52D7CD421A90B45CF0A4486BF6"/>
            </w:placeholder>
          </w:sdtPr>
          <w:sdtEndPr>
            <w:rPr>
              <w:rStyle w:val="BulletsChar"/>
            </w:rPr>
          </w:sdtEndPr>
          <w:sdtContent>
            <w:p w14:paraId="7DEC8FA7" w14:textId="12D223D5" w:rsidR="004C765B" w:rsidRPr="004C765B" w:rsidRDefault="004C765B" w:rsidP="00844680">
              <w:pPr>
                <w:pStyle w:val="Bullets0"/>
                <w:rPr>
                  <w:rStyle w:val="BulletsChar"/>
                </w:rPr>
              </w:pPr>
              <w:r w:rsidRPr="004C765B">
                <w:rPr>
                  <w:rStyle w:val="BulletsChar"/>
                </w:rPr>
                <w:t xml:space="preserve">Γραφείο Υπουργού Επικρατείας, κ. Γ. </w:t>
              </w:r>
              <w:proofErr w:type="spellStart"/>
              <w:r w:rsidRPr="004C765B">
                <w:rPr>
                  <w:rStyle w:val="BulletsChar"/>
                </w:rPr>
                <w:t>Γεραπετρίτη</w:t>
              </w:r>
              <w:proofErr w:type="spellEnd"/>
            </w:p>
            <w:p w14:paraId="774FF812" w14:textId="5BF2C1D7" w:rsidR="004C765B" w:rsidRDefault="004C765B" w:rsidP="004C765B">
              <w:pPr>
                <w:pStyle w:val="Bullets0"/>
                <w:rPr>
                  <w:rStyle w:val="BulletsChar"/>
                </w:rPr>
              </w:pPr>
              <w:r w:rsidRPr="004C765B">
                <w:rPr>
                  <w:rStyle w:val="BulletsChar"/>
                </w:rPr>
                <w:t xml:space="preserve">Γραφείο Υφυπουργού παρά τω </w:t>
              </w:r>
              <w:proofErr w:type="spellStart"/>
              <w:r w:rsidRPr="004C765B">
                <w:rPr>
                  <w:rStyle w:val="BulletsChar"/>
                </w:rPr>
                <w:t>Πρωθυπουργώ</w:t>
              </w:r>
              <w:proofErr w:type="spellEnd"/>
              <w:r w:rsidRPr="004C765B">
                <w:rPr>
                  <w:rStyle w:val="BulletsChar"/>
                </w:rPr>
                <w:t>, κ. Άκη Σκέρτσου</w:t>
              </w:r>
            </w:p>
            <w:p w14:paraId="59040ED7" w14:textId="03BDCEEF" w:rsidR="004C765B" w:rsidRDefault="004C765B" w:rsidP="004C765B">
              <w:pPr>
                <w:pStyle w:val="Bullets0"/>
                <w:rPr>
                  <w:rStyle w:val="BulletsChar"/>
                </w:rPr>
              </w:pPr>
              <w:r w:rsidRPr="004C765B">
                <w:rPr>
                  <w:rStyle w:val="BulletsChar"/>
                </w:rPr>
                <w:t xml:space="preserve">Γραφείο Υπουργού Παιδείας και Θρησκευμάτων, κ. </w:t>
              </w:r>
              <w:r>
                <w:rPr>
                  <w:rStyle w:val="BulletsChar"/>
                </w:rPr>
                <w:t>Ν</w:t>
              </w:r>
              <w:r w:rsidRPr="004C765B">
                <w:rPr>
                  <w:rStyle w:val="BulletsChar"/>
                </w:rPr>
                <w:t xml:space="preserve">. </w:t>
              </w:r>
              <w:proofErr w:type="spellStart"/>
              <w:r>
                <w:rPr>
                  <w:rStyle w:val="BulletsChar"/>
                </w:rPr>
                <w:t>Κεραμέως</w:t>
              </w:r>
              <w:proofErr w:type="spellEnd"/>
            </w:p>
            <w:p w14:paraId="23B859B4" w14:textId="528EB1C9" w:rsidR="002B5E94" w:rsidRDefault="002B5E94" w:rsidP="004C765B">
              <w:pPr>
                <w:pStyle w:val="Bullets0"/>
                <w:rPr>
                  <w:rStyle w:val="BulletsChar"/>
                </w:rPr>
              </w:pPr>
              <w:r>
                <w:rPr>
                  <w:rStyle w:val="BulletsChar"/>
                </w:rPr>
                <w:t xml:space="preserve">Γραφείο Υπουργού Εργασίας και Κοινωνικών Υποθέσεων, κ. Ι. </w:t>
              </w:r>
              <w:proofErr w:type="spellStart"/>
              <w:r>
                <w:rPr>
                  <w:rStyle w:val="BulletsChar"/>
                </w:rPr>
                <w:t>Βρούτση</w:t>
              </w:r>
              <w:proofErr w:type="spellEnd"/>
            </w:p>
            <w:p w14:paraId="419E4219" w14:textId="6A27DA2E" w:rsidR="00906B69" w:rsidRDefault="00906B69" w:rsidP="004C765B">
              <w:pPr>
                <w:pStyle w:val="Bullets0"/>
                <w:rPr>
                  <w:rStyle w:val="BulletsChar"/>
                </w:rPr>
              </w:pPr>
              <w:r w:rsidRPr="00906B69">
                <w:rPr>
                  <w:rStyle w:val="BulletsChar"/>
                </w:rPr>
                <w:t xml:space="preserve">Γραφείο Υπουργού Υγείας, κ. Β. </w:t>
              </w:r>
              <w:proofErr w:type="spellStart"/>
              <w:r w:rsidRPr="00906B69">
                <w:rPr>
                  <w:rStyle w:val="BulletsChar"/>
                </w:rPr>
                <w:t>Κικίλια</w:t>
              </w:r>
              <w:proofErr w:type="spellEnd"/>
            </w:p>
            <w:p w14:paraId="15EA0409" w14:textId="06700FC6" w:rsidR="0050365B" w:rsidRPr="004C765B" w:rsidRDefault="0050365B" w:rsidP="004C765B">
              <w:pPr>
                <w:pStyle w:val="Bullets0"/>
                <w:rPr>
                  <w:rStyle w:val="BulletsChar"/>
                </w:rPr>
              </w:pPr>
              <w:r>
                <w:rPr>
                  <w:rStyle w:val="BulletsChar"/>
                </w:rPr>
                <w:t xml:space="preserve">Γραφείο Υπουργού Εσωτερικών, κ. Π. </w:t>
              </w:r>
              <w:proofErr w:type="spellStart"/>
              <w:r>
                <w:rPr>
                  <w:rStyle w:val="BulletsChar"/>
                </w:rPr>
                <w:t>Θεοδωρικάκου</w:t>
              </w:r>
              <w:proofErr w:type="spellEnd"/>
            </w:p>
            <w:p w14:paraId="51ECB4DD" w14:textId="1FB966ED" w:rsidR="004C765B" w:rsidRDefault="004C765B" w:rsidP="004C765B">
              <w:pPr>
                <w:pStyle w:val="Bullets0"/>
                <w:rPr>
                  <w:rStyle w:val="BulletsChar"/>
                </w:rPr>
              </w:pPr>
              <w:r w:rsidRPr="004C765B">
                <w:rPr>
                  <w:rStyle w:val="BulletsChar"/>
                </w:rPr>
                <w:t>Γραφείο Υφυπουργού Παιδείας και Θρησκευμάτων, κ. Σ. Ζαχαράκη</w:t>
              </w:r>
            </w:p>
            <w:p w14:paraId="2F752732" w14:textId="77777777" w:rsidR="002B5E94" w:rsidRDefault="00906B69" w:rsidP="002B5E94">
              <w:pPr>
                <w:pStyle w:val="Bullets0"/>
                <w:rPr>
                  <w:rStyle w:val="BulletsChar"/>
                </w:rPr>
              </w:pPr>
              <w:r w:rsidRPr="00906B69">
                <w:rPr>
                  <w:rStyle w:val="BulletsChar"/>
                </w:rPr>
                <w:t>Γραφείο Υφυπουργού Εργασίας, κ. Δ. Μιχαηλίδου</w:t>
              </w:r>
            </w:p>
            <w:p w14:paraId="6F06173D" w14:textId="39064550" w:rsidR="002B5E94" w:rsidRDefault="00906B69" w:rsidP="002B5E94">
              <w:pPr>
                <w:pStyle w:val="Bullets0"/>
                <w:rPr>
                  <w:rStyle w:val="BulletsChar"/>
                </w:rPr>
              </w:pPr>
              <w:r w:rsidRPr="00906B69">
                <w:rPr>
                  <w:rStyle w:val="BulletsChar"/>
                </w:rPr>
                <w:t xml:space="preserve">Γραφείο Υφυπουργού Υγείας, κ. Β. </w:t>
              </w:r>
              <w:proofErr w:type="spellStart"/>
              <w:r w:rsidRPr="00906B69">
                <w:rPr>
                  <w:rStyle w:val="BulletsChar"/>
                </w:rPr>
                <w:t>Κοντοζαμάνη</w:t>
              </w:r>
              <w:proofErr w:type="spellEnd"/>
            </w:p>
            <w:p w14:paraId="409DEB80" w14:textId="1285D757" w:rsidR="0050365B" w:rsidRDefault="0050365B" w:rsidP="002B5E94">
              <w:pPr>
                <w:pStyle w:val="Bullets0"/>
                <w:rPr>
                  <w:rStyle w:val="BulletsChar"/>
                </w:rPr>
              </w:pPr>
              <w:r>
                <w:rPr>
                  <w:rStyle w:val="BulletsChar"/>
                </w:rPr>
                <w:t xml:space="preserve">Γραφείο Υφυπουργού Εσωτερικών, κ. Θ. </w:t>
              </w:r>
              <w:proofErr w:type="spellStart"/>
              <w:r>
                <w:rPr>
                  <w:rStyle w:val="BulletsChar"/>
                </w:rPr>
                <w:t>Λιβάνιου</w:t>
              </w:r>
              <w:proofErr w:type="spellEnd"/>
            </w:p>
            <w:p w14:paraId="5E45F858" w14:textId="77777777" w:rsidR="002B5E94" w:rsidRDefault="004C765B" w:rsidP="004C765B">
              <w:pPr>
                <w:pStyle w:val="Bullets0"/>
                <w:rPr>
                  <w:rStyle w:val="BulletsChar"/>
                </w:rPr>
              </w:pPr>
              <w:r w:rsidRPr="004C765B">
                <w:rPr>
                  <w:rStyle w:val="BulletsChar"/>
                </w:rPr>
                <w:lastRenderedPageBreak/>
                <w:t>Γραφείο Γ. Γ.  Α</w:t>
              </w:r>
              <w:r w:rsidR="006F4E94">
                <w:rPr>
                  <w:rStyle w:val="BulletsChar"/>
                </w:rPr>
                <w:t xml:space="preserve">’ </w:t>
              </w:r>
              <w:r w:rsidRPr="004C765B">
                <w:rPr>
                  <w:rStyle w:val="BulletsChar"/>
                </w:rPr>
                <w:t xml:space="preserve">και </w:t>
              </w:r>
              <w:proofErr w:type="spellStart"/>
              <w:r w:rsidRPr="004C765B">
                <w:rPr>
                  <w:rStyle w:val="BulletsChar"/>
                </w:rPr>
                <w:t>Β</w:t>
              </w:r>
              <w:r w:rsidR="006F4E94">
                <w:rPr>
                  <w:rStyle w:val="BulletsChar"/>
                </w:rPr>
                <w:t>’</w:t>
              </w:r>
              <w:r w:rsidRPr="004C765B">
                <w:rPr>
                  <w:rStyle w:val="BulletsChar"/>
                </w:rPr>
                <w:t>βάθμιας</w:t>
              </w:r>
              <w:proofErr w:type="spellEnd"/>
              <w:r w:rsidRPr="004C765B">
                <w:rPr>
                  <w:rStyle w:val="BulletsChar"/>
                </w:rPr>
                <w:t xml:space="preserve"> Εκπαίδευσης και Ειδικής Αγωγής, κ. Α. Γκίκα</w:t>
              </w:r>
            </w:p>
            <w:p w14:paraId="1E42E454" w14:textId="77777777" w:rsidR="002B5E94" w:rsidRDefault="004C765B" w:rsidP="004C765B">
              <w:pPr>
                <w:pStyle w:val="Bullets0"/>
              </w:pPr>
              <w:r>
                <w:t xml:space="preserve">Γραφείο Γ.Γ. </w:t>
              </w:r>
              <w:proofErr w:type="spellStart"/>
              <w:r>
                <w:t>Κοιν</w:t>
              </w:r>
              <w:proofErr w:type="spellEnd"/>
              <w:r w:rsidR="002B5E94">
                <w:t>.</w:t>
              </w:r>
              <w:r>
                <w:t xml:space="preserve"> Αλληλεγγύης</w:t>
              </w:r>
              <w:r w:rsidR="002B5E94">
                <w:t xml:space="preserve"> και Καταπολέμησης της Φτώχειας</w:t>
              </w:r>
              <w:r>
                <w:t>, κ. Γ. Σταμάτη</w:t>
              </w:r>
              <w:r w:rsidR="000F1573">
                <w:t xml:space="preserve"> </w:t>
              </w:r>
              <w:bookmarkStart w:id="19" w:name="_Hlk40100181"/>
            </w:p>
            <w:p w14:paraId="67D7F7C1" w14:textId="77777777" w:rsidR="004A3356" w:rsidRDefault="004C765B" w:rsidP="004C765B">
              <w:pPr>
                <w:pStyle w:val="Bullets0"/>
              </w:pPr>
              <w:r>
                <w:t xml:space="preserve">Γραφείο Υφυπουργού Υγείας, κ. Β. </w:t>
              </w:r>
              <w:proofErr w:type="spellStart"/>
              <w:r>
                <w:t>Κοντοζαμάνη</w:t>
              </w:r>
              <w:bookmarkEnd w:id="19"/>
              <w:proofErr w:type="spellEnd"/>
            </w:p>
            <w:p w14:paraId="5AF7C6A9" w14:textId="77777777" w:rsidR="004A3356" w:rsidRDefault="004C765B" w:rsidP="004C765B">
              <w:pPr>
                <w:pStyle w:val="Bullets0"/>
              </w:pPr>
              <w:r>
                <w:t>Γραφείο Γ.Γ. Υπηρεσιών Υγείας, κ. Ι. Κωτσιόπουλο</w:t>
              </w:r>
            </w:p>
            <w:p w14:paraId="3C4B013B" w14:textId="7A2889C9" w:rsidR="0050365B" w:rsidRDefault="004C765B" w:rsidP="0050365B">
              <w:pPr>
                <w:pStyle w:val="Bullets0"/>
              </w:pPr>
              <w:r w:rsidRPr="004C765B">
                <w:t xml:space="preserve">Γραφείο Γ.Γ. </w:t>
              </w:r>
              <w:r>
                <w:t>Δημόσιας</w:t>
              </w:r>
              <w:r w:rsidRPr="004C765B">
                <w:t xml:space="preserve"> Υγείας, </w:t>
              </w:r>
              <w:r>
                <w:t xml:space="preserve">Πρόληψης και Εθελοντισμού, </w:t>
              </w:r>
              <w:r w:rsidRPr="004C765B">
                <w:t xml:space="preserve">κ. </w:t>
              </w:r>
              <w:r>
                <w:t>Π</w:t>
              </w:r>
              <w:r w:rsidRPr="004C765B">
                <w:t xml:space="preserve">. </w:t>
              </w:r>
              <w:proofErr w:type="spellStart"/>
              <w:r>
                <w:t>Πρεζεράκο</w:t>
              </w:r>
              <w:proofErr w:type="spellEnd"/>
            </w:p>
            <w:p w14:paraId="27E7C3A7" w14:textId="6EB9D4DB" w:rsidR="002F159F" w:rsidRDefault="0050365B" w:rsidP="000F1573">
              <w:pPr>
                <w:pStyle w:val="Bullets0"/>
              </w:pPr>
              <w:r>
                <w:t xml:space="preserve">κ. Π. </w:t>
              </w:r>
              <w:proofErr w:type="spellStart"/>
              <w:r>
                <w:t>Αρκουμανέα</w:t>
              </w:r>
              <w:proofErr w:type="spellEnd"/>
              <w:r>
                <w:t xml:space="preserve">, </w:t>
              </w:r>
              <w:r w:rsidR="002F159F">
                <w:t>Πρόεδρο ΕΟΔΥ</w:t>
              </w:r>
            </w:p>
            <w:p w14:paraId="6367CD6B" w14:textId="33A2CF17" w:rsidR="004A3356" w:rsidRDefault="00906B69" w:rsidP="00844680">
              <w:pPr>
                <w:pStyle w:val="Bullets0"/>
              </w:pPr>
              <w:r>
                <w:t xml:space="preserve">Πρόεδρο και Μέλη </w:t>
              </w:r>
              <w:r w:rsidRPr="00906B69">
                <w:t>Ειδική</w:t>
              </w:r>
              <w:r>
                <w:t>ς</w:t>
              </w:r>
              <w:r w:rsidRPr="00906B69">
                <w:t xml:space="preserve"> Επιτροπή</w:t>
              </w:r>
              <w:r>
                <w:t>ς</w:t>
              </w:r>
              <w:r w:rsidRPr="00906B69">
                <w:t xml:space="preserve"> Εμπειρογνωμόνων του Υπουργείου Υγείας</w:t>
              </w:r>
            </w:p>
            <w:p w14:paraId="07EF7ED3" w14:textId="0F6F079A" w:rsidR="0050365B" w:rsidRDefault="0050365B" w:rsidP="00844680">
              <w:pPr>
                <w:pStyle w:val="Bullets0"/>
              </w:pPr>
              <w:r>
                <w:t xml:space="preserve">Μέλη Ελληνικού Κοινοβουλίου </w:t>
              </w:r>
            </w:p>
            <w:p w14:paraId="466D0FA7" w14:textId="4901C177" w:rsidR="002D0AB7" w:rsidRPr="000E2BB8" w:rsidRDefault="00906B69" w:rsidP="00844680">
              <w:pPr>
                <w:pStyle w:val="Bullets0"/>
              </w:pPr>
              <w:r>
                <w:rPr>
                  <w:rStyle w:val="BulletsChar"/>
                </w:rPr>
                <w:t>Οργανώσεις Μέλη της Ε.Σ.Α.μεΑ</w:t>
              </w:r>
            </w:p>
          </w:sdtContent>
        </w:sdt>
      </w:sdtContent>
    </w:sdt>
    <w:p w14:paraId="60FE4F07" w14:textId="77777777" w:rsidR="00CD3CE2" w:rsidRDefault="00CD3CE2" w:rsidP="00CD3CE2"/>
    <w:bookmarkStart w:id="20"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17F2717C" w14:textId="77777777" w:rsidTr="00CF788E">
            <w:tc>
              <w:tcPr>
                <w:tcW w:w="1701" w:type="dxa"/>
                <w:shd w:val="clear" w:color="auto" w:fill="F2F2F2" w:themeFill="background1" w:themeFillShade="F2"/>
              </w:tcPr>
              <w:p w14:paraId="172AB39C" w14:textId="77777777" w:rsidR="005925BA" w:rsidRDefault="005925BA" w:rsidP="00CF788E">
                <w:pPr>
                  <w:spacing w:before="60" w:after="60"/>
                  <w:jc w:val="right"/>
                </w:pPr>
                <w:r>
                  <w:rPr>
                    <w:noProof/>
                    <w:lang w:eastAsia="el-GR"/>
                  </w:rPr>
                  <w:drawing>
                    <wp:inline distT="0" distB="0" distL="0" distR="0" wp14:anchorId="4234F7EC" wp14:editId="0517EA2F">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C392902"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17E71A8E"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4AF868DB" w14:textId="77777777" w:rsidR="005925BA" w:rsidRPr="00CD3CE2" w:rsidRDefault="005E4642" w:rsidP="00CD3CE2"/>
        <w:bookmarkEnd w:id="20"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445C3" w14:textId="77777777" w:rsidR="005E4642" w:rsidRDefault="005E4642" w:rsidP="00A5663B">
      <w:pPr>
        <w:spacing w:after="0" w:line="240" w:lineRule="auto"/>
      </w:pPr>
      <w:r>
        <w:separator/>
      </w:r>
    </w:p>
    <w:p w14:paraId="72B51E22" w14:textId="77777777" w:rsidR="005E4642" w:rsidRDefault="005E4642"/>
  </w:endnote>
  <w:endnote w:type="continuationSeparator" w:id="0">
    <w:p w14:paraId="45DC6A95" w14:textId="77777777" w:rsidR="005E4642" w:rsidRDefault="005E4642" w:rsidP="00A5663B">
      <w:pPr>
        <w:spacing w:after="0" w:line="240" w:lineRule="auto"/>
      </w:pPr>
      <w:r>
        <w:continuationSeparator/>
      </w:r>
    </w:p>
    <w:p w14:paraId="33F1AEFF" w14:textId="77777777" w:rsidR="005E4642" w:rsidRDefault="005E46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218737665"/>
      <w:lock w:val="sdtContentLocked"/>
      <w:placeholder>
        <w:docPart w:val="0DA6AE18ECE54D649B9634ED1E822F47"/>
      </w:placeholder>
      <w:group/>
    </w:sdtPr>
    <w:sdtEndPr/>
    <w:sdtContent>
      <w:p w14:paraId="032FBA30" w14:textId="77777777" w:rsidR="00811A9B" w:rsidRPr="005925BA" w:rsidRDefault="005925BA" w:rsidP="005925BA">
        <w:pPr>
          <w:pStyle w:val="Footer"/>
          <w:ind w:left="-1797"/>
        </w:pPr>
        <w:r>
          <w:rPr>
            <w:noProof/>
            <w:lang w:eastAsia="el-GR"/>
          </w:rPr>
          <w:drawing>
            <wp:inline distT="0" distB="0" distL="0" distR="0" wp14:anchorId="2C38D7DB" wp14:editId="1BBDAA74">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0DA6AE18ECE54D649B9634ED1E822F47"/>
          </w:placeholder>
          <w:group/>
        </w:sdtPr>
        <w:sdtEndPr>
          <w:rPr>
            <w:rFonts w:ascii="Cambria" w:hAnsi="Cambria"/>
            <w:color w:val="000000"/>
          </w:rPr>
        </w:sdtEndPr>
        <w:sdtContent>
          <w:p w14:paraId="30379F81" w14:textId="77777777" w:rsidR="00042CAA" w:rsidRDefault="00042CAA" w:rsidP="00CF788E">
            <w:pPr>
              <w:pStyle w:val="Header"/>
              <w:spacing w:before="240"/>
              <w:rPr>
                <w:rFonts w:asciiTheme="minorHAnsi" w:hAnsiTheme="minorHAnsi"/>
                <w:color w:val="auto"/>
              </w:rPr>
            </w:pPr>
          </w:p>
          <w:p w14:paraId="60EEEC4E" w14:textId="77777777" w:rsidR="00042CAA" w:rsidRPr="001F61C5" w:rsidRDefault="00042CAA" w:rsidP="00CF788E">
            <w:pPr>
              <w:pStyle w:val="Header"/>
              <w:pBdr>
                <w:right w:val="single" w:sz="18" w:space="4" w:color="008000"/>
              </w:pBdr>
              <w:ind w:left="-1800"/>
              <w:jc w:val="right"/>
            </w:pPr>
            <w:r>
              <w:fldChar w:fldCharType="begin"/>
            </w:r>
            <w:r>
              <w:instrText>PAGE   \* MERGEFORMAT</w:instrText>
            </w:r>
            <w:r>
              <w:fldChar w:fldCharType="separate"/>
            </w:r>
            <w:r w:rsidR="00CD2C62">
              <w:rPr>
                <w:noProof/>
              </w:rPr>
              <w:t>5</w:t>
            </w:r>
            <w:r>
              <w:fldChar w:fldCharType="end"/>
            </w:r>
          </w:p>
          <w:p w14:paraId="48EC6160" w14:textId="77777777" w:rsidR="002D0AB7" w:rsidRPr="00042CAA" w:rsidRDefault="005E4642" w:rsidP="00042CAA">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7F352" w14:textId="77777777" w:rsidR="005E4642" w:rsidRDefault="005E4642" w:rsidP="00A5663B">
      <w:pPr>
        <w:spacing w:after="0" w:line="240" w:lineRule="auto"/>
      </w:pPr>
      <w:bookmarkStart w:id="0" w:name="_Hlk484772647"/>
      <w:bookmarkEnd w:id="0"/>
      <w:r>
        <w:separator/>
      </w:r>
    </w:p>
    <w:p w14:paraId="280E593F" w14:textId="77777777" w:rsidR="005E4642" w:rsidRDefault="005E4642"/>
  </w:footnote>
  <w:footnote w:type="continuationSeparator" w:id="0">
    <w:p w14:paraId="312E2BA7" w14:textId="77777777" w:rsidR="005E4642" w:rsidRDefault="005E4642" w:rsidP="00A5663B">
      <w:pPr>
        <w:spacing w:after="0" w:line="240" w:lineRule="auto"/>
      </w:pPr>
      <w:r>
        <w:continuationSeparator/>
      </w:r>
    </w:p>
    <w:p w14:paraId="534D69B4" w14:textId="77777777" w:rsidR="005E4642" w:rsidRDefault="005E464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739711183"/>
      <w:lock w:val="sdtContentLocked"/>
      <w:placeholder>
        <w:docPart w:val="7C272E215D264D1E8ADAD1846C88D206"/>
      </w:placeholder>
      <w:group/>
    </w:sdtPr>
    <w:sdtEndPr/>
    <w:sdtContent>
      <w:p w14:paraId="5E6277E2" w14:textId="77777777" w:rsidR="005925BA" w:rsidRPr="005925BA" w:rsidRDefault="005925BA" w:rsidP="005925BA">
        <w:pPr>
          <w:pStyle w:val="Header"/>
          <w:ind w:left="-1800"/>
          <w:rPr>
            <w:lang w:val="en-US"/>
          </w:rPr>
        </w:pPr>
        <w:r>
          <w:rPr>
            <w:noProof/>
            <w:lang w:eastAsia="el-GR"/>
          </w:rPr>
          <w:drawing>
            <wp:inline distT="0" distB="0" distL="0" distR="0" wp14:anchorId="79EA7C14" wp14:editId="33A71762">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1" w:name="_Hlk534861185" w:displacedByCustomXml="next"/>
  <w:bookmarkStart w:id="12" w:name="_Hlk534861184" w:displacedByCustomXml="next"/>
  <w:bookmarkStart w:id="13" w:name="_Hlk534861074" w:displacedByCustomXml="next"/>
  <w:bookmarkStart w:id="14" w:name="_Hlk534861073" w:displacedByCustomXml="next"/>
  <w:bookmarkStart w:id="15" w:name="_Hlk534860967" w:displacedByCustomXml="next"/>
  <w:bookmarkStart w:id="16" w:name="_Hlk534860966" w:displacedByCustomXml="next"/>
  <w:bookmarkStart w:id="17" w:name="_Hlk534859868" w:displacedByCustomXml="next"/>
  <w:bookmarkStart w:id="18" w:name="_Hlk534859867" w:displacedByCustomXml="next"/>
  <w:sdt>
    <w:sdtPr>
      <w:id w:val="-1546359849"/>
      <w:lock w:val="sdtContentLocked"/>
      <w:placeholder>
        <w:docPart w:val="7C272E215D264D1E8ADAD1846C88D206"/>
      </w:placeholder>
      <w:group/>
    </w:sdtPr>
    <w:sdtEndPr/>
    <w:sdtContent>
      <w:p w14:paraId="693D89F8" w14:textId="77777777" w:rsidR="002D0AB7" w:rsidRPr="00042CAA" w:rsidRDefault="00042CAA" w:rsidP="00042CAA">
        <w:pPr>
          <w:pStyle w:val="Header"/>
          <w:ind w:left="-1800"/>
        </w:pPr>
        <w:r>
          <w:rPr>
            <w:noProof/>
            <w:lang w:eastAsia="el-GR"/>
          </w:rPr>
          <w:drawing>
            <wp:inline distT="0" distB="0" distL="0" distR="0" wp14:anchorId="5640D8F7" wp14:editId="10D057BF">
              <wp:extent cx="7553325" cy="1438642"/>
              <wp:effectExtent l="0" t="0" r="0" b="9525"/>
              <wp:docPr id="82" name="Εικόνα 82">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1" w:displacedByCustomXml="prev"/>
  <w:bookmarkEnd w:id="12" w:displacedByCustomXml="prev"/>
  <w:bookmarkEnd w:id="13" w:displacedByCustomXml="prev"/>
  <w:bookmarkEnd w:id="14" w:displacedByCustomXml="prev"/>
  <w:bookmarkEnd w:id="15" w:displacedByCustomXml="prev"/>
  <w:bookmarkEnd w:id="16" w:displacedByCustomXml="prev"/>
  <w:bookmarkEnd w:id="17" w:displacedByCustomXml="prev"/>
  <w:bookmarkEnd w:id="18"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50CF535D"/>
    <w:multiLevelType w:val="hybridMultilevel"/>
    <w:tmpl w:val="3A3C74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3EA0410"/>
    <w:multiLevelType w:val="hybridMultilevel"/>
    <w:tmpl w:val="0EFC4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7387068"/>
    <w:multiLevelType w:val="hybridMultilevel"/>
    <w:tmpl w:val="F226350E"/>
    <w:lvl w:ilvl="0" w:tplc="3E28CFF2">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7"/>
  </w:num>
  <w:num w:numId="11">
    <w:abstractNumId w:val="6"/>
  </w:num>
  <w:num w:numId="12">
    <w:abstractNumId w:val="3"/>
  </w:num>
  <w:num w:numId="13">
    <w:abstractNumId w:val="1"/>
  </w:num>
  <w:num w:numId="14">
    <w:abstractNumId w:val="0"/>
  </w:num>
  <w:num w:numId="15">
    <w:abstractNumId w:val="2"/>
  </w:num>
  <w:num w:numId="16">
    <w:abstractNumId w:val="4"/>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A2"/>
    <w:rsid w:val="000110C4"/>
    <w:rsid w:val="00011187"/>
    <w:rsid w:val="000145EC"/>
    <w:rsid w:val="00015EEF"/>
    <w:rsid w:val="00016434"/>
    <w:rsid w:val="000224C1"/>
    <w:rsid w:val="000319B3"/>
    <w:rsid w:val="0003631E"/>
    <w:rsid w:val="00042CAA"/>
    <w:rsid w:val="0008214A"/>
    <w:rsid w:val="000864B5"/>
    <w:rsid w:val="00091240"/>
    <w:rsid w:val="00096AFD"/>
    <w:rsid w:val="000A2565"/>
    <w:rsid w:val="000A425D"/>
    <w:rsid w:val="000A5463"/>
    <w:rsid w:val="000C099E"/>
    <w:rsid w:val="000C14DF"/>
    <w:rsid w:val="000C5BB3"/>
    <w:rsid w:val="000C602B"/>
    <w:rsid w:val="000D34E2"/>
    <w:rsid w:val="000D3D70"/>
    <w:rsid w:val="000D6219"/>
    <w:rsid w:val="000E0567"/>
    <w:rsid w:val="000E2BB8"/>
    <w:rsid w:val="000E30A0"/>
    <w:rsid w:val="000E44E8"/>
    <w:rsid w:val="000F1573"/>
    <w:rsid w:val="000F237D"/>
    <w:rsid w:val="000F4280"/>
    <w:rsid w:val="00104FD0"/>
    <w:rsid w:val="00113267"/>
    <w:rsid w:val="00131E01"/>
    <w:rsid w:val="0016039E"/>
    <w:rsid w:val="00162CAE"/>
    <w:rsid w:val="001A62AD"/>
    <w:rsid w:val="001A67BA"/>
    <w:rsid w:val="001B3428"/>
    <w:rsid w:val="001B7832"/>
    <w:rsid w:val="001D27A0"/>
    <w:rsid w:val="001D489B"/>
    <w:rsid w:val="001E177F"/>
    <w:rsid w:val="001E439E"/>
    <w:rsid w:val="001F02A6"/>
    <w:rsid w:val="001F1161"/>
    <w:rsid w:val="001F79A0"/>
    <w:rsid w:val="001F7E82"/>
    <w:rsid w:val="002058AF"/>
    <w:rsid w:val="00211B89"/>
    <w:rsid w:val="00217A74"/>
    <w:rsid w:val="00222FB0"/>
    <w:rsid w:val="002251AF"/>
    <w:rsid w:val="00236A27"/>
    <w:rsid w:val="00250895"/>
    <w:rsid w:val="00255DD0"/>
    <w:rsid w:val="002570E4"/>
    <w:rsid w:val="00260FDD"/>
    <w:rsid w:val="00264E1B"/>
    <w:rsid w:val="0026597B"/>
    <w:rsid w:val="0027672E"/>
    <w:rsid w:val="002B43D6"/>
    <w:rsid w:val="002B5E94"/>
    <w:rsid w:val="002C4134"/>
    <w:rsid w:val="002D0AB7"/>
    <w:rsid w:val="002D1046"/>
    <w:rsid w:val="002D1D01"/>
    <w:rsid w:val="002D2A79"/>
    <w:rsid w:val="002D2E93"/>
    <w:rsid w:val="002E012E"/>
    <w:rsid w:val="002E7B2B"/>
    <w:rsid w:val="002F159F"/>
    <w:rsid w:val="00301E00"/>
    <w:rsid w:val="0030313D"/>
    <w:rsid w:val="003071D9"/>
    <w:rsid w:val="00322A0B"/>
    <w:rsid w:val="00326F43"/>
    <w:rsid w:val="003336F9"/>
    <w:rsid w:val="00337205"/>
    <w:rsid w:val="0034662F"/>
    <w:rsid w:val="00361404"/>
    <w:rsid w:val="00371208"/>
    <w:rsid w:val="00371AFA"/>
    <w:rsid w:val="003956F9"/>
    <w:rsid w:val="003A4B9D"/>
    <w:rsid w:val="003B0D39"/>
    <w:rsid w:val="003B245B"/>
    <w:rsid w:val="003B3E78"/>
    <w:rsid w:val="003B6AC5"/>
    <w:rsid w:val="003C7076"/>
    <w:rsid w:val="003D4D14"/>
    <w:rsid w:val="003D73D0"/>
    <w:rsid w:val="003E38C4"/>
    <w:rsid w:val="003F789B"/>
    <w:rsid w:val="0040144C"/>
    <w:rsid w:val="00412BB7"/>
    <w:rsid w:val="00413626"/>
    <w:rsid w:val="00415D99"/>
    <w:rsid w:val="00421FA4"/>
    <w:rsid w:val="00423ED8"/>
    <w:rsid w:val="00427DE8"/>
    <w:rsid w:val="0043270D"/>
    <w:rsid w:val="00432FAC"/>
    <w:rsid w:val="004340CB"/>
    <w:rsid w:val="004355A3"/>
    <w:rsid w:val="004406A4"/>
    <w:rsid w:val="004443A9"/>
    <w:rsid w:val="004467BD"/>
    <w:rsid w:val="00465166"/>
    <w:rsid w:val="00472CFE"/>
    <w:rsid w:val="00482FAB"/>
    <w:rsid w:val="00483ACE"/>
    <w:rsid w:val="00486A3F"/>
    <w:rsid w:val="004931CC"/>
    <w:rsid w:val="0049499F"/>
    <w:rsid w:val="004A2EF2"/>
    <w:rsid w:val="004A3356"/>
    <w:rsid w:val="004A6201"/>
    <w:rsid w:val="004B2AFA"/>
    <w:rsid w:val="004C66C2"/>
    <w:rsid w:val="004C765B"/>
    <w:rsid w:val="004D0BE2"/>
    <w:rsid w:val="004D270D"/>
    <w:rsid w:val="004D5A2F"/>
    <w:rsid w:val="004F2EF8"/>
    <w:rsid w:val="004F6763"/>
    <w:rsid w:val="004F6AD4"/>
    <w:rsid w:val="00501973"/>
    <w:rsid w:val="0050365B"/>
    <w:rsid w:val="005077D6"/>
    <w:rsid w:val="00514D34"/>
    <w:rsid w:val="005169F1"/>
    <w:rsid w:val="00517354"/>
    <w:rsid w:val="0052064A"/>
    <w:rsid w:val="0052262B"/>
    <w:rsid w:val="00522645"/>
    <w:rsid w:val="00523EAA"/>
    <w:rsid w:val="00524944"/>
    <w:rsid w:val="00540ED2"/>
    <w:rsid w:val="00542651"/>
    <w:rsid w:val="0054271F"/>
    <w:rsid w:val="00547D78"/>
    <w:rsid w:val="00573B0A"/>
    <w:rsid w:val="00576672"/>
    <w:rsid w:val="0058273F"/>
    <w:rsid w:val="00583700"/>
    <w:rsid w:val="005925BA"/>
    <w:rsid w:val="005956CD"/>
    <w:rsid w:val="005B00C5"/>
    <w:rsid w:val="005B661B"/>
    <w:rsid w:val="005C5A0B"/>
    <w:rsid w:val="005C6905"/>
    <w:rsid w:val="005D05EE"/>
    <w:rsid w:val="005D0EB1"/>
    <w:rsid w:val="005D2B1C"/>
    <w:rsid w:val="005D30F3"/>
    <w:rsid w:val="005D342A"/>
    <w:rsid w:val="005D44A7"/>
    <w:rsid w:val="005D7D87"/>
    <w:rsid w:val="005E4642"/>
    <w:rsid w:val="005F5A54"/>
    <w:rsid w:val="005F7905"/>
    <w:rsid w:val="00610A7E"/>
    <w:rsid w:val="00612214"/>
    <w:rsid w:val="00617AC0"/>
    <w:rsid w:val="00621A57"/>
    <w:rsid w:val="00624BAB"/>
    <w:rsid w:val="00626F60"/>
    <w:rsid w:val="00640612"/>
    <w:rsid w:val="006406F2"/>
    <w:rsid w:val="00642AA7"/>
    <w:rsid w:val="00646F21"/>
    <w:rsid w:val="00647299"/>
    <w:rsid w:val="00651CD5"/>
    <w:rsid w:val="00657739"/>
    <w:rsid w:val="0066741D"/>
    <w:rsid w:val="00671AA5"/>
    <w:rsid w:val="00671ECE"/>
    <w:rsid w:val="006A2055"/>
    <w:rsid w:val="006A4118"/>
    <w:rsid w:val="006A785A"/>
    <w:rsid w:val="006B7504"/>
    <w:rsid w:val="006C2BE9"/>
    <w:rsid w:val="006C5C80"/>
    <w:rsid w:val="006D0554"/>
    <w:rsid w:val="006D0FD2"/>
    <w:rsid w:val="006E0F81"/>
    <w:rsid w:val="006E692F"/>
    <w:rsid w:val="006E6B93"/>
    <w:rsid w:val="006F050F"/>
    <w:rsid w:val="006F4E94"/>
    <w:rsid w:val="006F68D0"/>
    <w:rsid w:val="00700B0D"/>
    <w:rsid w:val="0071113D"/>
    <w:rsid w:val="00711E56"/>
    <w:rsid w:val="0072145A"/>
    <w:rsid w:val="00752538"/>
    <w:rsid w:val="00752CDE"/>
    <w:rsid w:val="00754C30"/>
    <w:rsid w:val="00763FCD"/>
    <w:rsid w:val="00767D09"/>
    <w:rsid w:val="0077016C"/>
    <w:rsid w:val="007715CC"/>
    <w:rsid w:val="00771C72"/>
    <w:rsid w:val="007A4F21"/>
    <w:rsid w:val="007A781F"/>
    <w:rsid w:val="007E3239"/>
    <w:rsid w:val="007E66D9"/>
    <w:rsid w:val="007E6C9F"/>
    <w:rsid w:val="007F0E68"/>
    <w:rsid w:val="007F5B34"/>
    <w:rsid w:val="007F77CE"/>
    <w:rsid w:val="00802EED"/>
    <w:rsid w:val="00803A5B"/>
    <w:rsid w:val="0080787B"/>
    <w:rsid w:val="008104A7"/>
    <w:rsid w:val="00811A9B"/>
    <w:rsid w:val="008138E6"/>
    <w:rsid w:val="00815D5C"/>
    <w:rsid w:val="008321C9"/>
    <w:rsid w:val="0083359D"/>
    <w:rsid w:val="00836BC1"/>
    <w:rsid w:val="00842387"/>
    <w:rsid w:val="00844680"/>
    <w:rsid w:val="00857467"/>
    <w:rsid w:val="00860DCB"/>
    <w:rsid w:val="00876B17"/>
    <w:rsid w:val="00880266"/>
    <w:rsid w:val="00881F5D"/>
    <w:rsid w:val="00883B8F"/>
    <w:rsid w:val="00886205"/>
    <w:rsid w:val="008870B0"/>
    <w:rsid w:val="00890E52"/>
    <w:rsid w:val="008960BB"/>
    <w:rsid w:val="008A26A3"/>
    <w:rsid w:val="008A421B"/>
    <w:rsid w:val="008A631C"/>
    <w:rsid w:val="008B1B58"/>
    <w:rsid w:val="008B3278"/>
    <w:rsid w:val="008B5B34"/>
    <w:rsid w:val="008F4A49"/>
    <w:rsid w:val="00902E1E"/>
    <w:rsid w:val="009054F9"/>
    <w:rsid w:val="00906B69"/>
    <w:rsid w:val="009125FF"/>
    <w:rsid w:val="00915559"/>
    <w:rsid w:val="009207C4"/>
    <w:rsid w:val="009271EF"/>
    <w:rsid w:val="009307E7"/>
    <w:rsid w:val="00936BAC"/>
    <w:rsid w:val="009436E0"/>
    <w:rsid w:val="009467D2"/>
    <w:rsid w:val="009503E0"/>
    <w:rsid w:val="009507F4"/>
    <w:rsid w:val="00953909"/>
    <w:rsid w:val="00955290"/>
    <w:rsid w:val="00964AB0"/>
    <w:rsid w:val="00965837"/>
    <w:rsid w:val="00965DCD"/>
    <w:rsid w:val="00972E62"/>
    <w:rsid w:val="00980425"/>
    <w:rsid w:val="009836B1"/>
    <w:rsid w:val="00995C38"/>
    <w:rsid w:val="009A03D3"/>
    <w:rsid w:val="009A158C"/>
    <w:rsid w:val="009A30F5"/>
    <w:rsid w:val="009A4192"/>
    <w:rsid w:val="009B3183"/>
    <w:rsid w:val="009C06F7"/>
    <w:rsid w:val="009C4D45"/>
    <w:rsid w:val="009E6773"/>
    <w:rsid w:val="009F50A2"/>
    <w:rsid w:val="00A04D49"/>
    <w:rsid w:val="00A0512E"/>
    <w:rsid w:val="00A1639B"/>
    <w:rsid w:val="00A24A4D"/>
    <w:rsid w:val="00A32253"/>
    <w:rsid w:val="00A35350"/>
    <w:rsid w:val="00A44162"/>
    <w:rsid w:val="00A47959"/>
    <w:rsid w:val="00A5663B"/>
    <w:rsid w:val="00A66F36"/>
    <w:rsid w:val="00A8235C"/>
    <w:rsid w:val="00A862B1"/>
    <w:rsid w:val="00A90B3F"/>
    <w:rsid w:val="00A9231C"/>
    <w:rsid w:val="00A976A1"/>
    <w:rsid w:val="00AB2576"/>
    <w:rsid w:val="00AB7E93"/>
    <w:rsid w:val="00AC0D27"/>
    <w:rsid w:val="00AC766E"/>
    <w:rsid w:val="00AD13AB"/>
    <w:rsid w:val="00AD417C"/>
    <w:rsid w:val="00AF66C4"/>
    <w:rsid w:val="00AF7DE7"/>
    <w:rsid w:val="00B01AB1"/>
    <w:rsid w:val="00B1139E"/>
    <w:rsid w:val="00B14597"/>
    <w:rsid w:val="00B1476D"/>
    <w:rsid w:val="00B16964"/>
    <w:rsid w:val="00B24CE3"/>
    <w:rsid w:val="00B24F28"/>
    <w:rsid w:val="00B25947"/>
    <w:rsid w:val="00B25CDE"/>
    <w:rsid w:val="00B27D47"/>
    <w:rsid w:val="00B30846"/>
    <w:rsid w:val="00B343FA"/>
    <w:rsid w:val="00B37092"/>
    <w:rsid w:val="00B4479D"/>
    <w:rsid w:val="00B44B27"/>
    <w:rsid w:val="00B555D0"/>
    <w:rsid w:val="00B61BDB"/>
    <w:rsid w:val="00B717D4"/>
    <w:rsid w:val="00B73A9A"/>
    <w:rsid w:val="00B926D1"/>
    <w:rsid w:val="00B92A91"/>
    <w:rsid w:val="00B9383F"/>
    <w:rsid w:val="00B95CC6"/>
    <w:rsid w:val="00B977C3"/>
    <w:rsid w:val="00BB0591"/>
    <w:rsid w:val="00BB05BA"/>
    <w:rsid w:val="00BB1DBD"/>
    <w:rsid w:val="00BD105C"/>
    <w:rsid w:val="00BD434E"/>
    <w:rsid w:val="00BE04D8"/>
    <w:rsid w:val="00BE52FC"/>
    <w:rsid w:val="00BE6103"/>
    <w:rsid w:val="00BF46BF"/>
    <w:rsid w:val="00BF7928"/>
    <w:rsid w:val="00C007CA"/>
    <w:rsid w:val="00C0166C"/>
    <w:rsid w:val="00C04B0C"/>
    <w:rsid w:val="00C13744"/>
    <w:rsid w:val="00C2234A"/>
    <w:rsid w:val="00C2350C"/>
    <w:rsid w:val="00C243A1"/>
    <w:rsid w:val="00C31308"/>
    <w:rsid w:val="00C32FBB"/>
    <w:rsid w:val="00C4571F"/>
    <w:rsid w:val="00C46534"/>
    <w:rsid w:val="00C55583"/>
    <w:rsid w:val="00C72942"/>
    <w:rsid w:val="00C729A1"/>
    <w:rsid w:val="00C80445"/>
    <w:rsid w:val="00C83F4F"/>
    <w:rsid w:val="00C864D7"/>
    <w:rsid w:val="00C90057"/>
    <w:rsid w:val="00CA0D5A"/>
    <w:rsid w:val="00CA1AE3"/>
    <w:rsid w:val="00CA3674"/>
    <w:rsid w:val="00CA4F42"/>
    <w:rsid w:val="00CB7C4D"/>
    <w:rsid w:val="00CC22AC"/>
    <w:rsid w:val="00CC59F5"/>
    <w:rsid w:val="00CC62E9"/>
    <w:rsid w:val="00CD085B"/>
    <w:rsid w:val="00CD13E7"/>
    <w:rsid w:val="00CD28D8"/>
    <w:rsid w:val="00CD2C62"/>
    <w:rsid w:val="00CD3CE2"/>
    <w:rsid w:val="00CD6D05"/>
    <w:rsid w:val="00CE0328"/>
    <w:rsid w:val="00CE2818"/>
    <w:rsid w:val="00CE5FF4"/>
    <w:rsid w:val="00CF0E8A"/>
    <w:rsid w:val="00CF117B"/>
    <w:rsid w:val="00D00AC1"/>
    <w:rsid w:val="00D01C51"/>
    <w:rsid w:val="00D11B9D"/>
    <w:rsid w:val="00D14800"/>
    <w:rsid w:val="00D17E09"/>
    <w:rsid w:val="00D327EC"/>
    <w:rsid w:val="00D4303F"/>
    <w:rsid w:val="00D43376"/>
    <w:rsid w:val="00D4455A"/>
    <w:rsid w:val="00D571E1"/>
    <w:rsid w:val="00D7519B"/>
    <w:rsid w:val="00D866BB"/>
    <w:rsid w:val="00DA5411"/>
    <w:rsid w:val="00DB1DB9"/>
    <w:rsid w:val="00DB2FC8"/>
    <w:rsid w:val="00DC553B"/>
    <w:rsid w:val="00DC64B0"/>
    <w:rsid w:val="00DD1D03"/>
    <w:rsid w:val="00DD7797"/>
    <w:rsid w:val="00DE3DAF"/>
    <w:rsid w:val="00DE62F3"/>
    <w:rsid w:val="00DF27F7"/>
    <w:rsid w:val="00DF3E94"/>
    <w:rsid w:val="00DF7B7B"/>
    <w:rsid w:val="00E018A8"/>
    <w:rsid w:val="00E12B90"/>
    <w:rsid w:val="00E16B7C"/>
    <w:rsid w:val="00E206BA"/>
    <w:rsid w:val="00E22772"/>
    <w:rsid w:val="00E357D4"/>
    <w:rsid w:val="00E37BDB"/>
    <w:rsid w:val="00E40395"/>
    <w:rsid w:val="00E429AD"/>
    <w:rsid w:val="00E45A5F"/>
    <w:rsid w:val="00E4677A"/>
    <w:rsid w:val="00E52F1C"/>
    <w:rsid w:val="00E5541E"/>
    <w:rsid w:val="00E55813"/>
    <w:rsid w:val="00E6529C"/>
    <w:rsid w:val="00E70687"/>
    <w:rsid w:val="00E72589"/>
    <w:rsid w:val="00E74080"/>
    <w:rsid w:val="00E776F1"/>
    <w:rsid w:val="00E90344"/>
    <w:rsid w:val="00E922F5"/>
    <w:rsid w:val="00EC453C"/>
    <w:rsid w:val="00EC536F"/>
    <w:rsid w:val="00ED3CA8"/>
    <w:rsid w:val="00ED6A7B"/>
    <w:rsid w:val="00EE0F94"/>
    <w:rsid w:val="00EE46B9"/>
    <w:rsid w:val="00EE6171"/>
    <w:rsid w:val="00EE65BD"/>
    <w:rsid w:val="00EF4F2D"/>
    <w:rsid w:val="00EF66B1"/>
    <w:rsid w:val="00EF7A49"/>
    <w:rsid w:val="00F02B8E"/>
    <w:rsid w:val="00F04B17"/>
    <w:rsid w:val="00F071B9"/>
    <w:rsid w:val="00F21A91"/>
    <w:rsid w:val="00F21B03"/>
    <w:rsid w:val="00F21B29"/>
    <w:rsid w:val="00F23282"/>
    <w:rsid w:val="00F239E9"/>
    <w:rsid w:val="00F246C0"/>
    <w:rsid w:val="00F33FE6"/>
    <w:rsid w:val="00F34170"/>
    <w:rsid w:val="00F42CC8"/>
    <w:rsid w:val="00F47DA7"/>
    <w:rsid w:val="00F64D51"/>
    <w:rsid w:val="00F736BA"/>
    <w:rsid w:val="00F80939"/>
    <w:rsid w:val="00F84821"/>
    <w:rsid w:val="00F97D08"/>
    <w:rsid w:val="00FA015E"/>
    <w:rsid w:val="00FA55E7"/>
    <w:rsid w:val="00FC61EC"/>
    <w:rsid w:val="00FC692B"/>
    <w:rsid w:val="00FE64A1"/>
    <w:rsid w:val="00FF01DF"/>
    <w:rsid w:val="00FF60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C8557"/>
  <w15:docId w15:val="{180CA149-821B-4C08-A859-AFC653021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F1C"/>
    <w:pPr>
      <w:spacing w:after="120" w:line="276" w:lineRule="auto"/>
      <w:jc w:val="both"/>
    </w:pPr>
    <w:rPr>
      <w:rFonts w:ascii="Cambria" w:hAnsi="Cambria"/>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TitleChar">
    <w:name w:val="Title Char"/>
    <w:basedOn w:val="DefaultParagraphFont"/>
    <w:link w:val="Title"/>
    <w:rsid w:val="00483ACE"/>
    <w:rPr>
      <w:rFonts w:ascii="Cambria" w:eastAsiaTheme="majorEastAsia" w:hAnsi="Cambria" w:cstheme="majorBidi"/>
      <w:b/>
      <w:spacing w:val="5"/>
      <w:kern w:val="28"/>
      <w:sz w:val="23"/>
      <w:szCs w:val="52"/>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link w:val="Char"/>
    <w:qFormat/>
    <w:rsid w:val="00CD3CE2"/>
    <w:pPr>
      <w:spacing w:before="120"/>
    </w:pPr>
    <w:rPr>
      <w:b/>
      <w:u w:val="single"/>
    </w:rPr>
  </w:style>
  <w:style w:type="character" w:customStyle="1" w:styleId="Char">
    <w:name w:val="Έντονο &amp; Υπογράμμιση Char"/>
    <w:basedOn w:val="DefaultParagraphFont"/>
    <w:link w:val="a0"/>
    <w:rsid w:val="00CD3CE2"/>
    <w:rPr>
      <w:rFonts w:ascii="Cambria" w:hAnsi="Cambria"/>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486A3F"/>
    <w:pPr>
      <w:numPr>
        <w:ilvl w:val="1"/>
      </w:numPr>
      <w:spacing w:after="160"/>
    </w:pPr>
    <w:rPr>
      <w:rFonts w:eastAsiaTheme="minorEastAsia" w:cstheme="minorBidi"/>
      <w:color w:val="auto"/>
      <w:spacing w:val="15"/>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486A3F"/>
    <w:rPr>
      <w:rFonts w:ascii="Cambria" w:eastAsiaTheme="minorEastAsia" w:hAnsi="Cambria" w:cstheme="minorBidi"/>
      <w:spacing w:val="15"/>
      <w:sz w:val="22"/>
      <w:szCs w:val="22"/>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486A3F"/>
    <w:rPr>
      <w:u w:val="single"/>
    </w:rPr>
  </w:style>
  <w:style w:type="character" w:customStyle="1" w:styleId="Char3">
    <w:name w:val="Υπογράμμιση Char"/>
    <w:basedOn w:val="DefaultParagraphFont"/>
    <w:link w:val="a3"/>
    <w:rsid w:val="00486A3F"/>
    <w:rPr>
      <w:rFonts w:ascii="Cambria" w:hAnsi="Cambria"/>
      <w:color w:val="000000"/>
      <w:sz w:val="22"/>
      <w:szCs w:val="22"/>
      <w:u w:val="single"/>
    </w:rPr>
  </w:style>
  <w:style w:type="table" w:styleId="TableGrid">
    <w:name w:val="Table Grid"/>
    <w:basedOn w:val="TableNormal"/>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4FB0F7AD6841F68BEC3C9528080CA7"/>
        <w:category>
          <w:name w:val="Γενικά"/>
          <w:gallery w:val="placeholder"/>
        </w:category>
        <w:types>
          <w:type w:val="bbPlcHdr"/>
        </w:types>
        <w:behaviors>
          <w:behavior w:val="content"/>
        </w:behaviors>
        <w:guid w:val="{35B76DEE-B798-49E9-B5B3-D377C947F846}"/>
      </w:docPartPr>
      <w:docPartBody>
        <w:p w:rsidR="005E244C" w:rsidRDefault="0034082E">
          <w:pPr>
            <w:pStyle w:val="CC4FB0F7AD6841F68BEC3C9528080CA7"/>
          </w:pPr>
          <w:r w:rsidRPr="004D0BE2">
            <w:rPr>
              <w:rStyle w:val="PlaceholderText"/>
              <w:color w:val="0070C0"/>
            </w:rPr>
            <w:t>Όνομα και επώνυμο.</w:t>
          </w:r>
        </w:p>
      </w:docPartBody>
    </w:docPart>
    <w:docPart>
      <w:docPartPr>
        <w:name w:val="A54DD33D467348E491014F8052FC326E"/>
        <w:category>
          <w:name w:val="Γενικά"/>
          <w:gallery w:val="placeholder"/>
        </w:category>
        <w:types>
          <w:type w:val="bbPlcHdr"/>
        </w:types>
        <w:behaviors>
          <w:behavior w:val="content"/>
        </w:behaviors>
        <w:guid w:val="{3E244467-E378-46AF-931C-F33D82D7E6FF}"/>
      </w:docPartPr>
      <w:docPartBody>
        <w:p w:rsidR="005E244C" w:rsidRDefault="0034082E">
          <w:pPr>
            <w:pStyle w:val="A54DD33D467348E491014F8052FC326E"/>
          </w:pPr>
          <w:r w:rsidRPr="004D0BE2">
            <w:rPr>
              <w:rStyle w:val="PlaceholderText"/>
              <w:color w:val="0070C0"/>
            </w:rPr>
            <w:t>Διαβάθμιση της επιστολής.</w:t>
          </w:r>
        </w:p>
      </w:docPartBody>
    </w:docPart>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PlaceholderText"/>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PlaceholderText"/>
            </w:rPr>
            <w:t>Πόλη</w:t>
          </w:r>
          <w:r w:rsidRPr="0080787B">
            <w:rPr>
              <w:rStyle w:val="PlaceholderText"/>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PlaceholderText"/>
              <w:color w:val="0070C0"/>
            </w:rPr>
            <w:t>01.01.2019</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PlaceholderText"/>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PlaceholderText"/>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PlaceholderText"/>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PlaceholderText"/>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PlaceholderText"/>
              <w:color w:val="0070C0"/>
            </w:rPr>
            <w:t>Κάντε εδώ για να εισαγάγετε το σώμα του εγγράφου.</w:t>
          </w:r>
        </w:p>
      </w:docPartBody>
    </w:docPart>
    <w:docPart>
      <w:docPartPr>
        <w:name w:val="035D1C52D7CD421A90B45CF0A4486BF6"/>
        <w:category>
          <w:name w:val="Γενικά"/>
          <w:gallery w:val="placeholder"/>
        </w:category>
        <w:types>
          <w:type w:val="bbPlcHdr"/>
        </w:types>
        <w:behaviors>
          <w:behavior w:val="content"/>
        </w:behaviors>
        <w:guid w:val="{A8757030-FF33-4B06-ADAE-37E555AEE901}"/>
      </w:docPartPr>
      <w:docPartBody>
        <w:p w:rsidR="005E244C" w:rsidRDefault="0034082E">
          <w:pPr>
            <w:pStyle w:val="035D1C52D7CD421A90B45CF0A4486BF6"/>
          </w:pPr>
          <w:r w:rsidRPr="004E58EE">
            <w:rPr>
              <w:rStyle w:val="PlaceholderText"/>
            </w:rPr>
            <w:t>Κάντε κλικ ή πατήστε εδώ για να εισαγάγετε κείμενο.</w:t>
          </w:r>
        </w:p>
      </w:docPartBody>
    </w:docPart>
    <w:docPart>
      <w:docPartPr>
        <w:name w:val="7C272E215D264D1E8ADAD1846C88D206"/>
        <w:category>
          <w:name w:val="Γενικά"/>
          <w:gallery w:val="placeholder"/>
        </w:category>
        <w:types>
          <w:type w:val="bbPlcHdr"/>
        </w:types>
        <w:behaviors>
          <w:behavior w:val="content"/>
        </w:behaviors>
        <w:guid w:val="{8F6CB02D-332E-48E3-B079-3EB78B9E40C0}"/>
      </w:docPartPr>
      <w:docPartBody>
        <w:p w:rsidR="005E244C" w:rsidRDefault="0034082E">
          <w:pPr>
            <w:pStyle w:val="7C272E215D264D1E8ADAD1846C88D206"/>
          </w:pPr>
          <w:r w:rsidRPr="004E58EE">
            <w:rPr>
              <w:rStyle w:val="PlaceholderText"/>
            </w:rPr>
            <w:t>Κάντε κλικ ή πατήστε εδώ για να εισαγάγετε κείμενο.</w:t>
          </w:r>
        </w:p>
      </w:docPartBody>
    </w:docPart>
    <w:docPart>
      <w:docPartPr>
        <w:name w:val="0DA6AE18ECE54D649B9634ED1E822F47"/>
        <w:category>
          <w:name w:val="Γενικά"/>
          <w:gallery w:val="placeholder"/>
        </w:category>
        <w:types>
          <w:type w:val="bbPlcHdr"/>
        </w:types>
        <w:behaviors>
          <w:behavior w:val="content"/>
        </w:behaviors>
        <w:guid w:val="{4A089D15-01B1-49A9-BA2B-A6C12508651B}"/>
      </w:docPartPr>
      <w:docPartBody>
        <w:p w:rsidR="005E244C" w:rsidRDefault="0034082E">
          <w:pPr>
            <w:pStyle w:val="0DA6AE18ECE54D649B9634ED1E822F47"/>
          </w:pPr>
          <w:r w:rsidRPr="004E58EE">
            <w:rPr>
              <w:rStyle w:val="PlaceholderText"/>
            </w:rPr>
            <w:t>Κάντε κλικ ή πατήστε εδώ για να εισαγάγετε κείμενο.</w:t>
          </w:r>
        </w:p>
      </w:docPartBody>
    </w:docPart>
    <w:docPart>
      <w:docPartPr>
        <w:name w:val="4C4126D544FF4AF4B8E2640E038C060D"/>
        <w:category>
          <w:name w:val="Γενικά"/>
          <w:gallery w:val="placeholder"/>
        </w:category>
        <w:types>
          <w:type w:val="bbPlcHdr"/>
        </w:types>
        <w:behaviors>
          <w:behavior w:val="content"/>
        </w:behaviors>
        <w:guid w:val="{310B94AE-1272-43DE-A9A2-B44AF9CE724C}"/>
      </w:docPartPr>
      <w:docPartBody>
        <w:p w:rsidR="00E43369" w:rsidRDefault="008D6EBD" w:rsidP="008D6EBD">
          <w:pPr>
            <w:pStyle w:val="4C4126D544FF4AF4B8E2640E038C060D"/>
          </w:pPr>
          <w:r w:rsidRPr="004D0BE2">
            <w:rPr>
              <w:rStyle w:val="PlaceholderText"/>
              <w:color w:val="0070C0"/>
            </w:rPr>
            <w:t>Κάντε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82E"/>
    <w:rsid w:val="00103B73"/>
    <w:rsid w:val="001D4EEC"/>
    <w:rsid w:val="003032A1"/>
    <w:rsid w:val="0034082E"/>
    <w:rsid w:val="0038181B"/>
    <w:rsid w:val="003906C7"/>
    <w:rsid w:val="003B4708"/>
    <w:rsid w:val="00405E88"/>
    <w:rsid w:val="00572B98"/>
    <w:rsid w:val="005E244C"/>
    <w:rsid w:val="00641692"/>
    <w:rsid w:val="00653C3D"/>
    <w:rsid w:val="0070181D"/>
    <w:rsid w:val="00735E52"/>
    <w:rsid w:val="00750E10"/>
    <w:rsid w:val="00814CB5"/>
    <w:rsid w:val="008D6EBD"/>
    <w:rsid w:val="00933B14"/>
    <w:rsid w:val="00954A99"/>
    <w:rsid w:val="00984FA9"/>
    <w:rsid w:val="00AE2AA9"/>
    <w:rsid w:val="00C478C4"/>
    <w:rsid w:val="00C75B37"/>
    <w:rsid w:val="00D215F6"/>
    <w:rsid w:val="00D22F4C"/>
    <w:rsid w:val="00E43369"/>
    <w:rsid w:val="00E55EBF"/>
    <w:rsid w:val="00EB0D4D"/>
    <w:rsid w:val="00F368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EBD"/>
  </w:style>
  <w:style w:type="paragraph" w:customStyle="1" w:styleId="CC4FB0F7AD6841F68BEC3C9528080CA7">
    <w:name w:val="CC4FB0F7AD6841F68BEC3C9528080CA7"/>
  </w:style>
  <w:style w:type="paragraph" w:customStyle="1" w:styleId="A54DD33D467348E491014F8052FC326E">
    <w:name w:val="A54DD33D467348E491014F8052FC326E"/>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8DCD1F5ABCA5427B95E50A13AF911CFE">
    <w:name w:val="8DCD1F5ABCA5427B95E50A13AF911CFE"/>
  </w:style>
  <w:style w:type="paragraph" w:customStyle="1" w:styleId="3047C3F4E7104D15A767A65A474B92D8">
    <w:name w:val="3047C3F4E7104D15A767A65A474B92D8"/>
  </w:style>
  <w:style w:type="paragraph" w:customStyle="1" w:styleId="D151DB356330484BB98EDD9F438721B3">
    <w:name w:val="D151DB356330484BB98EDD9F438721B3"/>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035D1C52D7CD421A90B45CF0A4486BF6">
    <w:name w:val="035D1C52D7CD421A90B45CF0A4486BF6"/>
  </w:style>
  <w:style w:type="paragraph" w:customStyle="1" w:styleId="7C272E215D264D1E8ADAD1846C88D206">
    <w:name w:val="7C272E215D264D1E8ADAD1846C88D206"/>
  </w:style>
  <w:style w:type="paragraph" w:customStyle="1" w:styleId="0DA6AE18ECE54D649B9634ED1E822F47">
    <w:name w:val="0DA6AE18ECE54D649B9634ED1E822F47"/>
  </w:style>
  <w:style w:type="paragraph" w:customStyle="1" w:styleId="4C4126D544FF4AF4B8E2640E038C060D">
    <w:name w:val="4C4126D544FF4AF4B8E2640E038C060D"/>
    <w:rsid w:val="008D6EBD"/>
  </w:style>
  <w:style w:type="paragraph" w:customStyle="1" w:styleId="5EB910F224CF49B9AB779751A7C8EA60">
    <w:name w:val="5EB910F224CF49B9AB779751A7C8EA60"/>
    <w:rsid w:val="008D6E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188211C-B9F1-4F2E-9B16-714FBC0DE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1447</Words>
  <Characters>7819</Characters>
  <Application>Microsoft Office Word</Application>
  <DocSecurity>0</DocSecurity>
  <Lines>65</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9248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xsamara</dc:creator>
  <cp:lastModifiedBy>tania</cp:lastModifiedBy>
  <cp:revision>3</cp:revision>
  <cp:lastPrinted>2020-05-19T10:45:00Z</cp:lastPrinted>
  <dcterms:created xsi:type="dcterms:W3CDTF">2020-05-19T11:14:00Z</dcterms:created>
  <dcterms:modified xsi:type="dcterms:W3CDTF">2020-05-19T11:54:00Z</dcterms:modified>
  <cp:contentStatus/>
  <dc:language>Ελληνικά</dc:language>
  <cp:version>am-20180624</cp:version>
</cp:coreProperties>
</file>