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103E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9525B">
                    <w:t>29.05.2020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F9525B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>
                <w:rPr>
                  <w:rStyle w:val="Char2"/>
                  <w:b/>
                </w:rPr>
                <w:t>30 Μαΐου: Παγκόσμια Ημέρα Πολλαπλής Σκλήρυνσης</w:t>
              </w:r>
              <w:r w:rsidRPr="00F9525B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F9525B" w:rsidRDefault="00F9525B" w:rsidP="00F9525B">
              <w:r>
                <w:t xml:space="preserve">Η 30η Μαΐου έχει ορισθεί επίσημα ως η Παγκόσμια Ημέρα Πολλαπλής Σκλήρυνσης (World MS </w:t>
              </w:r>
              <w:proofErr w:type="spellStart"/>
              <w:r>
                <w:t>Day</w:t>
              </w:r>
              <w:proofErr w:type="spellEnd"/>
              <w:r>
                <w:t>). Τα μέλη της παγκόσμιας κοινότητας Πολλαπλής Σκλήρυνσης συνδέονται, μοιράζονται ιστορίες, ευαισθητοποιούν τον κόσμο και πραγματοποιούν εκστρατεία με όλα τα άτομα που πάσχουν από Πολλαπλή Σκλήρυνση.</w:t>
              </w:r>
            </w:p>
            <w:p w:rsidR="00F9525B" w:rsidRDefault="00F9525B" w:rsidP="00F9525B">
              <w:r>
                <w:t>Το θέμα για την Παγκόσμια Ημέρα Πολλαπλής Σκλήρυν</w:t>
              </w:r>
              <w:r>
                <w:t xml:space="preserve">σης για τα έτη 2020-2022 είναι «MS </w:t>
              </w:r>
              <w:proofErr w:type="spellStart"/>
              <w:r>
                <w:t>Connections</w:t>
              </w:r>
              <w:proofErr w:type="spellEnd"/>
              <w:r>
                <w:t>»</w:t>
              </w:r>
              <w:r>
                <w:t xml:space="preserve"> (συνδέσεις στην ΠΣ). Η καμπάνια εστιάζεται στη δημιουργία συνδέσεων ανάμεσα στα μέλη της, σύνδεση με τον εαυτό και σύνδεση με ποιοτική φροντίδα.</w:t>
              </w:r>
              <w:r w:rsidRPr="00F9525B">
                <w:t xml:space="preserve"> Η Πανελλήνια Ομοσπονδία Ατόμων με Σκλήρυνση Κατά Πλάκα</w:t>
              </w:r>
              <w:r>
                <w:t xml:space="preserve">ς, που είναι μέλος της ΕΣΑμεΑ, </w:t>
              </w:r>
              <w:r w:rsidRPr="00F9525B">
                <w:t>συμμετέχει κάθε χρόνο με δράσεις και εκδηλώσεις στην Παγκόσμια Εκστρατεία ενημέρωσης και ευαισθητοποίησης.</w:t>
              </w:r>
            </w:p>
            <w:p w:rsidR="0076008A" w:rsidRDefault="00F9525B" w:rsidP="00F9525B">
              <w:r>
                <w:t>Το σύνθημα της φετινής καμπάνιας είναι «</w:t>
              </w:r>
              <w:r>
                <w:t>Ε</w:t>
              </w:r>
              <w:r>
                <w:t>γώ συνδέομαι, Εμείς συνδεόμαστε»</w:t>
              </w:r>
              <w:r>
                <w:t xml:space="preserve"> και το </w:t>
              </w:r>
              <w:proofErr w:type="spellStart"/>
              <w:r>
                <w:t>hashtag</w:t>
              </w:r>
              <w:proofErr w:type="spellEnd"/>
              <w:r>
                <w:t xml:space="preserve"> είναι #</w:t>
              </w:r>
              <w:proofErr w:type="spellStart"/>
              <w:r>
                <w:t>MSConnections</w:t>
              </w:r>
              <w:proofErr w:type="spellEnd"/>
              <w:r>
                <w:t xml:space="preserve">. Η καμπάνια MS </w:t>
              </w:r>
              <w:proofErr w:type="spellStart"/>
              <w:r>
                <w:t>Connections</w:t>
              </w:r>
              <w:proofErr w:type="spellEnd"/>
              <w:r>
                <w:t xml:space="preserve"> έχει σκοπό να αντισταθεί στα κοινωνικά εμπόδια που οδηγούν τους ανθρώπους που</w:t>
              </w:r>
              <w:r>
                <w:t xml:space="preserve"> πάσχουν από ΠΣ στη φτώχεια και τον κοινωνικό αποκλεισμό.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E2" w:rsidRDefault="00B103E2" w:rsidP="00A5663B">
      <w:pPr>
        <w:spacing w:after="0" w:line="240" w:lineRule="auto"/>
      </w:pPr>
      <w:r>
        <w:separator/>
      </w:r>
    </w:p>
    <w:p w:rsidR="00B103E2" w:rsidRDefault="00B103E2"/>
  </w:endnote>
  <w:endnote w:type="continuationSeparator" w:id="0">
    <w:p w:rsidR="00B103E2" w:rsidRDefault="00B103E2" w:rsidP="00A5663B">
      <w:pPr>
        <w:spacing w:after="0" w:line="240" w:lineRule="auto"/>
      </w:pPr>
      <w:r>
        <w:continuationSeparator/>
      </w:r>
    </w:p>
    <w:p w:rsidR="00B103E2" w:rsidRDefault="00B10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5B">
          <w:rPr>
            <w:noProof/>
          </w:rPr>
          <w:t>2</w:t>
        </w:r>
        <w:r>
          <w:fldChar w:fldCharType="end"/>
        </w:r>
      </w:p>
      <w:p w:rsidR="0076008A" w:rsidRDefault="00B103E2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E2" w:rsidRDefault="00B103E2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103E2" w:rsidRDefault="00B103E2"/>
  </w:footnote>
  <w:footnote w:type="continuationSeparator" w:id="0">
    <w:p w:rsidR="00B103E2" w:rsidRDefault="00B103E2" w:rsidP="00A5663B">
      <w:pPr>
        <w:spacing w:after="0" w:line="240" w:lineRule="auto"/>
      </w:pPr>
      <w:r>
        <w:continuationSeparator/>
      </w:r>
    </w:p>
    <w:p w:rsidR="00B103E2" w:rsidRDefault="00B10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B103E2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03E2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25B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E4592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104F74-3FAC-4AC8-B9AF-B8A4249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2020-05-29T06:40:00Z</dcterms:created>
  <dcterms:modified xsi:type="dcterms:W3CDTF">2020-05-29T06:40:00Z</dcterms:modified>
  <cp:contentStatus/>
  <dc:language>Ελληνικά</dc:language>
  <cp:version>am-20180624</cp:version>
</cp:coreProperties>
</file>