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F9A73" w14:textId="53CEB8A9" w:rsidR="00A5663B" w:rsidRPr="00A5663B" w:rsidRDefault="0032641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7-02T00:00:00Z">
                    <w:dateFormat w:val="dd.MM.yyyy"/>
                    <w:lid w:val="el-GR"/>
                    <w:storeMappedDataAs w:val="dateTime"/>
                    <w:calendar w:val="gregorian"/>
                  </w:date>
                </w:sdtPr>
                <w:sdtEndPr/>
                <w:sdtContent>
                  <w:r w:rsidR="00D45D1F">
                    <w:t>02.07.2020</w:t>
                  </w:r>
                </w:sdtContent>
              </w:sdt>
            </w:sdtContent>
          </w:sdt>
        </w:sdtContent>
      </w:sdt>
    </w:p>
    <w:p w14:paraId="0574DEDC" w14:textId="14BEB6D0" w:rsidR="00A5663B" w:rsidRPr="00A5663B" w:rsidRDefault="00326411"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AA6506">
            <w:t>876</w:t>
          </w:r>
        </w:sdtContent>
      </w:sdt>
    </w:p>
    <w:p w14:paraId="6F96506C"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74982968" w14:textId="77777777" w:rsidR="0076008A" w:rsidRPr="0076008A" w:rsidRDefault="00326411"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C796376" w14:textId="4F6E5B24" w:rsidR="00177B45" w:rsidRPr="00614D55" w:rsidRDefault="00326411"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D80791" w:rsidRPr="00782EF8">
                <w:rPr>
                  <w:rStyle w:val="Char2"/>
                  <w:b/>
                  <w:u w:val="none"/>
                </w:rPr>
                <w:t>Συνάντησ</w:t>
              </w:r>
              <w:r w:rsidR="00782EF8" w:rsidRPr="00782EF8">
                <w:rPr>
                  <w:rStyle w:val="Char2"/>
                  <w:b/>
                  <w:u w:val="none"/>
                </w:rPr>
                <w:t>η Ε</w:t>
              </w:r>
              <w:r w:rsidR="00372D68">
                <w:rPr>
                  <w:rStyle w:val="Char2"/>
                  <w:b/>
                  <w:u w:val="none"/>
                </w:rPr>
                <w:t>.</w:t>
              </w:r>
              <w:r w:rsidR="00782EF8" w:rsidRPr="00782EF8">
                <w:rPr>
                  <w:rStyle w:val="Char2"/>
                  <w:b/>
                  <w:u w:val="none"/>
                </w:rPr>
                <w:t>Σ</w:t>
              </w:r>
              <w:r w:rsidR="00372D68">
                <w:rPr>
                  <w:rStyle w:val="Char2"/>
                  <w:b/>
                  <w:u w:val="none"/>
                </w:rPr>
                <w:t>.</w:t>
              </w:r>
              <w:r w:rsidR="00782EF8" w:rsidRPr="00782EF8">
                <w:rPr>
                  <w:rStyle w:val="Char2"/>
                  <w:b/>
                  <w:u w:val="none"/>
                </w:rPr>
                <w:t>Α</w:t>
              </w:r>
              <w:r w:rsidR="00372D68">
                <w:rPr>
                  <w:rStyle w:val="Char2"/>
                  <w:b/>
                  <w:u w:val="none"/>
                </w:rPr>
                <w:t>.</w:t>
              </w:r>
              <w:r w:rsidR="00782EF8" w:rsidRPr="00782EF8">
                <w:rPr>
                  <w:rStyle w:val="Char2"/>
                  <w:b/>
                  <w:u w:val="none"/>
                </w:rPr>
                <w:t>μεΑ</w:t>
              </w:r>
              <w:r w:rsidR="00372D68">
                <w:rPr>
                  <w:rStyle w:val="Char2"/>
                  <w:b/>
                  <w:u w:val="none"/>
                </w:rPr>
                <w:t>.</w:t>
              </w:r>
              <w:r w:rsidR="00D80791" w:rsidRPr="00782EF8">
                <w:rPr>
                  <w:rStyle w:val="Char2"/>
                  <w:b/>
                  <w:u w:val="none"/>
                </w:rPr>
                <w:t xml:space="preserve"> στον </w:t>
              </w:r>
              <w:r w:rsidR="00782EF8" w:rsidRPr="00782EF8">
                <w:rPr>
                  <w:rStyle w:val="Char2"/>
                  <w:b/>
                  <w:u w:val="none"/>
                </w:rPr>
                <w:t xml:space="preserve">e- </w:t>
              </w:r>
              <w:r w:rsidR="00D80791" w:rsidRPr="00782EF8">
                <w:rPr>
                  <w:rStyle w:val="Char2"/>
                  <w:b/>
                  <w:u w:val="none"/>
                </w:rPr>
                <w:t>ΕΦΚΑ για τα ΚΕΠΑ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27E94FE7" w14:textId="646085A3" w:rsidR="00F976F5" w:rsidRDefault="00D80791" w:rsidP="00F976F5">
              <w:r>
                <w:t xml:space="preserve">Συνάντηση με τον </w:t>
              </w:r>
              <w:r w:rsidR="00C329CD" w:rsidRPr="00372D68">
                <w:rPr>
                  <w:color w:val="auto"/>
                </w:rPr>
                <w:t xml:space="preserve">Α </w:t>
              </w:r>
              <w:r w:rsidR="00F730AB">
                <w:rPr>
                  <w:color w:val="auto"/>
                </w:rPr>
                <w:t>υ</w:t>
              </w:r>
              <w:r w:rsidR="002D3360" w:rsidRPr="00372D68">
                <w:rPr>
                  <w:color w:val="auto"/>
                </w:rPr>
                <w:t>ποδιοικητή</w:t>
              </w:r>
              <w:r w:rsidR="00C329CD" w:rsidRPr="00372D68">
                <w:rPr>
                  <w:color w:val="auto"/>
                </w:rPr>
                <w:t xml:space="preserve"> και αναπληρωτή πρόεδρο του ΔΣ του </w:t>
              </w:r>
              <w:r w:rsidR="00C329CD">
                <w:rPr>
                  <w:lang w:val="en-US"/>
                </w:rPr>
                <w:t>e</w:t>
              </w:r>
              <w:r w:rsidR="00C329CD" w:rsidRPr="00003417">
                <w:t>-</w:t>
              </w:r>
              <w:r w:rsidR="00C329CD">
                <w:t>ΕΦΚΑ</w:t>
              </w:r>
              <w:r>
                <w:t xml:space="preserve"> </w:t>
              </w:r>
              <w:r w:rsidR="00C329CD">
                <w:t xml:space="preserve">κ. Κων. </w:t>
              </w:r>
              <w:r>
                <w:t xml:space="preserve">Τσαγκαρόπουλο είχε χθες ο πρόεδρος της </w:t>
              </w:r>
              <w:r w:rsidR="003C5BC9">
                <w:t xml:space="preserve">Ε.Σ.Α.μεΑ. </w:t>
              </w:r>
              <w:r>
                <w:t xml:space="preserve"> Ι. Βαρδακαστάνης, επικεφαλής αντιπροσωπείας της Ε</w:t>
              </w:r>
              <w:r w:rsidR="00372D68">
                <w:t>.</w:t>
              </w:r>
              <w:r>
                <w:t>Σ</w:t>
              </w:r>
              <w:r w:rsidR="00372D68">
                <w:t>.</w:t>
              </w:r>
              <w:r>
                <w:t>Α</w:t>
              </w:r>
              <w:r w:rsidR="00372D68">
                <w:t>.</w:t>
              </w:r>
              <w:r>
                <w:t>μεΑ</w:t>
              </w:r>
              <w:r w:rsidR="00372D68">
                <w:t>.</w:t>
              </w:r>
              <w:r>
                <w:t xml:space="preserve">, αποτελούμενης από τον αντιπρόεδρό της </w:t>
              </w:r>
              <w:r w:rsidR="001C4DCE">
                <w:t xml:space="preserve">και μέλος του ΔΣ του </w:t>
              </w:r>
              <w:r>
                <w:t xml:space="preserve">Θ. Κλεισιώτη και το στέλεχος Ευ. Καλλιμάνη. Παρόντες στη συνάντηση ήταν επίσης </w:t>
              </w:r>
              <w:r w:rsidR="00782EF8">
                <w:t xml:space="preserve">η </w:t>
              </w:r>
              <w:r w:rsidR="00F730AB">
                <w:t>γ</w:t>
              </w:r>
              <w:r w:rsidR="00003417" w:rsidRPr="00003417">
                <w:t xml:space="preserve">εν. </w:t>
              </w:r>
              <w:r w:rsidR="00F730AB">
                <w:t>διευθύντρια</w:t>
              </w:r>
              <w:r w:rsidR="00003417" w:rsidRPr="00003417">
                <w:t xml:space="preserve"> Διοικητικής Υποστήριξης, Τεχνικών Υπηρεσιών </w:t>
              </w:r>
              <w:r w:rsidR="00F730AB">
                <w:t>και</w:t>
              </w:r>
              <w:r w:rsidR="00003417" w:rsidRPr="00003417">
                <w:t xml:space="preserve"> Στέγασης</w:t>
              </w:r>
              <w:r>
                <w:t xml:space="preserve"> </w:t>
              </w:r>
              <w:r w:rsidR="00003417">
                <w:rPr>
                  <w:lang w:val="en-US"/>
                </w:rPr>
                <w:t>e</w:t>
              </w:r>
              <w:r w:rsidR="00003417" w:rsidRPr="00003417">
                <w:t>-</w:t>
              </w:r>
              <w:r>
                <w:t>ΕΦΚΑ</w:t>
              </w:r>
              <w:r w:rsidR="00FA0086">
                <w:t xml:space="preserve"> </w:t>
              </w:r>
              <w:r w:rsidR="00372D68">
                <w:t xml:space="preserve">Β. </w:t>
              </w:r>
              <w:r>
                <w:t>Ζέρβα και ο</w:t>
              </w:r>
              <w:r w:rsidRPr="00D80791">
                <w:t xml:space="preserve"> </w:t>
              </w:r>
              <w:r w:rsidR="00F730AB">
                <w:t>π</w:t>
              </w:r>
              <w:r w:rsidRPr="00D80791">
                <w:t>ροϊστάμενο</w:t>
              </w:r>
              <w:r>
                <w:t>ς</w:t>
              </w:r>
              <w:r w:rsidRPr="00D80791">
                <w:t xml:space="preserve"> της Διεύθυνσης Ιατρικής Αξιολόγησης </w:t>
              </w:r>
              <w:r w:rsidR="00003417">
                <w:rPr>
                  <w:lang w:val="en-US"/>
                </w:rPr>
                <w:t>e</w:t>
              </w:r>
              <w:r w:rsidR="00003417" w:rsidRPr="00003417">
                <w:t>-</w:t>
              </w:r>
              <w:r w:rsidRPr="00D80791">
                <w:t>ΕΦΚΑ</w:t>
              </w:r>
              <w:r w:rsidR="00F730AB">
                <w:t xml:space="preserve"> </w:t>
              </w:r>
              <w:r w:rsidRPr="00D80791">
                <w:t>Δ. Βασιλόπουλο</w:t>
              </w:r>
              <w:r>
                <w:t xml:space="preserve">ς. </w:t>
              </w:r>
            </w:p>
            <w:p w14:paraId="51FA788E" w14:textId="59EADF19" w:rsidR="00D80791" w:rsidRDefault="00D80791" w:rsidP="00F976F5">
              <w:r>
                <w:t xml:space="preserve">Η αντιπροσωπεία </w:t>
              </w:r>
              <w:hyperlink r:id="rId10" w:history="1">
                <w:r w:rsidRPr="00F730AB">
                  <w:rPr>
                    <w:rStyle w:val="-"/>
                  </w:rPr>
                  <w:t>κατέθεσε υπόμνημα για τη βελτίωση και την καλύτερη οργάνωση λειτουργίας</w:t>
                </w:r>
              </w:hyperlink>
              <w:r w:rsidRPr="00D80791">
                <w:t xml:space="preserve"> των ΚΕ</w:t>
              </w:r>
              <w:r w:rsidR="00372D68">
                <w:t>.</w:t>
              </w:r>
              <w:r w:rsidRPr="00D80791">
                <w:t>Π</w:t>
              </w:r>
              <w:r w:rsidR="00372D68">
                <w:t>.</w:t>
              </w:r>
              <w:r w:rsidRPr="00D80791">
                <w:t>Α</w:t>
              </w:r>
              <w:r>
                <w:t>.</w:t>
              </w:r>
              <w:r w:rsidR="00372D68">
                <w:t>.</w:t>
              </w:r>
              <w:r>
                <w:t xml:space="preserve"> </w:t>
              </w:r>
            </w:p>
            <w:p w14:paraId="3AFB5552" w14:textId="010F4219" w:rsidR="00782EF8" w:rsidRDefault="00782EF8" w:rsidP="00F976F5">
              <w:r>
                <w:t xml:space="preserve">Μεταξύ άλλων, συζητήθηκαν τόσο επιστημονικά όσο και θέματα προσβασιμότητας και διοικητικά. </w:t>
              </w:r>
            </w:p>
            <w:p w14:paraId="41F3B771" w14:textId="2C665913" w:rsidR="00782EF8" w:rsidRDefault="00782EF8" w:rsidP="00782EF8">
              <w:pPr>
                <w:pStyle w:val="a9"/>
                <w:numPr>
                  <w:ilvl w:val="0"/>
                  <w:numId w:val="22"/>
                </w:numPr>
              </w:pPr>
              <w:r w:rsidRPr="00782EF8">
                <w:t>Εκπαίδευση και αξιολόγηση των ιατρών των ΚΕ</w:t>
              </w:r>
              <w:r w:rsidR="00D45D1F">
                <w:t>.</w:t>
              </w:r>
              <w:r w:rsidRPr="00782EF8">
                <w:t>Π</w:t>
              </w:r>
              <w:r w:rsidR="00D45D1F">
                <w:t>.</w:t>
              </w:r>
              <w:r w:rsidRPr="00782EF8">
                <w:t>Α</w:t>
              </w:r>
              <w:r w:rsidR="00D45D1F">
                <w:t>.</w:t>
              </w:r>
              <w:r w:rsidRPr="00782EF8">
                <w:t xml:space="preserve"> (προβλέπεται από την κείμενη νομοθεσία, αλλά δεν εφαρμόζεται μέχρι και σήμερα), ώστε η διαδικασία της εξέτασης να διενεργείται με σεβασμό και αξιοπρέπεια ως προς τον εξεταζόμενο, δεδομένου ότι καθημερινά καταγγέλλονται από τους αιτούντες ανάρμοστες συμπεριφορές.</w:t>
              </w:r>
            </w:p>
            <w:p w14:paraId="35349523" w14:textId="12C7C75A" w:rsidR="007955C9" w:rsidRPr="00372D68" w:rsidRDefault="007955C9" w:rsidP="00782EF8">
              <w:pPr>
                <w:pStyle w:val="a9"/>
                <w:numPr>
                  <w:ilvl w:val="0"/>
                  <w:numId w:val="22"/>
                </w:numPr>
                <w:rPr>
                  <w:color w:val="auto"/>
                </w:rPr>
              </w:pPr>
              <w:r w:rsidRPr="00372D68">
                <w:rPr>
                  <w:color w:val="auto"/>
                </w:rPr>
                <w:t xml:space="preserve">Έγκαιρη ενημέρωση για την ημερομηνία αξιολόγησης από την Υγειονομική Επιτροπή </w:t>
              </w:r>
              <w:r w:rsidR="00372D68" w:rsidRPr="00372D68">
                <w:rPr>
                  <w:color w:val="auto"/>
                </w:rPr>
                <w:t>-</w:t>
              </w:r>
              <w:r w:rsidRPr="00372D68">
                <w:rPr>
                  <w:color w:val="auto"/>
                </w:rPr>
                <w:t>ορισμός συγκεκριμένης ώρας</w:t>
              </w:r>
              <w:r w:rsidR="00372D68" w:rsidRPr="00372D68">
                <w:rPr>
                  <w:color w:val="auto"/>
                </w:rPr>
                <w:t>-</w:t>
              </w:r>
              <w:r w:rsidRPr="00372D68">
                <w:rPr>
                  <w:color w:val="auto"/>
                </w:rPr>
                <w:t xml:space="preserve"> για καλύτερη διευθέτηση των ραντεβού εξέτασης από τις Επιτροπές ΚΕ</w:t>
              </w:r>
              <w:r w:rsidR="00372D68" w:rsidRPr="00372D68">
                <w:rPr>
                  <w:color w:val="auto"/>
                </w:rPr>
                <w:t>.</w:t>
              </w:r>
              <w:r w:rsidRPr="00372D68">
                <w:rPr>
                  <w:color w:val="auto"/>
                </w:rPr>
                <w:t>Π</w:t>
              </w:r>
              <w:r w:rsidR="00372D68" w:rsidRPr="00372D68">
                <w:rPr>
                  <w:color w:val="auto"/>
                </w:rPr>
                <w:t>.</w:t>
              </w:r>
              <w:r w:rsidRPr="00372D68">
                <w:rPr>
                  <w:color w:val="auto"/>
                </w:rPr>
                <w:t>Α</w:t>
              </w:r>
              <w:r w:rsidR="00372D68" w:rsidRPr="00372D68">
                <w:rPr>
                  <w:color w:val="auto"/>
                </w:rPr>
                <w:t>.</w:t>
              </w:r>
              <w:r w:rsidRPr="00372D68">
                <w:rPr>
                  <w:color w:val="auto"/>
                </w:rPr>
                <w:t xml:space="preserve">, ώστε να αποφεύγεται ο συνωστισμός και η ταλαιπωρία των προς </w:t>
              </w:r>
              <w:r w:rsidR="00372D68" w:rsidRPr="00372D68">
                <w:rPr>
                  <w:color w:val="auto"/>
                </w:rPr>
                <w:t>αξιολόγηση</w:t>
              </w:r>
              <w:r w:rsidRPr="00372D68">
                <w:rPr>
                  <w:color w:val="auto"/>
                </w:rPr>
                <w:t xml:space="preserve"> ατόμων.</w:t>
              </w:r>
            </w:p>
            <w:p w14:paraId="5CF7A9E4" w14:textId="77777777" w:rsidR="00782EF8" w:rsidRDefault="00782EF8" w:rsidP="00782EF8">
              <w:pPr>
                <w:pStyle w:val="a9"/>
                <w:numPr>
                  <w:ilvl w:val="0"/>
                  <w:numId w:val="22"/>
                </w:numPr>
              </w:pPr>
              <w:r>
                <w:t>Οι γνωματεύσεις αναπηρίας που εκδίδονται και χορηγούνται, πρέπει να υπογράφονται από τους ιατρούς εξέτασης, όπως γίνεται και με τις γνωματεύσεις της ΑΣΥΕ.</w:t>
              </w:r>
            </w:p>
            <w:p w14:paraId="243D75E2" w14:textId="356C20E4" w:rsidR="00782EF8" w:rsidRDefault="00782EF8" w:rsidP="00782EF8">
              <w:pPr>
                <w:pStyle w:val="a9"/>
                <w:numPr>
                  <w:ilvl w:val="0"/>
                  <w:numId w:val="22"/>
                </w:numPr>
              </w:pPr>
              <w:r>
                <w:t>Οι Υγειονομικές Επιτροπές αξιολόγησης αναπηρίας να απαρτίζονται από ειδικότητες συναφείς με τις παθήσεις των ενδιαφερόμενων.</w:t>
              </w:r>
            </w:p>
            <w:p w14:paraId="2270B91F" w14:textId="1A60D0EB" w:rsidR="00782EF8" w:rsidRDefault="00782EF8" w:rsidP="00782EF8">
              <w:pPr>
                <w:pStyle w:val="a9"/>
                <w:numPr>
                  <w:ilvl w:val="0"/>
                  <w:numId w:val="22"/>
                </w:numPr>
              </w:pPr>
              <w:r>
                <w:t>Τήρηση της νομοθεσίας για τις μη αναστρέψιμες παθήσεις.</w:t>
              </w:r>
            </w:p>
            <w:p w14:paraId="6287106B" w14:textId="5C2A44B1" w:rsidR="00782EF8" w:rsidRDefault="00782EF8" w:rsidP="00782EF8">
              <w:pPr>
                <w:pStyle w:val="a9"/>
                <w:numPr>
                  <w:ilvl w:val="0"/>
                  <w:numId w:val="22"/>
                </w:numPr>
              </w:pPr>
              <w:r w:rsidRPr="00782EF8">
                <w:t>Κατάργηση από τις γνωματεύσεις του όρου: «Ανίκανος για κάθε βιοποριστικό επάγγελμα», διότι ο πολίτης που φέρει το συγκεκριμένο χαρακτηρισμό δεν έχει δικαίωμα να κάνει εγγραφή στα μητρώα ανέργων του ΟΑΕΔ, να εργαστεί ή να κάνει χρήση άλλων ευεργετικών διατάξεων.</w:t>
              </w:r>
            </w:p>
            <w:p w14:paraId="6F45D9C3" w14:textId="79321980" w:rsidR="00782EF8" w:rsidRDefault="00782EF8" w:rsidP="00782EF8">
              <w:pPr>
                <w:pStyle w:val="a9"/>
                <w:numPr>
                  <w:ilvl w:val="0"/>
                  <w:numId w:val="22"/>
                </w:numPr>
              </w:pPr>
              <w:r>
                <w:t>Διευκρινήσεις για την εφαρμογή του άρθρου 28 του ν.4488/2017 (ΦΕΚ Α΄137) σχετικά με την εξάμηνη παράταση χορήγησης αναπηρικής σύνταξης και επιδομάτων λόγω αναπηρίας.</w:t>
              </w:r>
            </w:p>
            <w:p w14:paraId="5C9A3110" w14:textId="659276E7" w:rsidR="00782EF8" w:rsidRDefault="00782EF8" w:rsidP="00782EF8">
              <w:pPr>
                <w:pStyle w:val="a9"/>
                <w:numPr>
                  <w:ilvl w:val="0"/>
                  <w:numId w:val="22"/>
                </w:numPr>
              </w:pPr>
              <w:r>
                <w:t>Κατάργηση καταβολής του παράβολου των 46</w:t>
              </w:r>
              <w:r w:rsidR="00967607">
                <w:t xml:space="preserve"> ευρώ</w:t>
              </w:r>
              <w:r>
                <w:t xml:space="preserve"> από όλους τους αιτούντες εξέτασης και χορήγησης πιστοποιητικού αναπηρίας.</w:t>
              </w:r>
            </w:p>
            <w:p w14:paraId="03B9FE91" w14:textId="7ABEC6EF" w:rsidR="00782EF8" w:rsidRDefault="00782EF8" w:rsidP="00782EF8">
              <w:pPr>
                <w:pStyle w:val="a9"/>
                <w:numPr>
                  <w:ilvl w:val="0"/>
                  <w:numId w:val="22"/>
                </w:numPr>
              </w:pPr>
              <w:r>
                <w:t>Δημιουργία και λειτουργία Επιτροπών ΚΕΠΑ σε όλες τις νησιωτικές περιοχές, καθώς και σε ηπειρωτικές απομακρυσμένες περιοχές της χώρας, για την αποφυγή πρόσθετης ταλαιπωρίας των ενδιαφερόμενων.</w:t>
              </w:r>
            </w:p>
            <w:p w14:paraId="15F0657C" w14:textId="2BF56ACF" w:rsidR="00782EF8" w:rsidRDefault="00782EF8" w:rsidP="00782EF8">
              <w:pPr>
                <w:pStyle w:val="a9"/>
                <w:numPr>
                  <w:ilvl w:val="0"/>
                  <w:numId w:val="22"/>
                </w:numPr>
              </w:pPr>
              <w:r>
                <w:t>Ενίσχυση των κλιμακίων που εξετάζουν κατ' οίκον, γιατί παρατηρούνται φαινόμενα μεγάλων καθυστερήσεων.</w:t>
              </w:r>
            </w:p>
            <w:p w14:paraId="54C31852" w14:textId="762F4667" w:rsidR="00D80791" w:rsidRPr="00C329CD" w:rsidRDefault="00D80791" w:rsidP="00F976F5">
              <w:r>
                <w:lastRenderedPageBreak/>
                <w:t>Η συνάντηση κρίνεται εποικοδομητική</w:t>
              </w:r>
              <w:r w:rsidR="00372D68">
                <w:t>, καθώς</w:t>
              </w:r>
              <w:r w:rsidR="00782EF8">
                <w:t xml:space="preserve"> ο κ. Τσαγκαρόπουλος</w:t>
              </w:r>
              <w:r w:rsidR="00372D68">
                <w:t>,</w:t>
              </w:r>
              <w:r w:rsidR="00782EF8">
                <w:t xml:space="preserve"> </w:t>
              </w:r>
              <w:r w:rsidR="00C329CD" w:rsidRPr="001C4DCE">
                <w:rPr>
                  <w:color w:val="auto"/>
                </w:rPr>
                <w:t>ο οποίος και κατά το παρελθόν έχει επιδείξει ευαισθησία στα θέματα της Ε</w:t>
              </w:r>
              <w:r w:rsidR="00372D68" w:rsidRPr="001C4DCE">
                <w:rPr>
                  <w:color w:val="auto"/>
                </w:rPr>
                <w:t>.</w:t>
              </w:r>
              <w:r w:rsidR="00C329CD" w:rsidRPr="001C4DCE">
                <w:rPr>
                  <w:color w:val="auto"/>
                </w:rPr>
                <w:t>Σ</w:t>
              </w:r>
              <w:r w:rsidR="00372D68" w:rsidRPr="001C4DCE">
                <w:rPr>
                  <w:color w:val="auto"/>
                </w:rPr>
                <w:t>.</w:t>
              </w:r>
              <w:r w:rsidR="00C329CD" w:rsidRPr="001C4DCE">
                <w:rPr>
                  <w:color w:val="auto"/>
                </w:rPr>
                <w:t>Α</w:t>
              </w:r>
              <w:r w:rsidR="00372D68" w:rsidRPr="001C4DCE">
                <w:rPr>
                  <w:color w:val="auto"/>
                </w:rPr>
                <w:t>.</w:t>
              </w:r>
              <w:r w:rsidR="00C329CD" w:rsidRPr="001C4DCE">
                <w:rPr>
                  <w:color w:val="auto"/>
                </w:rPr>
                <w:t>μεΑ</w:t>
              </w:r>
              <w:r w:rsidR="00372D68" w:rsidRPr="001C4DCE">
                <w:rPr>
                  <w:color w:val="auto"/>
                </w:rPr>
                <w:t>.,</w:t>
              </w:r>
              <w:r w:rsidR="00C329CD" w:rsidRPr="001C4DCE">
                <w:rPr>
                  <w:color w:val="auto"/>
                </w:rPr>
                <w:t xml:space="preserve"> </w:t>
              </w:r>
              <w:r w:rsidR="00C329CD" w:rsidRPr="00372D68">
                <w:rPr>
                  <w:color w:val="auto"/>
                </w:rPr>
                <w:t>είχε ήδη επεξεργαστεί με τις αρμόδιες υπηρεσίες τα δίκαια αιτήματα της Ε</w:t>
              </w:r>
              <w:r w:rsidR="00372D68">
                <w:rPr>
                  <w:color w:val="auto"/>
                </w:rPr>
                <w:t>.</w:t>
              </w:r>
              <w:r w:rsidR="00C329CD" w:rsidRPr="00372D68">
                <w:rPr>
                  <w:color w:val="auto"/>
                </w:rPr>
                <w:t>Σ</w:t>
              </w:r>
              <w:r w:rsidR="00372D68">
                <w:rPr>
                  <w:color w:val="auto"/>
                </w:rPr>
                <w:t>.</w:t>
              </w:r>
              <w:r w:rsidR="00C329CD" w:rsidRPr="00372D68">
                <w:rPr>
                  <w:color w:val="auto"/>
                </w:rPr>
                <w:t>Α</w:t>
              </w:r>
              <w:r w:rsidR="00372D68">
                <w:rPr>
                  <w:color w:val="auto"/>
                </w:rPr>
                <w:t>.</w:t>
              </w:r>
              <w:r w:rsidR="00C329CD" w:rsidRPr="00372D68">
                <w:rPr>
                  <w:color w:val="auto"/>
                </w:rPr>
                <w:t>μεΑ.</w:t>
              </w:r>
              <w:r w:rsidR="00372D68">
                <w:rPr>
                  <w:color w:val="auto"/>
                </w:rPr>
                <w:t>.</w:t>
              </w:r>
              <w:r w:rsidR="00C329CD" w:rsidRPr="00372D68">
                <w:rPr>
                  <w:color w:val="auto"/>
                </w:rPr>
                <w:t xml:space="preserve"> </w:t>
              </w:r>
              <w:r w:rsidR="004A7DFF" w:rsidRPr="00372D68">
                <w:rPr>
                  <w:color w:val="auto"/>
                </w:rPr>
                <w:t>Ε</w:t>
              </w:r>
              <w:r w:rsidR="00782EF8" w:rsidRPr="00C329CD">
                <w:t>πεσήμανε ότι η συνεργασία Ε</w:t>
              </w:r>
              <w:r w:rsidR="00372D68">
                <w:t>.</w:t>
              </w:r>
              <w:r w:rsidR="00782EF8" w:rsidRPr="00C329CD">
                <w:t>Σ</w:t>
              </w:r>
              <w:r w:rsidR="00372D68">
                <w:t>.</w:t>
              </w:r>
              <w:r w:rsidR="00782EF8" w:rsidRPr="00C329CD">
                <w:t>Α</w:t>
              </w:r>
              <w:r w:rsidR="00372D68">
                <w:t>.</w:t>
              </w:r>
              <w:r w:rsidR="00782EF8" w:rsidRPr="00C329CD">
                <w:t>μεΑ</w:t>
              </w:r>
              <w:r w:rsidR="00372D68">
                <w:t>.</w:t>
              </w:r>
              <w:r w:rsidR="004A7DFF">
                <w:t xml:space="preserve"> </w:t>
              </w:r>
              <w:r w:rsidR="00782EF8" w:rsidRPr="00C329CD">
                <w:t xml:space="preserve">- </w:t>
              </w:r>
              <w:r w:rsidR="00782EF8" w:rsidRPr="00C329CD">
                <w:rPr>
                  <w:lang w:val="en-US"/>
                </w:rPr>
                <w:t>e</w:t>
              </w:r>
              <w:r w:rsidR="00003417" w:rsidRPr="00C329CD">
                <w:t>-</w:t>
              </w:r>
              <w:r w:rsidR="00782EF8" w:rsidRPr="00C329CD">
                <w:t>ΕΦΚΑ είναι ήδη πολύ καλή, καθώς η Ε</w:t>
              </w:r>
              <w:r w:rsidR="00372D68">
                <w:t>.</w:t>
              </w:r>
              <w:r w:rsidR="00782EF8" w:rsidRPr="00C329CD">
                <w:t>Σ</w:t>
              </w:r>
              <w:r w:rsidR="00372D68">
                <w:t>.</w:t>
              </w:r>
              <w:r w:rsidR="00782EF8" w:rsidRPr="00C329CD">
                <w:t>Α</w:t>
              </w:r>
              <w:r w:rsidR="00372D68">
                <w:t>.</w:t>
              </w:r>
              <w:r w:rsidR="00782EF8" w:rsidRPr="00C329CD">
                <w:t>μεΑ</w:t>
              </w:r>
              <w:r w:rsidR="00372D68">
                <w:t>.</w:t>
              </w:r>
              <w:r w:rsidR="00782EF8" w:rsidRPr="00C329CD">
                <w:t xml:space="preserve"> συμμετέχει στο ΔΣ του Οργανισμού, </w:t>
              </w:r>
              <w:r w:rsidR="00FA0086" w:rsidRPr="00C329CD">
                <w:t>και οι συναντήσεις θα συνεχιστούν</w:t>
              </w:r>
              <w:r w:rsidR="00782EF8" w:rsidRPr="00C329CD">
                <w:t xml:space="preserve">. </w:t>
              </w:r>
            </w:p>
            <w:p w14:paraId="107F4121" w14:textId="77777777" w:rsidR="003C5BC9" w:rsidRDefault="00782EF8" w:rsidP="00F976F5">
              <w:r>
                <w:t xml:space="preserve">Από τα ζητήματα </w:t>
              </w:r>
              <w:r w:rsidR="00FA0086">
                <w:t>που θέτε</w:t>
              </w:r>
              <w:r w:rsidR="00003417">
                <w:t>ι</w:t>
              </w:r>
              <w:r w:rsidR="00FA0086">
                <w:t xml:space="preserve"> η Ε</w:t>
              </w:r>
              <w:r w:rsidR="00372D68">
                <w:t>.</w:t>
              </w:r>
              <w:r w:rsidR="00FA0086">
                <w:t>Σ</w:t>
              </w:r>
              <w:r w:rsidR="00372D68">
                <w:t>.</w:t>
              </w:r>
              <w:r w:rsidR="00FA0086">
                <w:t>Α</w:t>
              </w:r>
              <w:r w:rsidR="00372D68">
                <w:t>.</w:t>
              </w:r>
              <w:r w:rsidR="00FA0086">
                <w:t>μεΑ</w:t>
              </w:r>
              <w:r w:rsidR="00372D68">
                <w:t>.</w:t>
              </w:r>
              <w:r w:rsidR="00FA0086">
                <w:t xml:space="preserve"> στο υπόμνημα, τα στελέχη του </w:t>
              </w:r>
              <w:r w:rsidR="00FA0086" w:rsidRPr="00FA0086">
                <w:t>e</w:t>
              </w:r>
              <w:r w:rsidR="00003417">
                <w:t>-</w:t>
              </w:r>
              <w:r w:rsidR="00FA0086" w:rsidRPr="00D45D1F">
                <w:rPr>
                  <w:color w:val="auto"/>
                </w:rPr>
                <w:t xml:space="preserve">ΕΦΚΑ </w:t>
              </w:r>
              <w:r w:rsidR="002C45EE" w:rsidRPr="00D45D1F">
                <w:rPr>
                  <w:color w:val="auto"/>
                </w:rPr>
                <w:t>ενημέρωσαν για ένα σύνολο πρωτοβουλιών που έ</w:t>
              </w:r>
              <w:r w:rsidR="00F730AB">
                <w:rPr>
                  <w:color w:val="auto"/>
                </w:rPr>
                <w:t>χε</w:t>
              </w:r>
              <w:r w:rsidR="0077691A">
                <w:rPr>
                  <w:color w:val="auto"/>
                </w:rPr>
                <w:t>ι</w:t>
              </w:r>
              <w:r w:rsidR="002C45EE" w:rsidRPr="00D45D1F">
                <w:rPr>
                  <w:color w:val="auto"/>
                </w:rPr>
                <w:t xml:space="preserve"> αναληφθεί,</w:t>
              </w:r>
              <w:r w:rsidR="00372D68" w:rsidRPr="00D45D1F">
                <w:rPr>
                  <w:color w:val="auto"/>
                </w:rPr>
                <w:t xml:space="preserve"> </w:t>
              </w:r>
              <w:r w:rsidR="002C45EE" w:rsidRPr="00D45D1F">
                <w:rPr>
                  <w:color w:val="auto"/>
                </w:rPr>
                <w:t>σε συνεργασία με την Ε</w:t>
              </w:r>
              <w:r w:rsidR="00372D68" w:rsidRPr="00D45D1F">
                <w:rPr>
                  <w:color w:val="auto"/>
                </w:rPr>
                <w:t>.</w:t>
              </w:r>
              <w:r w:rsidR="002C45EE" w:rsidRPr="00D45D1F">
                <w:rPr>
                  <w:color w:val="auto"/>
                </w:rPr>
                <w:t>Σ</w:t>
              </w:r>
              <w:r w:rsidR="00372D68" w:rsidRPr="00D45D1F">
                <w:rPr>
                  <w:color w:val="auto"/>
                </w:rPr>
                <w:t>.</w:t>
              </w:r>
              <w:r w:rsidR="002C45EE" w:rsidRPr="00D45D1F">
                <w:rPr>
                  <w:color w:val="auto"/>
                </w:rPr>
                <w:t>Α</w:t>
              </w:r>
              <w:r w:rsidR="00372D68" w:rsidRPr="00D45D1F">
                <w:rPr>
                  <w:color w:val="auto"/>
                </w:rPr>
                <w:t>.</w:t>
              </w:r>
              <w:r w:rsidR="002C45EE" w:rsidRPr="00D45D1F">
                <w:rPr>
                  <w:color w:val="auto"/>
                </w:rPr>
                <w:t>μεΑ</w:t>
              </w:r>
              <w:r w:rsidR="00372D68" w:rsidRPr="00D45D1F">
                <w:rPr>
                  <w:color w:val="auto"/>
                </w:rPr>
                <w:t>.</w:t>
              </w:r>
              <w:r w:rsidR="002C45EE" w:rsidRPr="00D45D1F">
                <w:rPr>
                  <w:color w:val="auto"/>
                </w:rPr>
                <w:t xml:space="preserve">, στο πλαίσιο των οποίων ήδη έχουν δοθεί λύσεις σε ορισμένα σημαντικά ζητήματα όπως: 1. Να μην έχει το δικαίωμα η ΒΥΕ να μειώσει τα ποσοστά αναπηρίας που έχουν αποδοθεί από ΑΥΕ εφόσον έχει κατατεθεί ένσταση από τον ενδιαφερόμενο. 2.  Προσέλευση στην υγειονομική επιτροπή των εξεταζόμενων με ραντεβού σε συγκεκριμένη ημερομηνία και ώρα. Για την αποφυγή του συνωστισμού και της </w:t>
              </w:r>
              <w:r w:rsidR="00423322" w:rsidRPr="00D45D1F">
                <w:rPr>
                  <w:color w:val="auto"/>
                </w:rPr>
                <w:t>ταλαιπωρίας</w:t>
              </w:r>
              <w:r w:rsidR="002C45EE" w:rsidRPr="00D45D1F">
                <w:rPr>
                  <w:color w:val="auto"/>
                </w:rPr>
                <w:t xml:space="preserve"> των προς εξέταση ατόμων. 3. </w:t>
              </w:r>
              <w:r w:rsidR="00423322" w:rsidRPr="00D45D1F">
                <w:rPr>
                  <w:color w:val="auto"/>
                </w:rPr>
                <w:t xml:space="preserve">Για τη χορήγηση των γνωματεύσεων με τις υπογραφές των ιατρών αναμένεται άμεσα σχετική γνωμοδότηση του ΝΣΚ.  </w:t>
              </w:r>
              <w:r w:rsidR="00372D68">
                <w:t xml:space="preserve">4. </w:t>
              </w:r>
              <w:r w:rsidR="00FA0086" w:rsidRPr="00372D68">
                <w:t>Εντός τ</w:t>
              </w:r>
              <w:r w:rsidR="00003417" w:rsidRPr="00372D68">
                <w:t>ων προσεχών ημερών</w:t>
              </w:r>
              <w:r w:rsidR="00FA0086" w:rsidRPr="00372D68">
                <w:t xml:space="preserve"> θα υπάρξει ρύθμιση με την οποία παρατείνονται συντάξεις και επιδόματα μέχρι τέλη Σεπτέμβρη, </w:t>
              </w:r>
              <w:r w:rsidR="00372D68">
                <w:t xml:space="preserve">για τα άτομα </w:t>
              </w:r>
              <w:r w:rsidR="00FA0086" w:rsidRPr="00372D68">
                <w:t>που δεν έχουν εξεταστεί από τα ΚΕ</w:t>
              </w:r>
              <w:r w:rsidR="00372D68">
                <w:t>.</w:t>
              </w:r>
              <w:r w:rsidR="00FA0086" w:rsidRPr="00372D68">
                <w:t>Π</w:t>
              </w:r>
              <w:r w:rsidR="00372D68">
                <w:t>.</w:t>
              </w:r>
              <w:r w:rsidR="00FA0086" w:rsidRPr="00372D68">
                <w:t>Α</w:t>
              </w:r>
              <w:r w:rsidR="00372D68">
                <w:t>.</w:t>
              </w:r>
              <w:r w:rsidR="00FA0086" w:rsidRPr="00372D68">
                <w:t xml:space="preserve"> λόγω συνθηκών κορονοϊού.</w:t>
              </w:r>
              <w:r w:rsidR="00D45D1F">
                <w:t xml:space="preserve"> </w:t>
              </w:r>
            </w:p>
            <w:p w14:paraId="79D9F99F" w14:textId="064B4413" w:rsidR="00FA0086" w:rsidRPr="003C5BC9" w:rsidRDefault="00372D68" w:rsidP="00F976F5">
              <w:pPr>
                <w:rPr>
                  <w:color w:val="auto"/>
                </w:rPr>
              </w:pPr>
              <w:r w:rsidRPr="003C5BC9">
                <w:rPr>
                  <w:color w:val="auto"/>
                </w:rPr>
                <w:t xml:space="preserve">Την ίδια ενημέρωση έχει </w:t>
              </w:r>
              <w:r w:rsidR="00D45D1F" w:rsidRPr="003C5BC9">
                <w:rPr>
                  <w:color w:val="auto"/>
                </w:rPr>
                <w:t xml:space="preserve">λάβει </w:t>
              </w:r>
              <w:r w:rsidRPr="003C5BC9">
                <w:rPr>
                  <w:color w:val="auto"/>
                </w:rPr>
                <w:t>η Ε</w:t>
              </w:r>
              <w:r w:rsidR="00D45D1F" w:rsidRPr="003C5BC9">
                <w:rPr>
                  <w:color w:val="auto"/>
                </w:rPr>
                <w:t>.</w:t>
              </w:r>
              <w:r w:rsidRPr="003C5BC9">
                <w:rPr>
                  <w:color w:val="auto"/>
                </w:rPr>
                <w:t>Σ</w:t>
              </w:r>
              <w:r w:rsidR="00D45D1F" w:rsidRPr="003C5BC9">
                <w:rPr>
                  <w:color w:val="auto"/>
                </w:rPr>
                <w:t>.</w:t>
              </w:r>
              <w:r w:rsidRPr="003C5BC9">
                <w:rPr>
                  <w:color w:val="auto"/>
                </w:rPr>
                <w:t>Α</w:t>
              </w:r>
              <w:r w:rsidR="00D45D1F" w:rsidRPr="003C5BC9">
                <w:rPr>
                  <w:color w:val="auto"/>
                </w:rPr>
                <w:t>.</w:t>
              </w:r>
              <w:r w:rsidRPr="003C5BC9">
                <w:rPr>
                  <w:color w:val="auto"/>
                </w:rPr>
                <w:t>μεΑ</w:t>
              </w:r>
              <w:r w:rsidR="00D45D1F" w:rsidRPr="003C5BC9">
                <w:rPr>
                  <w:color w:val="auto"/>
                </w:rPr>
                <w:t>.</w:t>
              </w:r>
              <w:r w:rsidRPr="003C5BC9">
                <w:rPr>
                  <w:color w:val="auto"/>
                </w:rPr>
                <w:t xml:space="preserve"> και από το αρμόδιο Υπουργείο Εργασίας και Κοινωνικών Υποθέσεων. </w:t>
              </w:r>
              <w:r w:rsidR="00FA0086" w:rsidRPr="003C5BC9">
                <w:rPr>
                  <w:color w:val="auto"/>
                </w:rPr>
                <w:t xml:space="preserve"> </w:t>
              </w:r>
            </w:p>
            <w:p w14:paraId="0D018CBF" w14:textId="41B8CBF4" w:rsidR="0076008A" w:rsidRPr="00065190" w:rsidRDefault="001C4DCE" w:rsidP="00BF17AC">
              <w:r>
                <w:rPr>
                  <w:color w:val="auto"/>
                </w:rPr>
                <w:t xml:space="preserve">Όπως σημείωσαν τα στελέχη του </w:t>
              </w:r>
              <w:r w:rsidRPr="001C4DCE">
                <w:rPr>
                  <w:color w:val="auto"/>
                </w:rPr>
                <w:t>e-ΕΦΚΑ</w:t>
              </w:r>
              <w:r>
                <w:rPr>
                  <w:color w:val="auto"/>
                </w:rPr>
                <w:t>, «γ</w:t>
              </w:r>
              <w:r w:rsidR="00372D68" w:rsidRPr="001C4DCE">
                <w:rPr>
                  <w:color w:val="auto"/>
                </w:rPr>
                <w:t>ια όλα τα υπόλοιπα έχουν αναληφθεί οι αναγκαίες πρωτοβουλίες προς τη θετική κατεύθυνση στο πλαίσιο και της γενικότερης κυβερνητικής πολιτικής για τη στήριξη των ατόμων με αναπηρία</w:t>
              </w:r>
              <w:r w:rsidR="00372D68" w:rsidRPr="00A82A37">
                <w:rPr>
                  <w:color w:val="FF0000"/>
                </w:rPr>
                <w:t>,</w:t>
              </w:r>
              <w:r w:rsidR="00D45D1F" w:rsidRPr="00A82A37">
                <w:rPr>
                  <w:color w:val="FF0000"/>
                </w:rPr>
                <w:t xml:space="preserve"> </w:t>
              </w:r>
              <w:r w:rsidR="00372D68" w:rsidRPr="00D45D1F">
                <w:rPr>
                  <w:color w:val="auto"/>
                </w:rPr>
                <w:t xml:space="preserve">χρόνιες παθήσεις και των οικογενειών </w:t>
              </w:r>
              <w:r w:rsidR="00D45D1F" w:rsidRPr="00D45D1F">
                <w:rPr>
                  <w:color w:val="auto"/>
                </w:rPr>
                <w:t>τους,</w:t>
              </w:r>
              <w:r w:rsidR="00372D68" w:rsidRPr="00D45D1F">
                <w:rPr>
                  <w:color w:val="auto"/>
                </w:rPr>
                <w:t xml:space="preserve"> με την αντίστοιχη ενημέρωση της Ε.Σ.Α.μεΑ</w:t>
              </w:r>
              <w:r>
                <w:rPr>
                  <w:color w:val="auto"/>
                </w:rPr>
                <w:t>»</w:t>
              </w:r>
              <w:r w:rsidR="00372D68" w:rsidRPr="00D45D1F">
                <w:rPr>
                  <w:color w:val="auto"/>
                </w:rPr>
                <w:t>.</w:t>
              </w:r>
            </w:p>
          </w:sdtContent>
        </w:sdt>
        <w:p w14:paraId="0F8140C6" w14:textId="77777777" w:rsidR="00F95A39" w:rsidRPr="00E70687" w:rsidRDefault="00F95A39" w:rsidP="00351671"/>
        <w:p w14:paraId="6C9EA70C"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1D7B5D44"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20B5AE61"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74EF8D50"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8A9A8FC" w14:textId="77777777" w:rsidTr="00CF788E">
            <w:tc>
              <w:tcPr>
                <w:tcW w:w="1701" w:type="dxa"/>
                <w:shd w:val="clear" w:color="auto" w:fill="F2F2F2" w:themeFill="background1" w:themeFillShade="F2"/>
              </w:tcPr>
              <w:p w14:paraId="250D1A3E" w14:textId="77777777" w:rsidR="00300782" w:rsidRDefault="00300782" w:rsidP="00CF788E">
                <w:pPr>
                  <w:spacing w:before="60" w:after="60"/>
                  <w:jc w:val="right"/>
                </w:pPr>
                <w:bookmarkStart w:id="7" w:name="_Hlk534859184"/>
                <w:r>
                  <w:rPr>
                    <w:noProof/>
                    <w:lang w:eastAsia="el-GR"/>
                  </w:rPr>
                  <w:drawing>
                    <wp:inline distT="0" distB="0" distL="0" distR="0" wp14:anchorId="4956B29D" wp14:editId="1E0F1A76">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2B490D2"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64248906"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4FC4BB6A"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E1080" w14:textId="77777777" w:rsidR="00326411" w:rsidRDefault="00326411" w:rsidP="00A5663B">
      <w:pPr>
        <w:spacing w:after="0" w:line="240" w:lineRule="auto"/>
      </w:pPr>
      <w:r>
        <w:separator/>
      </w:r>
    </w:p>
    <w:p w14:paraId="7E9BF94E" w14:textId="77777777" w:rsidR="00326411" w:rsidRDefault="00326411"/>
  </w:endnote>
  <w:endnote w:type="continuationSeparator" w:id="0">
    <w:p w14:paraId="71D8A439" w14:textId="77777777" w:rsidR="00326411" w:rsidRDefault="00326411" w:rsidP="00A5663B">
      <w:pPr>
        <w:spacing w:after="0" w:line="240" w:lineRule="auto"/>
      </w:pPr>
      <w:r>
        <w:continuationSeparator/>
      </w:r>
    </w:p>
    <w:p w14:paraId="1F210643" w14:textId="77777777" w:rsidR="00326411" w:rsidRDefault="003264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6C1C5048" w14:textId="77777777" w:rsidR="00811A9B" w:rsidRDefault="00300782" w:rsidP="00300782">
        <w:pPr>
          <w:pStyle w:val="a6"/>
          <w:ind w:left="-1797"/>
        </w:pPr>
        <w:r>
          <w:rPr>
            <w:noProof/>
            <w:lang w:eastAsia="el-GR"/>
          </w:rPr>
          <w:drawing>
            <wp:inline distT="0" distB="0" distL="0" distR="0" wp14:anchorId="4B078ED7" wp14:editId="7BFF9C41">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5C3030D7" w14:textId="77777777" w:rsidR="00300782" w:rsidRDefault="00300782" w:rsidP="00CF788E">
            <w:pPr>
              <w:pStyle w:val="a5"/>
              <w:spacing w:before="240"/>
              <w:rPr>
                <w:rFonts w:asciiTheme="minorHAnsi" w:hAnsiTheme="minorHAnsi"/>
                <w:color w:val="auto"/>
              </w:rPr>
            </w:pPr>
          </w:p>
          <w:p w14:paraId="3FCE7D13"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4A7DFF">
              <w:rPr>
                <w:noProof/>
              </w:rPr>
              <w:t>2</w:t>
            </w:r>
            <w:r>
              <w:fldChar w:fldCharType="end"/>
            </w:r>
          </w:p>
          <w:p w14:paraId="6FA11AFD" w14:textId="77777777" w:rsidR="0076008A" w:rsidRDefault="00326411"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036A4" w14:textId="77777777" w:rsidR="00326411" w:rsidRDefault="00326411" w:rsidP="00A5663B">
      <w:pPr>
        <w:spacing w:after="0" w:line="240" w:lineRule="auto"/>
      </w:pPr>
      <w:bookmarkStart w:id="0" w:name="_Hlk484772647"/>
      <w:bookmarkEnd w:id="0"/>
      <w:r>
        <w:separator/>
      </w:r>
    </w:p>
    <w:p w14:paraId="4B4CE953" w14:textId="77777777" w:rsidR="00326411" w:rsidRDefault="00326411"/>
  </w:footnote>
  <w:footnote w:type="continuationSeparator" w:id="0">
    <w:p w14:paraId="736F4EA2" w14:textId="77777777" w:rsidR="00326411" w:rsidRDefault="00326411" w:rsidP="00A5663B">
      <w:pPr>
        <w:spacing w:after="0" w:line="240" w:lineRule="auto"/>
      </w:pPr>
      <w:r>
        <w:continuationSeparator/>
      </w:r>
    </w:p>
    <w:p w14:paraId="1028806F" w14:textId="77777777" w:rsidR="00326411" w:rsidRDefault="003264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6CD85558" w14:textId="77777777" w:rsidR="00A5663B" w:rsidRPr="00300782" w:rsidRDefault="00300782" w:rsidP="00300782">
            <w:pPr>
              <w:pStyle w:val="a5"/>
              <w:ind w:left="-1800"/>
              <w:rPr>
                <w:lang w:val="en-US"/>
              </w:rPr>
            </w:pPr>
            <w:r>
              <w:rPr>
                <w:noProof/>
                <w:lang w:eastAsia="el-GR"/>
              </w:rPr>
              <w:drawing>
                <wp:inline distT="0" distB="0" distL="0" distR="0" wp14:anchorId="069E144A" wp14:editId="797CFD1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713A0D71" w14:textId="77777777" w:rsidR="0076008A" w:rsidRPr="00300782" w:rsidRDefault="00300782" w:rsidP="00300782">
            <w:pPr>
              <w:pStyle w:val="a5"/>
              <w:ind w:left="-1800"/>
            </w:pPr>
            <w:r>
              <w:rPr>
                <w:noProof/>
                <w:lang w:eastAsia="el-GR"/>
              </w:rPr>
              <w:drawing>
                <wp:inline distT="0" distB="0" distL="0" distR="0" wp14:anchorId="181A54C3" wp14:editId="45328D17">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1663668"/>
    <w:multiLevelType w:val="hybridMultilevel"/>
    <w:tmpl w:val="00D428D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6"/>
  </w:num>
  <w:num w:numId="20">
    <w:abstractNumId w:val="10"/>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6F6"/>
    <w:rsid w:val="00003417"/>
    <w:rsid w:val="00005A5D"/>
    <w:rsid w:val="00011187"/>
    <w:rsid w:val="0001138B"/>
    <w:rsid w:val="000145EC"/>
    <w:rsid w:val="00016434"/>
    <w:rsid w:val="000224C1"/>
    <w:rsid w:val="000319B3"/>
    <w:rsid w:val="0003631E"/>
    <w:rsid w:val="00036FA9"/>
    <w:rsid w:val="00040B50"/>
    <w:rsid w:val="00065190"/>
    <w:rsid w:val="00073612"/>
    <w:rsid w:val="0008214A"/>
    <w:rsid w:val="000864B5"/>
    <w:rsid w:val="00087DF8"/>
    <w:rsid w:val="00091240"/>
    <w:rsid w:val="000A5463"/>
    <w:rsid w:val="000B3C96"/>
    <w:rsid w:val="000C099E"/>
    <w:rsid w:val="000C14DF"/>
    <w:rsid w:val="000C602B"/>
    <w:rsid w:val="000D0D2A"/>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C4DCE"/>
    <w:rsid w:val="001D2C15"/>
    <w:rsid w:val="001E439E"/>
    <w:rsid w:val="001F1161"/>
    <w:rsid w:val="002058AF"/>
    <w:rsid w:val="002251AF"/>
    <w:rsid w:val="00236A27"/>
    <w:rsid w:val="00255DD0"/>
    <w:rsid w:val="002570E4"/>
    <w:rsid w:val="00264E1B"/>
    <w:rsid w:val="0026597B"/>
    <w:rsid w:val="0027672E"/>
    <w:rsid w:val="00285B17"/>
    <w:rsid w:val="002B2824"/>
    <w:rsid w:val="002B43D6"/>
    <w:rsid w:val="002B6F18"/>
    <w:rsid w:val="002C4134"/>
    <w:rsid w:val="002C45EE"/>
    <w:rsid w:val="002C6FF7"/>
    <w:rsid w:val="002D0AB7"/>
    <w:rsid w:val="002D1046"/>
    <w:rsid w:val="002D3360"/>
    <w:rsid w:val="00300782"/>
    <w:rsid w:val="00301E00"/>
    <w:rsid w:val="003071D9"/>
    <w:rsid w:val="003161DA"/>
    <w:rsid w:val="00322A0B"/>
    <w:rsid w:val="00323923"/>
    <w:rsid w:val="00326411"/>
    <w:rsid w:val="00326F43"/>
    <w:rsid w:val="003336F9"/>
    <w:rsid w:val="00337205"/>
    <w:rsid w:val="0034662F"/>
    <w:rsid w:val="00361404"/>
    <w:rsid w:val="00371AFA"/>
    <w:rsid w:val="00372D68"/>
    <w:rsid w:val="00374074"/>
    <w:rsid w:val="003956F9"/>
    <w:rsid w:val="003B245B"/>
    <w:rsid w:val="003B3E78"/>
    <w:rsid w:val="003B6AC5"/>
    <w:rsid w:val="003C5BC9"/>
    <w:rsid w:val="003D4D14"/>
    <w:rsid w:val="003D73D0"/>
    <w:rsid w:val="003E38C4"/>
    <w:rsid w:val="003F789B"/>
    <w:rsid w:val="00406BA3"/>
    <w:rsid w:val="00406E7A"/>
    <w:rsid w:val="00411568"/>
    <w:rsid w:val="00412BB7"/>
    <w:rsid w:val="00413626"/>
    <w:rsid w:val="00415D99"/>
    <w:rsid w:val="00417795"/>
    <w:rsid w:val="0041797A"/>
    <w:rsid w:val="00421FA4"/>
    <w:rsid w:val="00423322"/>
    <w:rsid w:val="00423508"/>
    <w:rsid w:val="004355A3"/>
    <w:rsid w:val="004443A9"/>
    <w:rsid w:val="004446CA"/>
    <w:rsid w:val="0046002B"/>
    <w:rsid w:val="004610E8"/>
    <w:rsid w:val="00472CFE"/>
    <w:rsid w:val="00483ACE"/>
    <w:rsid w:val="00486A3F"/>
    <w:rsid w:val="004A2EF2"/>
    <w:rsid w:val="004A6201"/>
    <w:rsid w:val="004A7DFF"/>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47CC"/>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B63FE"/>
    <w:rsid w:val="006D0554"/>
    <w:rsid w:val="006E5335"/>
    <w:rsid w:val="006E692F"/>
    <w:rsid w:val="006E6B93"/>
    <w:rsid w:val="006F050F"/>
    <w:rsid w:val="006F68D0"/>
    <w:rsid w:val="00717309"/>
    <w:rsid w:val="0072145A"/>
    <w:rsid w:val="007241F3"/>
    <w:rsid w:val="00752538"/>
    <w:rsid w:val="00753739"/>
    <w:rsid w:val="00754C30"/>
    <w:rsid w:val="0076008A"/>
    <w:rsid w:val="007636BC"/>
    <w:rsid w:val="00763FCD"/>
    <w:rsid w:val="00767D09"/>
    <w:rsid w:val="0077016C"/>
    <w:rsid w:val="0077691A"/>
    <w:rsid w:val="00782EF8"/>
    <w:rsid w:val="007955C9"/>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7607"/>
    <w:rsid w:val="00972E62"/>
    <w:rsid w:val="00980425"/>
    <w:rsid w:val="00995C38"/>
    <w:rsid w:val="009A4192"/>
    <w:rsid w:val="009B3183"/>
    <w:rsid w:val="009C06F7"/>
    <w:rsid w:val="009C3072"/>
    <w:rsid w:val="009C4D45"/>
    <w:rsid w:val="009D03EE"/>
    <w:rsid w:val="009D2577"/>
    <w:rsid w:val="009E4119"/>
    <w:rsid w:val="009E6773"/>
    <w:rsid w:val="00A04D49"/>
    <w:rsid w:val="00A0512E"/>
    <w:rsid w:val="00A22E67"/>
    <w:rsid w:val="00A24A4D"/>
    <w:rsid w:val="00A32253"/>
    <w:rsid w:val="00A33D4C"/>
    <w:rsid w:val="00A35350"/>
    <w:rsid w:val="00A5663B"/>
    <w:rsid w:val="00A66F36"/>
    <w:rsid w:val="00A8235C"/>
    <w:rsid w:val="00A82A37"/>
    <w:rsid w:val="00A862B1"/>
    <w:rsid w:val="00A90B3F"/>
    <w:rsid w:val="00A95FBA"/>
    <w:rsid w:val="00AA6506"/>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6320"/>
    <w:rsid w:val="00C2350C"/>
    <w:rsid w:val="00C243A1"/>
    <w:rsid w:val="00C27853"/>
    <w:rsid w:val="00C30176"/>
    <w:rsid w:val="00C329CD"/>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23A25"/>
    <w:rsid w:val="00D35A4C"/>
    <w:rsid w:val="00D37E77"/>
    <w:rsid w:val="00D4303F"/>
    <w:rsid w:val="00D43376"/>
    <w:rsid w:val="00D4455A"/>
    <w:rsid w:val="00D45D1F"/>
    <w:rsid w:val="00D7519B"/>
    <w:rsid w:val="00D80791"/>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0AB"/>
    <w:rsid w:val="00F736BA"/>
    <w:rsid w:val="00F80939"/>
    <w:rsid w:val="00F84821"/>
    <w:rsid w:val="00F95A39"/>
    <w:rsid w:val="00F976F5"/>
    <w:rsid w:val="00F97D08"/>
    <w:rsid w:val="00FA0086"/>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85F7D"/>
  <w15:docId w15:val="{433A6E98-48FD-4AAB-A5ED-200A8052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F73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eka/4849-i-e-s-a-mea-katathetei-plaisio-metron-gia-ti-beltiosi-kai-tin-kalyteri-organosi-leitoyrgias-ton-kep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F84"/>
    <w:rsid w:val="0020150E"/>
    <w:rsid w:val="00293B11"/>
    <w:rsid w:val="002A7333"/>
    <w:rsid w:val="002B512C"/>
    <w:rsid w:val="0034726D"/>
    <w:rsid w:val="00394914"/>
    <w:rsid w:val="00425994"/>
    <w:rsid w:val="004D24F1"/>
    <w:rsid w:val="00512867"/>
    <w:rsid w:val="005332D1"/>
    <w:rsid w:val="005B71F3"/>
    <w:rsid w:val="0067687B"/>
    <w:rsid w:val="00687F84"/>
    <w:rsid w:val="00721A44"/>
    <w:rsid w:val="007434A1"/>
    <w:rsid w:val="00784219"/>
    <w:rsid w:val="0078623D"/>
    <w:rsid w:val="007B2A29"/>
    <w:rsid w:val="007C3F2F"/>
    <w:rsid w:val="008066E1"/>
    <w:rsid w:val="008841E4"/>
    <w:rsid w:val="008D6691"/>
    <w:rsid w:val="0093298F"/>
    <w:rsid w:val="00A173A4"/>
    <w:rsid w:val="00A3326E"/>
    <w:rsid w:val="00AD5A3A"/>
    <w:rsid w:val="00C02DED"/>
    <w:rsid w:val="00C33EB2"/>
    <w:rsid w:val="00C4467A"/>
    <w:rsid w:val="00CB06AB"/>
    <w:rsid w:val="00CB4C42"/>
    <w:rsid w:val="00CB4C91"/>
    <w:rsid w:val="00CD4D59"/>
    <w:rsid w:val="00D123D7"/>
    <w:rsid w:val="00D31945"/>
    <w:rsid w:val="00D442B2"/>
    <w:rsid w:val="00F91F06"/>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098308D-5216-456D-B64E-991DD2C9B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0</TotalTime>
  <Pages>2</Pages>
  <Words>795</Words>
  <Characters>4296</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2020-07-01T06:53:00Z</cp:lastPrinted>
  <dcterms:created xsi:type="dcterms:W3CDTF">2020-07-02T07:27:00Z</dcterms:created>
  <dcterms:modified xsi:type="dcterms:W3CDTF">2020-07-02T07:27:00Z</dcterms:modified>
  <dc:language>Ελληνικά</dc:language>
  <cp:version>am-20180624</cp:version>
</cp:coreProperties>
</file>