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B6" w:rsidRDefault="00086816" w:rsidP="0074323F">
      <w:pPr>
        <w:pStyle w:val="a3"/>
        <w:jc w:val="center"/>
        <w:rPr>
          <w:rFonts w:ascii="Arial Narrow" w:hAnsi="Arial Narrow"/>
          <w:b/>
          <w:sz w:val="32"/>
          <w:szCs w:val="28"/>
        </w:rPr>
      </w:pPr>
      <w:r>
        <w:rPr>
          <w:rFonts w:ascii="Arial Narrow" w:hAnsi="Arial Narrow"/>
          <w:b/>
          <w:sz w:val="32"/>
          <w:szCs w:val="28"/>
        </w:rPr>
        <w:t xml:space="preserve">Δευτέρα </w:t>
      </w:r>
      <w:r w:rsidR="0030540F">
        <w:rPr>
          <w:rFonts w:ascii="Arial Narrow" w:hAnsi="Arial Narrow"/>
          <w:b/>
          <w:sz w:val="32"/>
          <w:szCs w:val="28"/>
          <w:lang w:val="en-US"/>
        </w:rPr>
        <w:t>1</w:t>
      </w:r>
      <w:r w:rsidR="00102598">
        <w:rPr>
          <w:rFonts w:ascii="Arial Narrow" w:hAnsi="Arial Narrow"/>
          <w:b/>
          <w:sz w:val="32"/>
          <w:szCs w:val="28"/>
          <w:lang w:val="en-US"/>
        </w:rPr>
        <w:t>9</w:t>
      </w:r>
      <w:r w:rsidR="00F0535E">
        <w:rPr>
          <w:rFonts w:ascii="Arial Narrow" w:hAnsi="Arial Narrow"/>
          <w:b/>
          <w:sz w:val="32"/>
          <w:szCs w:val="28"/>
        </w:rPr>
        <w:t xml:space="preserve"> </w:t>
      </w:r>
      <w:r w:rsidR="0030540F">
        <w:rPr>
          <w:rFonts w:ascii="Arial Narrow" w:hAnsi="Arial Narrow"/>
          <w:b/>
          <w:sz w:val="32"/>
          <w:szCs w:val="28"/>
        </w:rPr>
        <w:t xml:space="preserve">Οκτωβρίου </w:t>
      </w:r>
      <w:r w:rsidR="00F8629B">
        <w:rPr>
          <w:rFonts w:ascii="Arial Narrow" w:hAnsi="Arial Narrow"/>
          <w:b/>
          <w:sz w:val="32"/>
          <w:szCs w:val="28"/>
        </w:rPr>
        <w:t>2020</w:t>
      </w:r>
    </w:p>
    <w:p w:rsidR="00D600B6" w:rsidRPr="00D600B6" w:rsidRDefault="00D600B6" w:rsidP="00D600B6"/>
    <w:p w:rsidR="008428ED" w:rsidRPr="00147639" w:rsidRDefault="008428ED" w:rsidP="0074323F">
      <w:pPr>
        <w:pStyle w:val="a3"/>
        <w:jc w:val="center"/>
        <w:rPr>
          <w:rFonts w:ascii="Arial Narrow" w:hAnsi="Arial Narrow"/>
          <w:b/>
          <w:sz w:val="32"/>
          <w:szCs w:val="28"/>
        </w:rPr>
      </w:pPr>
      <w:r w:rsidRPr="00147639">
        <w:rPr>
          <w:rFonts w:ascii="Arial Narrow" w:hAnsi="Arial Narrow"/>
          <w:b/>
          <w:sz w:val="32"/>
          <w:szCs w:val="28"/>
        </w:rPr>
        <w:t xml:space="preserve">Εβδομαδιαία ανασκόπηση - </w:t>
      </w:r>
      <w:r w:rsidRPr="00147639">
        <w:rPr>
          <w:rFonts w:ascii="Arial Narrow" w:hAnsi="Arial Narrow"/>
          <w:b/>
          <w:sz w:val="32"/>
          <w:szCs w:val="28"/>
          <w:lang w:val="en-US"/>
        </w:rPr>
        <w:t>Weekly</w:t>
      </w:r>
      <w:r w:rsidRPr="00147639">
        <w:rPr>
          <w:rFonts w:ascii="Arial Narrow" w:hAnsi="Arial Narrow"/>
          <w:b/>
          <w:sz w:val="32"/>
          <w:szCs w:val="28"/>
        </w:rPr>
        <w:t xml:space="preserve"> </w:t>
      </w:r>
      <w:r w:rsidR="0022351F" w:rsidRPr="00147639">
        <w:rPr>
          <w:rFonts w:ascii="Arial Narrow" w:hAnsi="Arial Narrow"/>
          <w:b/>
          <w:sz w:val="32"/>
          <w:szCs w:val="28"/>
          <w:lang w:val="en-US"/>
        </w:rPr>
        <w:t>review</w:t>
      </w:r>
    </w:p>
    <w:p w:rsidR="0074323F" w:rsidRPr="00147639" w:rsidRDefault="0074323F" w:rsidP="0074323F">
      <w:pPr>
        <w:pStyle w:val="a3"/>
        <w:jc w:val="center"/>
        <w:rPr>
          <w:rFonts w:ascii="Arial Narrow" w:hAnsi="Arial Narrow"/>
          <w:b/>
          <w:sz w:val="32"/>
          <w:szCs w:val="28"/>
          <w:u w:val="double"/>
        </w:rPr>
      </w:pPr>
      <w:r w:rsidRPr="00147639">
        <w:rPr>
          <w:rFonts w:ascii="Arial Narrow" w:hAnsi="Arial Narrow"/>
          <w:b/>
          <w:sz w:val="32"/>
          <w:szCs w:val="28"/>
          <w:u w:val="double"/>
        </w:rPr>
        <w:t>Η Ε.Σ.Α.μεΑ. ενημερώνει</w:t>
      </w:r>
    </w:p>
    <w:p w:rsidR="000A40B8" w:rsidRPr="00F0535E" w:rsidRDefault="000A40B8" w:rsidP="0074323F">
      <w:pPr>
        <w:rPr>
          <w:rFonts w:ascii="Arial Narrow" w:hAnsi="Arial Narrow"/>
          <w:sz w:val="20"/>
        </w:rPr>
      </w:pPr>
    </w:p>
    <w:p w:rsidR="00063F09" w:rsidRPr="00100E9A" w:rsidRDefault="009D1E52" w:rsidP="00EE033F">
      <w:pPr>
        <w:jc w:val="center"/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</w:pPr>
      <w:hyperlink r:id="rId7" w:tooltip="δελτίο τύπου" w:history="1">
        <w:r w:rsidR="00063F09" w:rsidRPr="00100E9A">
          <w:rPr>
            <w:rStyle w:val="-"/>
            <w:rFonts w:ascii="Arial Narrow" w:hAnsi="Arial Narrow"/>
            <w:b/>
            <w:sz w:val="25"/>
            <w:szCs w:val="25"/>
          </w:rPr>
          <w:t>Κάθε Σάββατο στις 3.30 το μεσημέρι «Τα Νέα της Ε.Σ.Α.μεΑ.» στο κανάλι της Βουλής!</w:t>
        </w:r>
      </w:hyperlink>
    </w:p>
    <w:p w:rsidR="00063F09" w:rsidRPr="00100E9A" w:rsidRDefault="00063F09" w:rsidP="00EE033F">
      <w:pPr>
        <w:jc w:val="center"/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</w:pPr>
      <w:r w:rsidRPr="00100E9A"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  <w:t>Από το Σάββατο 25 Ιανουαρίου, και κάθε Σάββατο στις 3.30 το μεσημέρι, η εκ</w:t>
      </w:r>
      <w:r w:rsidR="005D4DB1" w:rsidRPr="00100E9A"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  <w:t xml:space="preserve">πομπή «Τα Νέα της Ε.Σ.Α.μεΑ» </w:t>
      </w:r>
      <w:r w:rsidRPr="00100E9A"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  <w:t xml:space="preserve">προβάλλεται από τον Τηλεοπτικό Σταθμό της Βουλής. </w:t>
      </w:r>
      <w:r w:rsidR="00DB20C5" w:rsidRPr="00100E9A"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  <w:t xml:space="preserve">Πρόκειται για τη μοναδική πλήρως προσβάσιμη εκπομπή για θέματα αναπηρίας. Συντονιστείτε, </w:t>
      </w:r>
      <w:r w:rsidRPr="00100E9A"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  <w:t xml:space="preserve">ώστε </w:t>
      </w:r>
      <w:r w:rsidR="002A5662" w:rsidRPr="00100E9A"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  <w:t xml:space="preserve">το αναπηρικό κίνημα </w:t>
      </w:r>
      <w:r w:rsidRPr="00100E9A"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  <w:t>να έρθει πιο κοντά στους χιλιάδες συναδέλφους και φίλους με αναπηρία, με χρόνιες παθήσεις, με μέλη των οικογενειών τους, με πολίτες που</w:t>
      </w:r>
      <w:r w:rsidR="00DB20C5" w:rsidRPr="00100E9A"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  <w:t xml:space="preserve"> ενδιαφέρονται για την αναπηρία!</w:t>
      </w:r>
    </w:p>
    <w:p w:rsidR="00F0535E" w:rsidRDefault="00F0535E" w:rsidP="0058324B">
      <w:pPr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</w:pPr>
    </w:p>
    <w:p w:rsidR="0094436A" w:rsidRDefault="0094436A" w:rsidP="0058324B">
      <w:pPr>
        <w:rPr>
          <w:rStyle w:val="-"/>
          <w:rFonts w:ascii="Arial Narrow" w:hAnsi="Arial Narrow"/>
          <w:b/>
          <w:color w:val="auto"/>
          <w:sz w:val="25"/>
          <w:szCs w:val="25"/>
          <w:u w:val="none"/>
          <w:lang w:val="en-US"/>
        </w:rPr>
      </w:pPr>
    </w:p>
    <w:p w:rsidR="009D1E52" w:rsidRDefault="009D1E52" w:rsidP="0058324B">
      <w:pPr>
        <w:rPr>
          <w:rStyle w:val="-"/>
          <w:rFonts w:ascii="Arial Narrow" w:hAnsi="Arial Narrow"/>
          <w:b/>
          <w:color w:val="auto"/>
          <w:sz w:val="25"/>
          <w:szCs w:val="25"/>
          <w:u w:val="none"/>
          <w:lang w:val="en-US"/>
        </w:rPr>
      </w:pPr>
    </w:p>
    <w:p w:rsidR="00102598" w:rsidRPr="00102598" w:rsidRDefault="00102598" w:rsidP="0058324B">
      <w:pPr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</w:pPr>
      <w:r w:rsidRPr="00102598"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  <w:t>16/10/2020</w:t>
      </w:r>
    </w:p>
    <w:p w:rsidR="00102598" w:rsidRPr="00102598" w:rsidRDefault="00102598" w:rsidP="00102598">
      <w:pPr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</w:pPr>
      <w:hyperlink r:id="rId8" w:history="1">
        <w:r w:rsidRPr="00102598">
          <w:rPr>
            <w:rStyle w:val="-"/>
            <w:rFonts w:ascii="Arial Narrow" w:hAnsi="Arial Narrow"/>
            <w:b/>
            <w:sz w:val="25"/>
            <w:szCs w:val="25"/>
          </w:rPr>
          <w:t xml:space="preserve">Ι. </w:t>
        </w:r>
        <w:proofErr w:type="spellStart"/>
        <w:r w:rsidRPr="00102598">
          <w:rPr>
            <w:rStyle w:val="-"/>
            <w:rFonts w:ascii="Arial Narrow" w:hAnsi="Arial Narrow"/>
            <w:b/>
            <w:sz w:val="25"/>
            <w:szCs w:val="25"/>
          </w:rPr>
          <w:t>Βαρδακαστάνης</w:t>
        </w:r>
        <w:proofErr w:type="spellEnd"/>
        <w:r w:rsidRPr="00102598">
          <w:rPr>
            <w:rStyle w:val="-"/>
            <w:rFonts w:ascii="Arial Narrow" w:hAnsi="Arial Narrow"/>
            <w:b/>
            <w:sz w:val="25"/>
            <w:szCs w:val="25"/>
          </w:rPr>
          <w:t xml:space="preserve"> - Κ. Καραμανλής για διόδια, τροποποιήσεις ΚΟΚ κλπ.</w:t>
        </w:r>
      </w:hyperlink>
    </w:p>
    <w:p w:rsidR="00102598" w:rsidRPr="00102598" w:rsidRDefault="00102598" w:rsidP="00102598">
      <w:pPr>
        <w:rPr>
          <w:rStyle w:val="-"/>
          <w:rFonts w:ascii="Arial Narrow" w:hAnsi="Arial Narrow"/>
          <w:color w:val="auto"/>
          <w:sz w:val="25"/>
          <w:szCs w:val="25"/>
          <w:u w:val="none"/>
        </w:rPr>
      </w:pPr>
      <w:r w:rsidRPr="00102598">
        <w:rPr>
          <w:rStyle w:val="-"/>
          <w:rFonts w:ascii="Arial Narrow" w:hAnsi="Arial Narrow"/>
          <w:color w:val="auto"/>
          <w:sz w:val="25"/>
          <w:szCs w:val="25"/>
          <w:u w:val="none"/>
        </w:rPr>
        <w:t xml:space="preserve">Συνάντηση με την ηγεσία του υπουργείου Μεταφορών είχε ο πρόεδρος της ΕΣΑμεΑ Ιωάννης </w:t>
      </w:r>
      <w:proofErr w:type="spellStart"/>
      <w:r w:rsidRPr="00102598">
        <w:rPr>
          <w:rStyle w:val="-"/>
          <w:rFonts w:ascii="Arial Narrow" w:hAnsi="Arial Narrow"/>
          <w:color w:val="auto"/>
          <w:sz w:val="25"/>
          <w:szCs w:val="25"/>
          <w:u w:val="none"/>
        </w:rPr>
        <w:t>Βαρδακαστάνης</w:t>
      </w:r>
      <w:proofErr w:type="spellEnd"/>
      <w:r w:rsidRPr="00102598">
        <w:rPr>
          <w:rStyle w:val="-"/>
          <w:rFonts w:ascii="Arial Narrow" w:hAnsi="Arial Narrow"/>
          <w:color w:val="auto"/>
          <w:sz w:val="25"/>
          <w:szCs w:val="25"/>
          <w:u w:val="none"/>
        </w:rPr>
        <w:t xml:space="preserve">. Από πλευράς υπουργείου παρόντες ήταν ο κ. Κ. Καραμανλής, υπουργός Υποδομών και Μεταφορών, ο κ. Ι. </w:t>
      </w:r>
      <w:proofErr w:type="spellStart"/>
      <w:r w:rsidRPr="00102598">
        <w:rPr>
          <w:rStyle w:val="-"/>
          <w:rFonts w:ascii="Arial Narrow" w:hAnsi="Arial Narrow"/>
          <w:color w:val="auto"/>
          <w:sz w:val="25"/>
          <w:szCs w:val="25"/>
          <w:u w:val="none"/>
        </w:rPr>
        <w:t>Κεφαλογιάννης</w:t>
      </w:r>
      <w:proofErr w:type="spellEnd"/>
      <w:r w:rsidRPr="00102598">
        <w:rPr>
          <w:rStyle w:val="-"/>
          <w:rFonts w:ascii="Arial Narrow" w:hAnsi="Arial Narrow"/>
          <w:color w:val="auto"/>
          <w:sz w:val="25"/>
          <w:szCs w:val="25"/>
          <w:u w:val="none"/>
        </w:rPr>
        <w:t xml:space="preserve">, υφυπουργός, ο κ. Γ. Καραγιάννης, </w:t>
      </w:r>
      <w:proofErr w:type="spellStart"/>
      <w:r w:rsidRPr="00102598">
        <w:rPr>
          <w:rStyle w:val="-"/>
          <w:rFonts w:ascii="Arial Narrow" w:hAnsi="Arial Narrow"/>
          <w:color w:val="auto"/>
          <w:sz w:val="25"/>
          <w:szCs w:val="25"/>
          <w:u w:val="none"/>
        </w:rPr>
        <w:t>γ.γ</w:t>
      </w:r>
      <w:proofErr w:type="spellEnd"/>
      <w:r w:rsidRPr="00102598">
        <w:rPr>
          <w:rStyle w:val="-"/>
          <w:rFonts w:ascii="Arial Narrow" w:hAnsi="Arial Narrow"/>
          <w:color w:val="auto"/>
          <w:sz w:val="25"/>
          <w:szCs w:val="25"/>
          <w:u w:val="none"/>
        </w:rPr>
        <w:t xml:space="preserve">. Υποδομών και ο κ. Ν. Σταθόπουλος, </w:t>
      </w:r>
      <w:proofErr w:type="spellStart"/>
      <w:r w:rsidRPr="00102598">
        <w:rPr>
          <w:rStyle w:val="-"/>
          <w:rFonts w:ascii="Arial Narrow" w:hAnsi="Arial Narrow"/>
          <w:color w:val="auto"/>
          <w:sz w:val="25"/>
          <w:szCs w:val="25"/>
          <w:u w:val="none"/>
        </w:rPr>
        <w:t>γ.γ</w:t>
      </w:r>
      <w:proofErr w:type="spellEnd"/>
      <w:r w:rsidRPr="00102598">
        <w:rPr>
          <w:rStyle w:val="-"/>
          <w:rFonts w:ascii="Arial Narrow" w:hAnsi="Arial Narrow"/>
          <w:color w:val="auto"/>
          <w:sz w:val="25"/>
          <w:szCs w:val="25"/>
          <w:u w:val="none"/>
        </w:rPr>
        <w:t xml:space="preserve">. Μεταφορών. Τον κ. </w:t>
      </w:r>
      <w:proofErr w:type="spellStart"/>
      <w:r w:rsidRPr="00102598">
        <w:rPr>
          <w:rStyle w:val="-"/>
          <w:rFonts w:ascii="Arial Narrow" w:hAnsi="Arial Narrow"/>
          <w:color w:val="auto"/>
          <w:sz w:val="25"/>
          <w:szCs w:val="25"/>
          <w:u w:val="none"/>
        </w:rPr>
        <w:t>Βαρδακαστάνη</w:t>
      </w:r>
      <w:proofErr w:type="spellEnd"/>
      <w:r w:rsidRPr="00102598">
        <w:rPr>
          <w:rStyle w:val="-"/>
          <w:rFonts w:ascii="Arial Narrow" w:hAnsi="Arial Narrow"/>
          <w:color w:val="auto"/>
          <w:sz w:val="25"/>
          <w:szCs w:val="25"/>
          <w:u w:val="none"/>
        </w:rPr>
        <w:t xml:space="preserve"> πλαισίωναν η κ. Χ. Σαμαρά, στέλεχος ΕΣΑμεΑ και η κ. Μ. </w:t>
      </w:r>
      <w:proofErr w:type="spellStart"/>
      <w:r w:rsidRPr="00102598">
        <w:rPr>
          <w:rStyle w:val="-"/>
          <w:rFonts w:ascii="Arial Narrow" w:hAnsi="Arial Narrow"/>
          <w:color w:val="auto"/>
          <w:sz w:val="25"/>
          <w:szCs w:val="25"/>
          <w:u w:val="none"/>
        </w:rPr>
        <w:t>Χριστοφή</w:t>
      </w:r>
      <w:proofErr w:type="spellEnd"/>
      <w:r w:rsidRPr="00102598">
        <w:rPr>
          <w:rStyle w:val="-"/>
          <w:rFonts w:ascii="Arial Narrow" w:hAnsi="Arial Narrow"/>
          <w:color w:val="auto"/>
          <w:sz w:val="25"/>
          <w:szCs w:val="25"/>
          <w:u w:val="none"/>
        </w:rPr>
        <w:t>, εμπειρογνώμονας προσβασιμότητας, συνεργάτης ΕΣΑμεΑ.</w:t>
      </w:r>
    </w:p>
    <w:p w:rsidR="00102598" w:rsidRPr="00102598" w:rsidRDefault="00102598" w:rsidP="0058324B">
      <w:pPr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</w:pPr>
    </w:p>
    <w:p w:rsidR="00102598" w:rsidRPr="00102598" w:rsidRDefault="00102598" w:rsidP="0058324B">
      <w:pPr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</w:pPr>
      <w:r w:rsidRPr="00102598"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  <w:t>15/10/2020</w:t>
      </w:r>
    </w:p>
    <w:p w:rsidR="00102598" w:rsidRPr="00102598" w:rsidRDefault="00102598" w:rsidP="00102598">
      <w:pPr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</w:pPr>
      <w:hyperlink r:id="rId9" w:history="1">
        <w:r w:rsidRPr="00102598">
          <w:rPr>
            <w:rStyle w:val="-"/>
            <w:rFonts w:ascii="Arial Narrow" w:hAnsi="Arial Narrow"/>
            <w:b/>
            <w:sz w:val="25"/>
            <w:szCs w:val="25"/>
          </w:rPr>
          <w:t>15η Οκτωβρίου, Διεθνής Ημέρα Λευκού Μπαστουνιού</w:t>
        </w:r>
      </w:hyperlink>
    </w:p>
    <w:p w:rsidR="00102598" w:rsidRPr="00102598" w:rsidRDefault="00102598" w:rsidP="00102598">
      <w:pPr>
        <w:rPr>
          <w:rStyle w:val="-"/>
          <w:rFonts w:ascii="Arial Narrow" w:hAnsi="Arial Narrow"/>
          <w:color w:val="auto"/>
          <w:sz w:val="25"/>
          <w:szCs w:val="25"/>
          <w:u w:val="none"/>
        </w:rPr>
      </w:pPr>
      <w:r w:rsidRPr="00102598">
        <w:rPr>
          <w:rStyle w:val="-"/>
          <w:rFonts w:ascii="Arial Narrow" w:hAnsi="Arial Narrow"/>
          <w:color w:val="auto"/>
          <w:sz w:val="25"/>
          <w:szCs w:val="25"/>
          <w:u w:val="none"/>
        </w:rPr>
        <w:t xml:space="preserve">Διεθνής Ημέρα Λευκού Μπαστουνιού η 15η Οκτωβρίου, χαιρετίζει το δικαίου του τυφλού ατόμου στην αυτονομία, την ανεξαρτησία, την ασφάλεια και την πρόσκληση για άρση όλων των εμποδίων, για να καταστούν όλες οι πόλεις </w:t>
      </w:r>
      <w:proofErr w:type="spellStart"/>
      <w:r w:rsidRPr="00102598">
        <w:rPr>
          <w:rStyle w:val="-"/>
          <w:rFonts w:ascii="Arial Narrow" w:hAnsi="Arial Narrow"/>
          <w:color w:val="auto"/>
          <w:sz w:val="25"/>
          <w:szCs w:val="25"/>
          <w:u w:val="none"/>
        </w:rPr>
        <w:t>προσβάσιμες</w:t>
      </w:r>
      <w:proofErr w:type="spellEnd"/>
      <w:r w:rsidRPr="00102598">
        <w:rPr>
          <w:rStyle w:val="-"/>
          <w:rFonts w:ascii="Arial Narrow" w:hAnsi="Arial Narrow"/>
          <w:color w:val="auto"/>
          <w:sz w:val="25"/>
          <w:szCs w:val="25"/>
          <w:u w:val="none"/>
        </w:rPr>
        <w:t>.</w:t>
      </w:r>
    </w:p>
    <w:p w:rsidR="00102598" w:rsidRPr="00102598" w:rsidRDefault="00102598" w:rsidP="0058324B">
      <w:pPr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</w:pPr>
    </w:p>
    <w:p w:rsidR="00102598" w:rsidRPr="00102598" w:rsidRDefault="00102598" w:rsidP="0058324B">
      <w:pPr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</w:pPr>
      <w:r w:rsidRPr="00102598"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  <w:t>14/10/2020</w:t>
      </w:r>
    </w:p>
    <w:p w:rsidR="00102598" w:rsidRPr="00102598" w:rsidRDefault="00102598" w:rsidP="00102598">
      <w:pPr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</w:pPr>
      <w:hyperlink r:id="rId10" w:history="1">
        <w:r w:rsidRPr="00102598">
          <w:rPr>
            <w:rStyle w:val="-"/>
            <w:rFonts w:ascii="Arial Narrow" w:hAnsi="Arial Narrow"/>
            <w:b/>
            <w:sz w:val="25"/>
            <w:szCs w:val="25"/>
          </w:rPr>
          <w:t>Συνάντηση με την ηγεσία του ΤΕΕ</w:t>
        </w:r>
      </w:hyperlink>
    </w:p>
    <w:p w:rsidR="00102598" w:rsidRPr="00102598" w:rsidRDefault="00102598" w:rsidP="00102598">
      <w:pPr>
        <w:rPr>
          <w:rStyle w:val="-"/>
          <w:rFonts w:ascii="Arial Narrow" w:hAnsi="Arial Narrow"/>
          <w:color w:val="auto"/>
          <w:sz w:val="25"/>
          <w:szCs w:val="25"/>
          <w:u w:val="none"/>
        </w:rPr>
      </w:pPr>
      <w:r w:rsidRPr="00102598">
        <w:rPr>
          <w:rStyle w:val="-"/>
          <w:rFonts w:ascii="Arial Narrow" w:hAnsi="Arial Narrow"/>
          <w:color w:val="auto"/>
          <w:sz w:val="25"/>
          <w:szCs w:val="25"/>
          <w:u w:val="none"/>
        </w:rPr>
        <w:t xml:space="preserve">Συνάντηση με την ηγεσία του ΤΕΕ, τον κ. Γ. </w:t>
      </w:r>
      <w:proofErr w:type="spellStart"/>
      <w:r w:rsidRPr="00102598">
        <w:rPr>
          <w:rStyle w:val="-"/>
          <w:rFonts w:ascii="Arial Narrow" w:hAnsi="Arial Narrow"/>
          <w:color w:val="auto"/>
          <w:sz w:val="25"/>
          <w:szCs w:val="25"/>
          <w:u w:val="none"/>
        </w:rPr>
        <w:t>Στασινό</w:t>
      </w:r>
      <w:proofErr w:type="spellEnd"/>
      <w:r w:rsidRPr="00102598">
        <w:rPr>
          <w:rStyle w:val="-"/>
          <w:rFonts w:ascii="Arial Narrow" w:hAnsi="Arial Narrow"/>
          <w:color w:val="auto"/>
          <w:sz w:val="25"/>
          <w:szCs w:val="25"/>
          <w:u w:val="none"/>
        </w:rPr>
        <w:t xml:space="preserve">, Πρόεδρο Διοικούσας Επιτροπής ΤΕΕ και τον κ. Ν. Μήλη, Πρόεδρο Κεντρικής Αντιπροσωπείας ΤΕΕ, είχαν την Τρίτη 13 Οκτωβρίου ο πρόεδρος της ΕΣΑμεΑ Ιωάννης </w:t>
      </w:r>
      <w:proofErr w:type="spellStart"/>
      <w:r w:rsidRPr="00102598">
        <w:rPr>
          <w:rStyle w:val="-"/>
          <w:rFonts w:ascii="Arial Narrow" w:hAnsi="Arial Narrow"/>
          <w:color w:val="auto"/>
          <w:sz w:val="25"/>
          <w:szCs w:val="25"/>
          <w:u w:val="none"/>
        </w:rPr>
        <w:t>Βαρδακαστάνης</w:t>
      </w:r>
      <w:proofErr w:type="spellEnd"/>
      <w:r w:rsidRPr="00102598">
        <w:rPr>
          <w:rStyle w:val="-"/>
          <w:rFonts w:ascii="Arial Narrow" w:hAnsi="Arial Narrow"/>
          <w:color w:val="auto"/>
          <w:sz w:val="25"/>
          <w:szCs w:val="25"/>
          <w:u w:val="none"/>
        </w:rPr>
        <w:t xml:space="preserve">, μαζί με τις κ. Χρ. Σαμαρά, </w:t>
      </w:r>
      <w:r w:rsidRPr="00102598">
        <w:rPr>
          <w:rStyle w:val="-"/>
          <w:rFonts w:ascii="Arial Narrow" w:hAnsi="Arial Narrow"/>
          <w:color w:val="auto"/>
          <w:sz w:val="25"/>
          <w:szCs w:val="25"/>
          <w:u w:val="none"/>
        </w:rPr>
        <w:lastRenderedPageBreak/>
        <w:t xml:space="preserve">στέλεχος ΕΣΑμεΑ και Μ. </w:t>
      </w:r>
      <w:proofErr w:type="spellStart"/>
      <w:r w:rsidRPr="00102598">
        <w:rPr>
          <w:rStyle w:val="-"/>
          <w:rFonts w:ascii="Arial Narrow" w:hAnsi="Arial Narrow"/>
          <w:color w:val="auto"/>
          <w:sz w:val="25"/>
          <w:szCs w:val="25"/>
          <w:u w:val="none"/>
        </w:rPr>
        <w:t>Χριστοφή</w:t>
      </w:r>
      <w:proofErr w:type="spellEnd"/>
      <w:r w:rsidRPr="00102598">
        <w:rPr>
          <w:rStyle w:val="-"/>
          <w:rFonts w:ascii="Arial Narrow" w:hAnsi="Arial Narrow"/>
          <w:color w:val="auto"/>
          <w:sz w:val="25"/>
          <w:szCs w:val="25"/>
          <w:u w:val="none"/>
        </w:rPr>
        <w:t>, εμπειρογνώμονα Προσβασιμότητας, συνεργάτη ΕΣΑμεΑ.</w:t>
      </w:r>
    </w:p>
    <w:p w:rsidR="00102598" w:rsidRPr="00102598" w:rsidRDefault="00102598" w:rsidP="0058324B">
      <w:pPr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</w:pPr>
    </w:p>
    <w:p w:rsidR="00102598" w:rsidRPr="00102598" w:rsidRDefault="00102598" w:rsidP="0058324B">
      <w:pPr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</w:pPr>
      <w:r w:rsidRPr="00102598"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  <w:t>14/10/2020</w:t>
      </w:r>
    </w:p>
    <w:p w:rsidR="00102598" w:rsidRPr="00102598" w:rsidRDefault="00102598" w:rsidP="00102598">
      <w:pPr>
        <w:rPr>
          <w:rStyle w:val="-"/>
          <w:rFonts w:ascii="Arial Narrow" w:hAnsi="Arial Narrow"/>
          <w:b/>
          <w:color w:val="auto"/>
          <w:sz w:val="25"/>
          <w:szCs w:val="25"/>
          <w:u w:val="none"/>
          <w:lang w:val="en-US"/>
        </w:rPr>
      </w:pPr>
      <w:hyperlink r:id="rId11" w:history="1">
        <w:r w:rsidRPr="00102598">
          <w:rPr>
            <w:rStyle w:val="-"/>
            <w:rFonts w:ascii="Arial Narrow" w:hAnsi="Arial Narrow"/>
            <w:b/>
            <w:sz w:val="25"/>
            <w:szCs w:val="25"/>
          </w:rPr>
          <w:t xml:space="preserve">Με την ηγεσία του υπ. </w:t>
        </w:r>
        <w:proofErr w:type="spellStart"/>
        <w:r w:rsidRPr="00102598">
          <w:rPr>
            <w:rStyle w:val="-"/>
            <w:rFonts w:ascii="Arial Narrow" w:hAnsi="Arial Narrow"/>
            <w:b/>
            <w:sz w:val="25"/>
            <w:szCs w:val="25"/>
            <w:lang w:val="en-US"/>
          </w:rPr>
          <w:t>Εργ</w:t>
        </w:r>
        <w:proofErr w:type="spellEnd"/>
        <w:r w:rsidRPr="00102598">
          <w:rPr>
            <w:rStyle w:val="-"/>
            <w:rFonts w:ascii="Arial Narrow" w:hAnsi="Arial Narrow"/>
            <w:b/>
            <w:sz w:val="25"/>
            <w:szCs w:val="25"/>
            <w:lang w:val="en-US"/>
          </w:rPr>
          <w:t xml:space="preserve">ασίας </w:t>
        </w:r>
        <w:proofErr w:type="spellStart"/>
        <w:r w:rsidRPr="00102598">
          <w:rPr>
            <w:rStyle w:val="-"/>
            <w:rFonts w:ascii="Arial Narrow" w:hAnsi="Arial Narrow"/>
            <w:b/>
            <w:sz w:val="25"/>
            <w:szCs w:val="25"/>
            <w:lang w:val="en-US"/>
          </w:rPr>
          <w:t>γι</w:t>
        </w:r>
        <w:proofErr w:type="spellEnd"/>
        <w:r w:rsidRPr="00102598">
          <w:rPr>
            <w:rStyle w:val="-"/>
            <w:rFonts w:ascii="Arial Narrow" w:hAnsi="Arial Narrow"/>
            <w:b/>
            <w:sz w:val="25"/>
            <w:szCs w:val="25"/>
            <w:lang w:val="en-US"/>
          </w:rPr>
          <w:t>α α</w:t>
        </w:r>
        <w:proofErr w:type="spellStart"/>
        <w:r w:rsidRPr="00102598">
          <w:rPr>
            <w:rStyle w:val="-"/>
            <w:rFonts w:ascii="Arial Narrow" w:hAnsi="Arial Narrow"/>
            <w:b/>
            <w:sz w:val="25"/>
            <w:szCs w:val="25"/>
            <w:lang w:val="en-US"/>
          </w:rPr>
          <w:t>σφ</w:t>
        </w:r>
        <w:proofErr w:type="spellEnd"/>
        <w:r w:rsidRPr="00102598">
          <w:rPr>
            <w:rStyle w:val="-"/>
            <w:rFonts w:ascii="Arial Narrow" w:hAnsi="Arial Narrow"/>
            <w:b/>
            <w:sz w:val="25"/>
            <w:szCs w:val="25"/>
            <w:lang w:val="en-US"/>
          </w:rPr>
          <w:t xml:space="preserve">αλιστικά - </w:t>
        </w:r>
        <w:proofErr w:type="spellStart"/>
        <w:r w:rsidRPr="00102598">
          <w:rPr>
            <w:rStyle w:val="-"/>
            <w:rFonts w:ascii="Arial Narrow" w:hAnsi="Arial Narrow"/>
            <w:b/>
            <w:sz w:val="25"/>
            <w:szCs w:val="25"/>
            <w:lang w:val="en-US"/>
          </w:rPr>
          <w:t>συντ</w:t>
        </w:r>
        <w:proofErr w:type="spellEnd"/>
        <w:r w:rsidRPr="00102598">
          <w:rPr>
            <w:rStyle w:val="-"/>
            <w:rFonts w:ascii="Arial Narrow" w:hAnsi="Arial Narrow"/>
            <w:b/>
            <w:sz w:val="25"/>
            <w:szCs w:val="25"/>
            <w:lang w:val="en-US"/>
          </w:rPr>
          <w:t>αξιοδοτικά</w:t>
        </w:r>
      </w:hyperlink>
    </w:p>
    <w:p w:rsidR="00102598" w:rsidRPr="00102598" w:rsidRDefault="00102598" w:rsidP="00102598">
      <w:pPr>
        <w:rPr>
          <w:rStyle w:val="-"/>
          <w:rFonts w:ascii="Arial Narrow" w:hAnsi="Arial Narrow"/>
          <w:color w:val="auto"/>
          <w:sz w:val="25"/>
          <w:szCs w:val="25"/>
          <w:u w:val="none"/>
        </w:rPr>
      </w:pPr>
      <w:r w:rsidRPr="00102598">
        <w:rPr>
          <w:rStyle w:val="-"/>
          <w:rFonts w:ascii="Arial Narrow" w:hAnsi="Arial Narrow"/>
          <w:color w:val="auto"/>
          <w:sz w:val="25"/>
          <w:szCs w:val="25"/>
          <w:u w:val="none"/>
        </w:rPr>
        <w:t xml:space="preserve">Με τον κ. Π. </w:t>
      </w:r>
      <w:proofErr w:type="spellStart"/>
      <w:r w:rsidRPr="00102598">
        <w:rPr>
          <w:rStyle w:val="-"/>
          <w:rFonts w:ascii="Arial Narrow" w:hAnsi="Arial Narrow"/>
          <w:color w:val="auto"/>
          <w:sz w:val="25"/>
          <w:szCs w:val="25"/>
          <w:u w:val="none"/>
        </w:rPr>
        <w:t>Τσακλόγλου</w:t>
      </w:r>
      <w:proofErr w:type="spellEnd"/>
      <w:r w:rsidRPr="00102598">
        <w:rPr>
          <w:rStyle w:val="-"/>
          <w:rFonts w:ascii="Arial Narrow" w:hAnsi="Arial Narrow"/>
          <w:color w:val="auto"/>
          <w:sz w:val="25"/>
          <w:szCs w:val="25"/>
          <w:u w:val="none"/>
        </w:rPr>
        <w:t xml:space="preserve">, υφυπουργό Εργασίας και Κοινωνικών Υποθέσεων και συνεργάτες του, είχε χθες συνάντηση εργασίας ο πρόεδρος της ΕΣΑμεΑ Ιωάννης </w:t>
      </w:r>
      <w:proofErr w:type="spellStart"/>
      <w:r w:rsidRPr="00102598">
        <w:rPr>
          <w:rStyle w:val="-"/>
          <w:rFonts w:ascii="Arial Narrow" w:hAnsi="Arial Narrow"/>
          <w:color w:val="auto"/>
          <w:sz w:val="25"/>
          <w:szCs w:val="25"/>
          <w:u w:val="none"/>
        </w:rPr>
        <w:t>Βαρδακαστάνης</w:t>
      </w:r>
      <w:proofErr w:type="spellEnd"/>
      <w:r w:rsidRPr="00102598">
        <w:rPr>
          <w:rStyle w:val="-"/>
          <w:rFonts w:ascii="Arial Narrow" w:hAnsi="Arial Narrow"/>
          <w:color w:val="auto"/>
          <w:sz w:val="25"/>
          <w:szCs w:val="25"/>
          <w:u w:val="none"/>
        </w:rPr>
        <w:t xml:space="preserve">, μαζί με τον νομικό συνεργάτη Δημήτρη </w:t>
      </w:r>
      <w:proofErr w:type="spellStart"/>
      <w:r w:rsidRPr="00102598">
        <w:rPr>
          <w:rStyle w:val="-"/>
          <w:rFonts w:ascii="Arial Narrow" w:hAnsi="Arial Narrow"/>
          <w:color w:val="auto"/>
          <w:sz w:val="25"/>
          <w:szCs w:val="25"/>
          <w:u w:val="none"/>
        </w:rPr>
        <w:t>Μπούρλο</w:t>
      </w:r>
      <w:proofErr w:type="spellEnd"/>
      <w:r w:rsidRPr="00102598">
        <w:rPr>
          <w:rStyle w:val="-"/>
          <w:rFonts w:ascii="Arial Narrow" w:hAnsi="Arial Narrow"/>
          <w:color w:val="auto"/>
          <w:sz w:val="25"/>
          <w:szCs w:val="25"/>
          <w:u w:val="none"/>
        </w:rPr>
        <w:t xml:space="preserve"> και το στέλεχος της ΕΣΑμεΑ Χριστίνα Σαμαρά.</w:t>
      </w:r>
    </w:p>
    <w:p w:rsidR="00102598" w:rsidRPr="00102598" w:rsidRDefault="00102598" w:rsidP="0058324B">
      <w:pPr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</w:pPr>
    </w:p>
    <w:p w:rsidR="0030540F" w:rsidRDefault="00102598" w:rsidP="0058324B">
      <w:pPr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</w:pPr>
      <w:r w:rsidRPr="00102598"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  <w:t>13</w:t>
      </w:r>
      <w:r w:rsidR="0030540F"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  <w:t>/10/2020</w:t>
      </w:r>
    </w:p>
    <w:p w:rsidR="00102598" w:rsidRPr="00102598" w:rsidRDefault="00102598" w:rsidP="00102598">
      <w:pPr>
        <w:rPr>
          <w:rFonts w:ascii="Arial Narrow" w:hAnsi="Arial Narrow" w:cs="Times New Roman"/>
          <w:b/>
          <w:sz w:val="25"/>
          <w:szCs w:val="25"/>
        </w:rPr>
      </w:pPr>
      <w:hyperlink r:id="rId12" w:history="1">
        <w:r w:rsidRPr="00102598">
          <w:rPr>
            <w:rStyle w:val="-"/>
            <w:rFonts w:ascii="Arial Narrow" w:hAnsi="Arial Narrow" w:cs="Times New Roman"/>
            <w:b/>
            <w:sz w:val="25"/>
            <w:szCs w:val="25"/>
          </w:rPr>
          <w:t>Περί του σωφρονιστικού συστήματος και τα ειδικά μέτρα που διεκδικούν τα άτομα με αναπηρία</w:t>
        </w:r>
      </w:hyperlink>
    </w:p>
    <w:p w:rsidR="0030540F" w:rsidRPr="00102598" w:rsidRDefault="00102598" w:rsidP="00102598">
      <w:pPr>
        <w:rPr>
          <w:rFonts w:ascii="Arial Narrow" w:hAnsi="Arial Narrow" w:cs="Times New Roman"/>
          <w:sz w:val="25"/>
          <w:szCs w:val="25"/>
        </w:rPr>
      </w:pPr>
      <w:r w:rsidRPr="00102598">
        <w:rPr>
          <w:rFonts w:ascii="Arial Narrow" w:hAnsi="Arial Narrow" w:cs="Times New Roman"/>
          <w:sz w:val="25"/>
          <w:szCs w:val="25"/>
        </w:rPr>
        <w:t>Επιστολή απέστειλε η ΕΣΑμεΑ, με τις προτάσεις της επί του σχεδίου νόμου που έχει τεθεί σε δημόσια διαβούλευση με θέμα: «Ρυθμίσεις Σωφρονιστικής νομοθεσίας και λοιπές διατάξεις υπουργείου Προστασίας του Πολίτη».</w:t>
      </w:r>
    </w:p>
    <w:p w:rsidR="0094436A" w:rsidRPr="0030540F" w:rsidRDefault="0094436A" w:rsidP="00100E9A">
      <w:pPr>
        <w:rPr>
          <w:rFonts w:ascii="Arial Narrow" w:hAnsi="Arial Narrow" w:cs="Times New Roman"/>
          <w:b/>
          <w:color w:val="C00000"/>
          <w:sz w:val="25"/>
          <w:szCs w:val="25"/>
        </w:rPr>
      </w:pPr>
    </w:p>
    <w:p w:rsidR="009D1E52" w:rsidRDefault="009D1E52" w:rsidP="00100E9A">
      <w:pPr>
        <w:rPr>
          <w:rFonts w:ascii="Arial Narrow" w:hAnsi="Arial Narrow" w:cs="Times New Roman"/>
          <w:b/>
          <w:color w:val="C00000"/>
          <w:sz w:val="25"/>
          <w:szCs w:val="25"/>
          <w:lang w:val="en-US"/>
        </w:rPr>
      </w:pPr>
    </w:p>
    <w:p w:rsidR="009D1E52" w:rsidRDefault="009D1E52" w:rsidP="00100E9A">
      <w:pPr>
        <w:rPr>
          <w:rFonts w:ascii="Arial Narrow" w:hAnsi="Arial Narrow" w:cs="Times New Roman"/>
          <w:b/>
          <w:color w:val="C00000"/>
          <w:sz w:val="25"/>
          <w:szCs w:val="25"/>
          <w:lang w:val="en-US"/>
        </w:rPr>
      </w:pPr>
    </w:p>
    <w:p w:rsidR="00100E9A" w:rsidRPr="00100E9A" w:rsidRDefault="00100E9A" w:rsidP="00100E9A">
      <w:pPr>
        <w:rPr>
          <w:rFonts w:ascii="Arial Narrow" w:hAnsi="Arial Narrow" w:cs="Times New Roman"/>
          <w:b/>
          <w:color w:val="C00000"/>
          <w:sz w:val="25"/>
          <w:szCs w:val="25"/>
          <w:lang w:val="en-US"/>
        </w:rPr>
      </w:pPr>
      <w:r w:rsidRPr="00100E9A">
        <w:rPr>
          <w:rFonts w:ascii="Arial Narrow" w:hAnsi="Arial Narrow" w:cs="Times New Roman"/>
          <w:b/>
          <w:color w:val="C00000"/>
          <w:sz w:val="25"/>
          <w:szCs w:val="25"/>
          <w:lang w:val="en-US"/>
        </w:rPr>
        <w:t>European Disability Forum</w:t>
      </w:r>
    </w:p>
    <w:p w:rsidR="00102598" w:rsidRPr="00102598" w:rsidRDefault="00102598" w:rsidP="00102598">
      <w:pPr>
        <w:rPr>
          <w:rFonts w:ascii="Arial Narrow" w:hAnsi="Arial Narrow" w:cs="Times New Roman"/>
          <w:b/>
          <w:bCs/>
          <w:sz w:val="25"/>
          <w:szCs w:val="25"/>
          <w:lang w:val="en-US"/>
        </w:rPr>
      </w:pPr>
      <w:hyperlink r:id="rId13" w:history="1">
        <w:r w:rsidRPr="00102598">
          <w:rPr>
            <w:rStyle w:val="-"/>
            <w:rFonts w:ascii="Arial Narrow" w:hAnsi="Arial Narrow" w:cs="Times New Roman"/>
            <w:b/>
            <w:bCs/>
            <w:sz w:val="25"/>
            <w:szCs w:val="25"/>
            <w:lang w:val="en-US"/>
          </w:rPr>
          <w:t>Are public sector Websites accessible? Survey in English, French and Spanish</w:t>
        </w:r>
      </w:hyperlink>
    </w:p>
    <w:p w:rsidR="00100E9A" w:rsidRPr="00102598" w:rsidRDefault="00102598" w:rsidP="00102598">
      <w:pPr>
        <w:rPr>
          <w:rFonts w:ascii="Arial Narrow" w:hAnsi="Arial Narrow" w:cs="Times New Roman"/>
          <w:sz w:val="25"/>
          <w:szCs w:val="25"/>
          <w:lang w:val="en-US"/>
        </w:rPr>
      </w:pPr>
      <w:r w:rsidRPr="00102598">
        <w:rPr>
          <w:rFonts w:ascii="Arial Narrow" w:hAnsi="Arial Narrow" w:cs="Times New Roman"/>
          <w:sz w:val="25"/>
          <w:szCs w:val="25"/>
          <w:lang w:val="en-US"/>
        </w:rPr>
        <w:t>We recently uploaded the video of the online event co-</w:t>
      </w:r>
      <w:proofErr w:type="spellStart"/>
      <w:r w:rsidRPr="00102598">
        <w:rPr>
          <w:rFonts w:ascii="Arial Narrow" w:hAnsi="Arial Narrow" w:cs="Times New Roman"/>
          <w:sz w:val="25"/>
          <w:szCs w:val="25"/>
          <w:lang w:val="en-US"/>
        </w:rPr>
        <w:t>organised</w:t>
      </w:r>
      <w:proofErr w:type="spellEnd"/>
      <w:r w:rsidRPr="00102598">
        <w:rPr>
          <w:rFonts w:ascii="Arial Narrow" w:hAnsi="Arial Narrow" w:cs="Times New Roman"/>
          <w:sz w:val="25"/>
          <w:szCs w:val="25"/>
          <w:lang w:val="en-US"/>
        </w:rPr>
        <w:t xml:space="preserve"> by EDF and the European Commission on 23 September, the deadline for all public sector websites to comply with the Web Accessibility Directive. </w:t>
      </w:r>
    </w:p>
    <w:p w:rsidR="0094436A" w:rsidRPr="00102598" w:rsidRDefault="0094436A" w:rsidP="00100E9A">
      <w:pPr>
        <w:rPr>
          <w:rFonts w:ascii="Arial Narrow" w:hAnsi="Arial Narrow" w:cs="Times New Roman"/>
          <w:sz w:val="25"/>
          <w:szCs w:val="25"/>
          <w:lang w:val="en-US"/>
        </w:rPr>
      </w:pPr>
    </w:p>
    <w:p w:rsidR="009D1E52" w:rsidRDefault="009D1E52" w:rsidP="00100E9A">
      <w:pPr>
        <w:rPr>
          <w:rFonts w:ascii="Arial Narrow" w:hAnsi="Arial Narrow" w:cs="Times New Roman"/>
          <w:b/>
          <w:color w:val="C00000"/>
          <w:sz w:val="25"/>
          <w:szCs w:val="25"/>
          <w:lang w:val="en-US"/>
        </w:rPr>
      </w:pPr>
    </w:p>
    <w:p w:rsidR="009D1E52" w:rsidRDefault="009D1E52" w:rsidP="00100E9A">
      <w:pPr>
        <w:rPr>
          <w:rFonts w:ascii="Arial Narrow" w:hAnsi="Arial Narrow" w:cs="Times New Roman"/>
          <w:b/>
          <w:color w:val="C00000"/>
          <w:sz w:val="25"/>
          <w:szCs w:val="25"/>
          <w:lang w:val="en-US"/>
        </w:rPr>
      </w:pPr>
    </w:p>
    <w:p w:rsidR="00100E9A" w:rsidRPr="00100E9A" w:rsidRDefault="00100E9A" w:rsidP="00100E9A">
      <w:pPr>
        <w:rPr>
          <w:rFonts w:ascii="Arial Narrow" w:hAnsi="Arial Narrow" w:cs="Times New Roman"/>
          <w:b/>
          <w:color w:val="C00000"/>
          <w:sz w:val="25"/>
          <w:szCs w:val="25"/>
          <w:lang w:val="en-US"/>
        </w:rPr>
      </w:pPr>
      <w:r w:rsidRPr="00100E9A">
        <w:rPr>
          <w:rFonts w:ascii="Arial Narrow" w:hAnsi="Arial Narrow" w:cs="Times New Roman"/>
          <w:b/>
          <w:color w:val="C00000"/>
          <w:sz w:val="25"/>
          <w:szCs w:val="25"/>
          <w:lang w:val="en-US"/>
        </w:rPr>
        <w:t>International Disability Alliance</w:t>
      </w:r>
    </w:p>
    <w:p w:rsidR="00102598" w:rsidRPr="00102598" w:rsidRDefault="009D1E52" w:rsidP="00102598">
      <w:pPr>
        <w:rPr>
          <w:rFonts w:ascii="Arial Narrow" w:hAnsi="Arial Narrow"/>
          <w:b/>
          <w:bCs/>
          <w:sz w:val="26"/>
          <w:szCs w:val="26"/>
          <w:lang w:val="en-US"/>
        </w:rPr>
      </w:pPr>
      <w:hyperlink r:id="rId14" w:history="1">
        <w:r w:rsidR="00102598" w:rsidRPr="009D1E52">
          <w:rPr>
            <w:rStyle w:val="-"/>
            <w:rFonts w:ascii="Arial Narrow" w:hAnsi="Arial Narrow"/>
            <w:b/>
            <w:bCs/>
            <w:sz w:val="26"/>
            <w:szCs w:val="26"/>
            <w:lang w:val="en-US"/>
          </w:rPr>
          <w:t xml:space="preserve">Data Presentations for Panama / </w:t>
        </w:r>
        <w:proofErr w:type="spellStart"/>
        <w:r w:rsidR="00102598" w:rsidRPr="009D1E52">
          <w:rPr>
            <w:rStyle w:val="-"/>
            <w:rFonts w:ascii="Arial Narrow" w:hAnsi="Arial Narrow"/>
            <w:b/>
            <w:bCs/>
            <w:sz w:val="26"/>
            <w:szCs w:val="26"/>
            <w:lang w:val="en-US"/>
          </w:rPr>
          <w:t>Presentaciones</w:t>
        </w:r>
        <w:proofErr w:type="spellEnd"/>
        <w:r w:rsidR="00102598" w:rsidRPr="009D1E52">
          <w:rPr>
            <w:rStyle w:val="-"/>
            <w:rFonts w:ascii="Arial Narrow" w:hAnsi="Arial Narrow"/>
            <w:b/>
            <w:bCs/>
            <w:sz w:val="26"/>
            <w:szCs w:val="26"/>
            <w:lang w:val="en-US"/>
          </w:rPr>
          <w:t xml:space="preserve"> </w:t>
        </w:r>
        <w:proofErr w:type="spellStart"/>
        <w:r w:rsidR="00102598" w:rsidRPr="009D1E52">
          <w:rPr>
            <w:rStyle w:val="-"/>
            <w:rFonts w:ascii="Arial Narrow" w:hAnsi="Arial Narrow"/>
            <w:b/>
            <w:bCs/>
            <w:sz w:val="26"/>
            <w:szCs w:val="26"/>
            <w:lang w:val="en-US"/>
          </w:rPr>
          <w:t>sobre</w:t>
        </w:r>
        <w:proofErr w:type="spellEnd"/>
        <w:r w:rsidR="00102598" w:rsidRPr="009D1E52">
          <w:rPr>
            <w:rStyle w:val="-"/>
            <w:rFonts w:ascii="Arial Narrow" w:hAnsi="Arial Narrow"/>
            <w:b/>
            <w:bCs/>
            <w:sz w:val="26"/>
            <w:szCs w:val="26"/>
            <w:lang w:val="en-US"/>
          </w:rPr>
          <w:t xml:space="preserve"> </w:t>
        </w:r>
        <w:proofErr w:type="spellStart"/>
        <w:r w:rsidR="00102598" w:rsidRPr="009D1E52">
          <w:rPr>
            <w:rStyle w:val="-"/>
            <w:rFonts w:ascii="Arial Narrow" w:hAnsi="Arial Narrow"/>
            <w:b/>
            <w:bCs/>
            <w:sz w:val="26"/>
            <w:szCs w:val="26"/>
            <w:lang w:val="en-US"/>
          </w:rPr>
          <w:t>datos</w:t>
        </w:r>
        <w:proofErr w:type="spellEnd"/>
        <w:r w:rsidR="00102598" w:rsidRPr="009D1E52">
          <w:rPr>
            <w:rStyle w:val="-"/>
            <w:rFonts w:ascii="Arial Narrow" w:hAnsi="Arial Narrow"/>
            <w:b/>
            <w:bCs/>
            <w:sz w:val="26"/>
            <w:szCs w:val="26"/>
            <w:lang w:val="en-US"/>
          </w:rPr>
          <w:t xml:space="preserve"> para Panamá</w:t>
        </w:r>
        <w:r w:rsidRPr="009D1E52">
          <w:rPr>
            <w:rStyle w:val="-"/>
            <w:rFonts w:ascii="Arial Narrow" w:hAnsi="Arial Narrow"/>
            <w:b/>
            <w:bCs/>
            <w:sz w:val="26"/>
            <w:szCs w:val="26"/>
            <w:lang w:val="en-US"/>
          </w:rPr>
          <w:t xml:space="preserve"> </w:t>
        </w:r>
        <w:proofErr w:type="gramStart"/>
        <w:r w:rsidR="00102598" w:rsidRPr="009D1E52">
          <w:rPr>
            <w:rStyle w:val="-"/>
            <w:rFonts w:ascii="Arial Narrow" w:hAnsi="Arial Narrow"/>
            <w:b/>
            <w:bCs/>
            <w:sz w:val="26"/>
            <w:szCs w:val="26"/>
            <w:lang w:val="en-US"/>
          </w:rPr>
          <w:t>By</w:t>
        </w:r>
        <w:proofErr w:type="gramEnd"/>
        <w:r w:rsidR="00102598" w:rsidRPr="009D1E52">
          <w:rPr>
            <w:rStyle w:val="-"/>
            <w:rFonts w:ascii="Arial Narrow" w:hAnsi="Arial Narrow"/>
            <w:b/>
            <w:bCs/>
            <w:sz w:val="26"/>
            <w:szCs w:val="26"/>
            <w:lang w:val="en-US"/>
          </w:rPr>
          <w:t xml:space="preserve"> IDA</w:t>
        </w:r>
      </w:hyperlink>
    </w:p>
    <w:p w:rsidR="00102598" w:rsidRPr="00102598" w:rsidRDefault="00102598" w:rsidP="00102598">
      <w:pPr>
        <w:rPr>
          <w:rFonts w:ascii="Arial Narrow" w:hAnsi="Arial Narrow"/>
          <w:sz w:val="26"/>
          <w:szCs w:val="26"/>
          <w:lang w:val="en-US"/>
        </w:rPr>
      </w:pPr>
      <w:r w:rsidRPr="00102598">
        <w:rPr>
          <w:rFonts w:ascii="Arial Narrow" w:hAnsi="Arial Narrow"/>
          <w:sz w:val="26"/>
          <w:szCs w:val="26"/>
          <w:lang w:val="en-US"/>
        </w:rPr>
        <w:t>The National Disability Secretariat of Panama (SENADIS) hosted a webinar on the “Importance of the National System of Disability Statistics and State Commitments” on 7 October, 2020. </w:t>
      </w:r>
    </w:p>
    <w:p w:rsidR="00F0535E" w:rsidRPr="00100E9A" w:rsidRDefault="00F0535E" w:rsidP="00593152">
      <w:pPr>
        <w:jc w:val="center"/>
        <w:rPr>
          <w:rFonts w:ascii="Arial Narrow" w:hAnsi="Arial Narrow"/>
          <w:b/>
          <w:color w:val="003300"/>
          <w:sz w:val="26"/>
          <w:szCs w:val="26"/>
          <w:lang w:val="en-US"/>
        </w:rPr>
      </w:pPr>
      <w:bookmarkStart w:id="0" w:name="_GoBack"/>
      <w:bookmarkEnd w:id="0"/>
    </w:p>
    <w:p w:rsidR="008428ED" w:rsidRPr="0065592D" w:rsidRDefault="008428ED" w:rsidP="00593152">
      <w:pPr>
        <w:jc w:val="center"/>
        <w:rPr>
          <w:rFonts w:ascii="Arial Narrow" w:hAnsi="Arial Narrow"/>
          <w:b/>
          <w:color w:val="003300"/>
          <w:sz w:val="26"/>
          <w:szCs w:val="26"/>
        </w:rPr>
      </w:pPr>
      <w:r w:rsidRPr="0065592D">
        <w:rPr>
          <w:rFonts w:ascii="Arial Narrow" w:hAnsi="Arial Narrow"/>
          <w:b/>
          <w:color w:val="003300"/>
          <w:sz w:val="26"/>
          <w:szCs w:val="26"/>
        </w:rPr>
        <w:lastRenderedPageBreak/>
        <w:t xml:space="preserve">Ακολουθείστε την </w:t>
      </w:r>
      <w:r w:rsidR="00147639" w:rsidRPr="0065592D">
        <w:rPr>
          <w:rFonts w:ascii="Arial Narrow" w:hAnsi="Arial Narrow"/>
          <w:b/>
          <w:color w:val="003300"/>
          <w:sz w:val="26"/>
          <w:szCs w:val="26"/>
        </w:rPr>
        <w:t>Ε.Σ.Α.μεΑ.</w:t>
      </w:r>
      <w:r w:rsidRPr="0065592D">
        <w:rPr>
          <w:rFonts w:ascii="Arial Narrow" w:hAnsi="Arial Narrow"/>
          <w:b/>
          <w:color w:val="003300"/>
          <w:sz w:val="26"/>
          <w:szCs w:val="26"/>
        </w:rPr>
        <w:t xml:space="preserve"> στα </w:t>
      </w:r>
      <w:r w:rsidRPr="0065592D">
        <w:rPr>
          <w:rFonts w:ascii="Arial Narrow" w:hAnsi="Arial Narrow"/>
          <w:b/>
          <w:color w:val="003300"/>
          <w:sz w:val="26"/>
          <w:szCs w:val="26"/>
          <w:lang w:val="en-US"/>
        </w:rPr>
        <w:t>social</w:t>
      </w:r>
      <w:r w:rsidRPr="0065592D">
        <w:rPr>
          <w:rFonts w:ascii="Arial Narrow" w:hAnsi="Arial Narrow"/>
          <w:b/>
          <w:color w:val="003300"/>
          <w:sz w:val="26"/>
          <w:szCs w:val="26"/>
        </w:rPr>
        <w:t xml:space="preserve"> </w:t>
      </w:r>
      <w:r w:rsidRPr="0065592D">
        <w:rPr>
          <w:rFonts w:ascii="Arial Narrow" w:hAnsi="Arial Narrow"/>
          <w:b/>
          <w:color w:val="003300"/>
          <w:sz w:val="26"/>
          <w:szCs w:val="26"/>
          <w:lang w:val="en-US"/>
        </w:rPr>
        <w:t>media</w:t>
      </w:r>
    </w:p>
    <w:p w:rsidR="008428ED" w:rsidRPr="0065592D" w:rsidRDefault="009D1E52" w:rsidP="004D7159">
      <w:pPr>
        <w:jc w:val="center"/>
        <w:rPr>
          <w:rFonts w:ascii="Arial Narrow" w:hAnsi="Arial Narrow"/>
          <w:b/>
          <w:color w:val="003300"/>
          <w:sz w:val="26"/>
          <w:szCs w:val="26"/>
        </w:rPr>
      </w:pPr>
      <w:hyperlink r:id="rId15" w:tooltip="φέισμπουκ" w:history="1"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https</w:t>
        </w:r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</w:rPr>
          <w:t>://</w:t>
        </w:r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www</w:t>
        </w:r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</w:rPr>
          <w:t>.</w:t>
        </w:r>
        <w:proofErr w:type="spellStart"/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facebook</w:t>
        </w:r>
        <w:proofErr w:type="spellEnd"/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</w:rPr>
          <w:t>.</w:t>
        </w:r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com</w:t>
        </w:r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</w:rPr>
          <w:t>/</w:t>
        </w:r>
        <w:proofErr w:type="spellStart"/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ESAmeAgr</w:t>
        </w:r>
        <w:proofErr w:type="spellEnd"/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</w:rPr>
          <w:t>/</w:t>
        </w:r>
      </w:hyperlink>
      <w:r w:rsidR="0065592D" w:rsidRPr="0065592D">
        <w:rPr>
          <w:rStyle w:val="-"/>
          <w:rFonts w:ascii="Arial Narrow" w:hAnsi="Arial Narrow"/>
          <w:b/>
          <w:color w:val="003300"/>
          <w:sz w:val="26"/>
          <w:szCs w:val="26"/>
        </w:rPr>
        <w:t xml:space="preserve"> </w:t>
      </w:r>
    </w:p>
    <w:p w:rsidR="008428ED" w:rsidRPr="0065592D" w:rsidRDefault="009D1E52" w:rsidP="004D7159">
      <w:pPr>
        <w:jc w:val="center"/>
        <w:rPr>
          <w:rFonts w:ascii="Arial Narrow" w:hAnsi="Arial Narrow"/>
          <w:color w:val="003300"/>
          <w:sz w:val="26"/>
          <w:szCs w:val="26"/>
          <w:lang w:val="en-US"/>
        </w:rPr>
      </w:pPr>
      <w:hyperlink r:id="rId16" w:tooltip="τουίτερ" w:history="1"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https://twitter.com/ESAMEAgr</w:t>
        </w:r>
      </w:hyperlink>
      <w:r w:rsidR="0065592D">
        <w:rPr>
          <w:rStyle w:val="-"/>
          <w:rFonts w:ascii="Arial Narrow" w:hAnsi="Arial Narrow"/>
          <w:b/>
          <w:color w:val="003300"/>
          <w:sz w:val="26"/>
          <w:szCs w:val="26"/>
          <w:lang w:val="en-US"/>
        </w:rPr>
        <w:t xml:space="preserve"> </w:t>
      </w:r>
    </w:p>
    <w:p w:rsidR="008428ED" w:rsidRPr="0065592D" w:rsidRDefault="008428ED" w:rsidP="004D7159">
      <w:pPr>
        <w:jc w:val="center"/>
        <w:rPr>
          <w:rFonts w:ascii="Arial Narrow" w:hAnsi="Arial Narrow"/>
          <w:color w:val="003300"/>
          <w:sz w:val="26"/>
          <w:szCs w:val="26"/>
          <w:lang w:val="en-US"/>
        </w:rPr>
      </w:pPr>
      <w:r w:rsidRPr="0065592D">
        <w:rPr>
          <w:rFonts w:ascii="Arial Narrow" w:hAnsi="Arial Narrow"/>
          <w:color w:val="003300"/>
          <w:sz w:val="26"/>
          <w:szCs w:val="26"/>
          <w:lang w:val="en-US"/>
        </w:rPr>
        <w:t>Youtube ESAmeAGr</w:t>
      </w:r>
    </w:p>
    <w:p w:rsidR="00394A7B" w:rsidRDefault="008428ED" w:rsidP="004D7159">
      <w:pPr>
        <w:jc w:val="center"/>
        <w:rPr>
          <w:rStyle w:val="-"/>
          <w:rFonts w:ascii="Arial Narrow" w:hAnsi="Arial Narrow"/>
          <w:b/>
          <w:color w:val="003300"/>
          <w:sz w:val="26"/>
          <w:szCs w:val="26"/>
          <w:lang w:val="en-US"/>
        </w:rPr>
      </w:pPr>
      <w:r w:rsidRPr="0065592D">
        <w:rPr>
          <w:rFonts w:ascii="Arial Narrow" w:hAnsi="Arial Narrow"/>
          <w:b/>
          <w:color w:val="003300"/>
          <w:sz w:val="26"/>
          <w:szCs w:val="26"/>
        </w:rPr>
        <w:t>Ιστοσελίδα</w:t>
      </w:r>
      <w:r w:rsidRPr="0065592D">
        <w:rPr>
          <w:rFonts w:ascii="Arial Narrow" w:hAnsi="Arial Narrow"/>
          <w:b/>
          <w:color w:val="003300"/>
          <w:sz w:val="26"/>
          <w:szCs w:val="26"/>
          <w:lang w:val="en-US"/>
        </w:rPr>
        <w:t xml:space="preserve"> </w:t>
      </w:r>
      <w:hyperlink r:id="rId17" w:history="1">
        <w:r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www.esamea.gr</w:t>
        </w:r>
      </w:hyperlink>
      <w:r w:rsidR="006E30DC" w:rsidRPr="0065592D">
        <w:rPr>
          <w:rStyle w:val="-"/>
          <w:rFonts w:ascii="Arial Narrow" w:hAnsi="Arial Narrow"/>
          <w:b/>
          <w:color w:val="003300"/>
          <w:sz w:val="26"/>
          <w:szCs w:val="26"/>
        </w:rPr>
        <w:t xml:space="preserve"> </w:t>
      </w:r>
      <w:r w:rsidR="0065592D">
        <w:rPr>
          <w:rStyle w:val="-"/>
          <w:rFonts w:ascii="Arial Narrow" w:hAnsi="Arial Narrow"/>
          <w:b/>
          <w:color w:val="003300"/>
          <w:sz w:val="26"/>
          <w:szCs w:val="26"/>
          <w:lang w:val="en-US"/>
        </w:rPr>
        <w:t xml:space="preserve"> </w:t>
      </w:r>
    </w:p>
    <w:p w:rsidR="00F0535E" w:rsidRPr="0065592D" w:rsidRDefault="00F0535E" w:rsidP="004D7159">
      <w:pPr>
        <w:jc w:val="center"/>
        <w:rPr>
          <w:rFonts w:ascii="Arial Narrow" w:hAnsi="Arial Narrow"/>
          <w:b/>
          <w:color w:val="003300"/>
          <w:sz w:val="24"/>
          <w:szCs w:val="28"/>
          <w:lang w:val="en-US"/>
        </w:rPr>
      </w:pPr>
      <w:r>
        <w:rPr>
          <w:rFonts w:ascii="Arial Narrow" w:hAnsi="Arial Narrow"/>
          <w:b/>
          <w:noProof/>
          <w:color w:val="003300"/>
          <w:sz w:val="24"/>
          <w:szCs w:val="28"/>
          <w:lang w:eastAsia="el-GR"/>
        </w:rPr>
        <w:drawing>
          <wp:inline distT="0" distB="0" distL="0" distR="0">
            <wp:extent cx="2161032" cy="1834896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AmeA-colour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032" cy="183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535E" w:rsidRPr="0065592D" w:rsidSect="00762F8E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39BA"/>
    <w:multiLevelType w:val="hybridMultilevel"/>
    <w:tmpl w:val="AFFA81D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C40A42"/>
    <w:multiLevelType w:val="hybridMultilevel"/>
    <w:tmpl w:val="7EF4B51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6E20F6"/>
    <w:multiLevelType w:val="hybridMultilevel"/>
    <w:tmpl w:val="81587C3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992DBC"/>
    <w:multiLevelType w:val="hybridMultilevel"/>
    <w:tmpl w:val="6252795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737248"/>
    <w:multiLevelType w:val="hybridMultilevel"/>
    <w:tmpl w:val="FE84BC4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35A1747"/>
    <w:multiLevelType w:val="multilevel"/>
    <w:tmpl w:val="84B2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EE25B7"/>
    <w:multiLevelType w:val="hybridMultilevel"/>
    <w:tmpl w:val="2D6CE4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6DF"/>
    <w:rsid w:val="00021BB3"/>
    <w:rsid w:val="00032D8F"/>
    <w:rsid w:val="00054E22"/>
    <w:rsid w:val="00063F09"/>
    <w:rsid w:val="00086816"/>
    <w:rsid w:val="000A40B8"/>
    <w:rsid w:val="000A70C4"/>
    <w:rsid w:val="000B0802"/>
    <w:rsid w:val="000B15D7"/>
    <w:rsid w:val="000E215F"/>
    <w:rsid w:val="00100E9A"/>
    <w:rsid w:val="00102598"/>
    <w:rsid w:val="0010656D"/>
    <w:rsid w:val="00147639"/>
    <w:rsid w:val="00151235"/>
    <w:rsid w:val="001B0A48"/>
    <w:rsid w:val="001B38B7"/>
    <w:rsid w:val="001E5C97"/>
    <w:rsid w:val="00222855"/>
    <w:rsid w:val="0022351F"/>
    <w:rsid w:val="00285613"/>
    <w:rsid w:val="002A5662"/>
    <w:rsid w:val="002F4C98"/>
    <w:rsid w:val="0030540F"/>
    <w:rsid w:val="003222AA"/>
    <w:rsid w:val="00353F94"/>
    <w:rsid w:val="00394A7B"/>
    <w:rsid w:val="003B4BF1"/>
    <w:rsid w:val="004076B7"/>
    <w:rsid w:val="00411833"/>
    <w:rsid w:val="00433537"/>
    <w:rsid w:val="0045741F"/>
    <w:rsid w:val="004A7F8E"/>
    <w:rsid w:val="004D7159"/>
    <w:rsid w:val="004E6A50"/>
    <w:rsid w:val="005317F5"/>
    <w:rsid w:val="0054532D"/>
    <w:rsid w:val="005507AD"/>
    <w:rsid w:val="00553752"/>
    <w:rsid w:val="00571E14"/>
    <w:rsid w:val="0058324B"/>
    <w:rsid w:val="005845CB"/>
    <w:rsid w:val="005915E3"/>
    <w:rsid w:val="00593152"/>
    <w:rsid w:val="005B7B3F"/>
    <w:rsid w:val="005D24E4"/>
    <w:rsid w:val="005D4DB1"/>
    <w:rsid w:val="005D797C"/>
    <w:rsid w:val="005E2816"/>
    <w:rsid w:val="0061243D"/>
    <w:rsid w:val="00622B55"/>
    <w:rsid w:val="00647B7E"/>
    <w:rsid w:val="0065592D"/>
    <w:rsid w:val="00657954"/>
    <w:rsid w:val="006648C0"/>
    <w:rsid w:val="006772B2"/>
    <w:rsid w:val="006B7C14"/>
    <w:rsid w:val="006D4EEE"/>
    <w:rsid w:val="006E30DC"/>
    <w:rsid w:val="00706EEA"/>
    <w:rsid w:val="0074323F"/>
    <w:rsid w:val="0074491D"/>
    <w:rsid w:val="0075668C"/>
    <w:rsid w:val="00762F8E"/>
    <w:rsid w:val="00780304"/>
    <w:rsid w:val="00780E0F"/>
    <w:rsid w:val="007F101E"/>
    <w:rsid w:val="008379E2"/>
    <w:rsid w:val="008428ED"/>
    <w:rsid w:val="00844171"/>
    <w:rsid w:val="0084797D"/>
    <w:rsid w:val="00896C76"/>
    <w:rsid w:val="008F29A7"/>
    <w:rsid w:val="0094436A"/>
    <w:rsid w:val="00955364"/>
    <w:rsid w:val="00992381"/>
    <w:rsid w:val="009D1E52"/>
    <w:rsid w:val="009E61CF"/>
    <w:rsid w:val="00A67BB9"/>
    <w:rsid w:val="00A9217D"/>
    <w:rsid w:val="00A936DF"/>
    <w:rsid w:val="00A97C50"/>
    <w:rsid w:val="00AC29FB"/>
    <w:rsid w:val="00AE60F9"/>
    <w:rsid w:val="00AE6CFA"/>
    <w:rsid w:val="00BA184E"/>
    <w:rsid w:val="00BB2CA9"/>
    <w:rsid w:val="00BC74B3"/>
    <w:rsid w:val="00C241AB"/>
    <w:rsid w:val="00C361AB"/>
    <w:rsid w:val="00C53967"/>
    <w:rsid w:val="00CE1940"/>
    <w:rsid w:val="00CE23E8"/>
    <w:rsid w:val="00D132CB"/>
    <w:rsid w:val="00D33E76"/>
    <w:rsid w:val="00D34268"/>
    <w:rsid w:val="00D600B6"/>
    <w:rsid w:val="00D623FE"/>
    <w:rsid w:val="00D8122A"/>
    <w:rsid w:val="00D9366A"/>
    <w:rsid w:val="00DB20C5"/>
    <w:rsid w:val="00DB4CDB"/>
    <w:rsid w:val="00DE461E"/>
    <w:rsid w:val="00E0343C"/>
    <w:rsid w:val="00E44346"/>
    <w:rsid w:val="00E8414F"/>
    <w:rsid w:val="00E906D4"/>
    <w:rsid w:val="00E978F2"/>
    <w:rsid w:val="00EB760F"/>
    <w:rsid w:val="00ED1AB2"/>
    <w:rsid w:val="00ED4FCB"/>
    <w:rsid w:val="00EE033F"/>
    <w:rsid w:val="00EE3409"/>
    <w:rsid w:val="00F0535E"/>
    <w:rsid w:val="00F54FF0"/>
    <w:rsid w:val="00F62D90"/>
    <w:rsid w:val="00F82639"/>
    <w:rsid w:val="00F8629B"/>
    <w:rsid w:val="00FA6429"/>
    <w:rsid w:val="00FE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762F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7432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7432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7432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Char"/>
    <w:uiPriority w:val="9"/>
    <w:unhideWhenUsed/>
    <w:qFormat/>
    <w:rsid w:val="007432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Char"/>
    <w:uiPriority w:val="9"/>
    <w:unhideWhenUsed/>
    <w:qFormat/>
    <w:rsid w:val="0074323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936DF"/>
    <w:rPr>
      <w:color w:val="0563C1" w:themeColor="hyperlink"/>
      <w:u w:val="single"/>
    </w:rPr>
  </w:style>
  <w:style w:type="paragraph" w:styleId="a3">
    <w:name w:val="Title"/>
    <w:basedOn w:val="a"/>
    <w:next w:val="a"/>
    <w:link w:val="Char"/>
    <w:uiPriority w:val="10"/>
    <w:qFormat/>
    <w:rsid w:val="007432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7432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Char">
    <w:name w:val="Επικεφαλίδα 2 Char"/>
    <w:basedOn w:val="a0"/>
    <w:link w:val="2"/>
    <w:uiPriority w:val="9"/>
    <w:rsid w:val="007432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7432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rsid w:val="0074323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Char">
    <w:name w:val="Επικεφαλίδα 5 Char"/>
    <w:basedOn w:val="a0"/>
    <w:link w:val="5"/>
    <w:uiPriority w:val="9"/>
    <w:rsid w:val="0074323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Char">
    <w:name w:val="Επικεφαλίδα 6 Char"/>
    <w:basedOn w:val="a0"/>
    <w:link w:val="6"/>
    <w:uiPriority w:val="9"/>
    <w:rsid w:val="0074323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Char">
    <w:name w:val="Επικεφαλίδα 1 Char"/>
    <w:basedOn w:val="a0"/>
    <w:link w:val="1"/>
    <w:uiPriority w:val="9"/>
    <w:rsid w:val="00762F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-0">
    <w:name w:val="FollowedHyperlink"/>
    <w:basedOn w:val="a0"/>
    <w:uiPriority w:val="99"/>
    <w:semiHidden/>
    <w:unhideWhenUsed/>
    <w:rsid w:val="000A40B8"/>
    <w:rPr>
      <w:color w:val="954F72" w:themeColor="followedHyperlink"/>
      <w:u w:val="single"/>
    </w:rPr>
  </w:style>
  <w:style w:type="paragraph" w:styleId="a4">
    <w:name w:val="List Paragraph"/>
    <w:basedOn w:val="a"/>
    <w:uiPriority w:val="34"/>
    <w:qFormat/>
    <w:rsid w:val="00593152"/>
    <w:pPr>
      <w:ind w:left="720"/>
      <w:contextualSpacing/>
    </w:pPr>
  </w:style>
  <w:style w:type="character" w:customStyle="1" w:styleId="58cl">
    <w:name w:val="_58cl"/>
    <w:basedOn w:val="a0"/>
    <w:rsid w:val="00E0343C"/>
  </w:style>
  <w:style w:type="character" w:customStyle="1" w:styleId="58cm">
    <w:name w:val="_58cm"/>
    <w:basedOn w:val="a0"/>
    <w:rsid w:val="00E0343C"/>
  </w:style>
  <w:style w:type="character" w:styleId="a5">
    <w:name w:val="Strong"/>
    <w:basedOn w:val="a0"/>
    <w:uiPriority w:val="22"/>
    <w:qFormat/>
    <w:rsid w:val="00433537"/>
    <w:rPr>
      <w:b/>
      <w:bCs/>
    </w:rPr>
  </w:style>
  <w:style w:type="paragraph" w:styleId="a6">
    <w:name w:val="No Spacing"/>
    <w:uiPriority w:val="1"/>
    <w:qFormat/>
    <w:rsid w:val="00433537"/>
    <w:pPr>
      <w:spacing w:after="0" w:line="240" w:lineRule="auto"/>
    </w:pPr>
  </w:style>
  <w:style w:type="paragraph" w:styleId="a7">
    <w:name w:val="Balloon Text"/>
    <w:basedOn w:val="a"/>
    <w:link w:val="Char0"/>
    <w:uiPriority w:val="99"/>
    <w:semiHidden/>
    <w:unhideWhenUsed/>
    <w:rsid w:val="001B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1B3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762F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7432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7432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7432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Char"/>
    <w:uiPriority w:val="9"/>
    <w:unhideWhenUsed/>
    <w:qFormat/>
    <w:rsid w:val="007432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Char"/>
    <w:uiPriority w:val="9"/>
    <w:unhideWhenUsed/>
    <w:qFormat/>
    <w:rsid w:val="0074323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936DF"/>
    <w:rPr>
      <w:color w:val="0563C1" w:themeColor="hyperlink"/>
      <w:u w:val="single"/>
    </w:rPr>
  </w:style>
  <w:style w:type="paragraph" w:styleId="a3">
    <w:name w:val="Title"/>
    <w:basedOn w:val="a"/>
    <w:next w:val="a"/>
    <w:link w:val="Char"/>
    <w:uiPriority w:val="10"/>
    <w:qFormat/>
    <w:rsid w:val="007432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7432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Char">
    <w:name w:val="Επικεφαλίδα 2 Char"/>
    <w:basedOn w:val="a0"/>
    <w:link w:val="2"/>
    <w:uiPriority w:val="9"/>
    <w:rsid w:val="007432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7432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rsid w:val="0074323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Char">
    <w:name w:val="Επικεφαλίδα 5 Char"/>
    <w:basedOn w:val="a0"/>
    <w:link w:val="5"/>
    <w:uiPriority w:val="9"/>
    <w:rsid w:val="0074323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Char">
    <w:name w:val="Επικεφαλίδα 6 Char"/>
    <w:basedOn w:val="a0"/>
    <w:link w:val="6"/>
    <w:uiPriority w:val="9"/>
    <w:rsid w:val="0074323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Char">
    <w:name w:val="Επικεφαλίδα 1 Char"/>
    <w:basedOn w:val="a0"/>
    <w:link w:val="1"/>
    <w:uiPriority w:val="9"/>
    <w:rsid w:val="00762F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-0">
    <w:name w:val="FollowedHyperlink"/>
    <w:basedOn w:val="a0"/>
    <w:uiPriority w:val="99"/>
    <w:semiHidden/>
    <w:unhideWhenUsed/>
    <w:rsid w:val="000A40B8"/>
    <w:rPr>
      <w:color w:val="954F72" w:themeColor="followedHyperlink"/>
      <w:u w:val="single"/>
    </w:rPr>
  </w:style>
  <w:style w:type="paragraph" w:styleId="a4">
    <w:name w:val="List Paragraph"/>
    <w:basedOn w:val="a"/>
    <w:uiPriority w:val="34"/>
    <w:qFormat/>
    <w:rsid w:val="00593152"/>
    <w:pPr>
      <w:ind w:left="720"/>
      <w:contextualSpacing/>
    </w:pPr>
  </w:style>
  <w:style w:type="character" w:customStyle="1" w:styleId="58cl">
    <w:name w:val="_58cl"/>
    <w:basedOn w:val="a0"/>
    <w:rsid w:val="00E0343C"/>
  </w:style>
  <w:style w:type="character" w:customStyle="1" w:styleId="58cm">
    <w:name w:val="_58cm"/>
    <w:basedOn w:val="a0"/>
    <w:rsid w:val="00E0343C"/>
  </w:style>
  <w:style w:type="character" w:styleId="a5">
    <w:name w:val="Strong"/>
    <w:basedOn w:val="a0"/>
    <w:uiPriority w:val="22"/>
    <w:qFormat/>
    <w:rsid w:val="00433537"/>
    <w:rPr>
      <w:b/>
      <w:bCs/>
    </w:rPr>
  </w:style>
  <w:style w:type="paragraph" w:styleId="a6">
    <w:name w:val="No Spacing"/>
    <w:uiPriority w:val="1"/>
    <w:qFormat/>
    <w:rsid w:val="00433537"/>
    <w:pPr>
      <w:spacing w:after="0" w:line="240" w:lineRule="auto"/>
    </w:pPr>
  </w:style>
  <w:style w:type="paragraph" w:styleId="a7">
    <w:name w:val="Balloon Text"/>
    <w:basedOn w:val="a"/>
    <w:link w:val="Char0"/>
    <w:uiPriority w:val="99"/>
    <w:semiHidden/>
    <w:unhideWhenUsed/>
    <w:rsid w:val="001B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1B3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8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0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754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0444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55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7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5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amea.gr/pressoffice/press-releases/5004-i-bardakastanis-k-karamanlis-gia-diodia-tropopoiiseis-kok-klp" TargetMode="External"/><Relationship Id="rId13" Type="http://schemas.openxmlformats.org/officeDocument/2006/relationships/hyperlink" Target="http://www.edf-feph.org/newsroom/news/are-public-sector-websites-accessible-survey-english-french-and-spanish" TargetMode="Externa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www.esamea.gr/pressoffice/press-releases/4549-kathe-sabbato-stis-3-30-to-mesimeri-ta-nea-tis-e-s-a-mea-sto-kanali-tis-boylis" TargetMode="External"/><Relationship Id="rId12" Type="http://schemas.openxmlformats.org/officeDocument/2006/relationships/hyperlink" Target="https://www.esamea.gr/pressoffice/press-releases/4983-peri-toy-sofronistikoy-systimatos-kai-ta-eidika-metra-poy-diekdikoyn-ta-atoma-me-anapiria" TargetMode="External"/><Relationship Id="rId17" Type="http://schemas.openxmlformats.org/officeDocument/2006/relationships/hyperlink" Target="http://www.esamea.g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witter.com/ESAMEAg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samea.gr/pressoffice/press-releases/4986-me-tin-igesia-toy-yp-ergasias-gia-asfalistika-syntaxiodotik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acebook.com/ESAmeAgr/" TargetMode="External"/><Relationship Id="rId10" Type="http://schemas.openxmlformats.org/officeDocument/2006/relationships/hyperlink" Target="https://www.esamea.gr/pressoffice/press-releases/4991-synantisi-me-tin-igesia-toy-te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esamea.gr/pressoffice/press-releases/5000-15i-oktobrioy-diethnis-imera-leykoy-mpcdgastoynioy" TargetMode="External"/><Relationship Id="rId14" Type="http://schemas.openxmlformats.org/officeDocument/2006/relationships/hyperlink" Target="https://www.internationaldisabilityalliance.org/data-panama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3E80E-EFC3-401F-966C-673859B04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3697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tkatsani</dc:creator>
  <cp:lastModifiedBy>spare</cp:lastModifiedBy>
  <cp:revision>2</cp:revision>
  <dcterms:created xsi:type="dcterms:W3CDTF">2020-10-19T06:33:00Z</dcterms:created>
  <dcterms:modified xsi:type="dcterms:W3CDTF">2020-10-19T06:33:00Z</dcterms:modified>
</cp:coreProperties>
</file>