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B34C0" w14:textId="77777777" w:rsidR="00CC59F5" w:rsidRPr="0066741D" w:rsidRDefault="00CC59F5" w:rsidP="0066741D">
      <w:pPr>
        <w:pStyle w:val="af1"/>
      </w:pPr>
      <w:r w:rsidRPr="0066741D">
        <w:t xml:space="preserve">Πληροφορίες: </w:t>
      </w:r>
      <w:sdt>
        <w:sdtPr>
          <w:rPr>
            <w:rStyle w:val="Char6"/>
          </w:rPr>
          <w:id w:val="-335538029"/>
          <w:placeholder>
            <w:docPart w:val="09FDFD85041B41F384EF4C93D1B547A8"/>
          </w:placeholder>
          <w:text/>
        </w:sdtPr>
        <w:sdtEndPr>
          <w:rPr>
            <w:rStyle w:val="a1"/>
            <w:color w:val="0070C0"/>
          </w:rPr>
        </w:sdtEndPr>
        <w:sdtContent>
          <w:r w:rsidR="003740B3">
            <w:rPr>
              <w:rStyle w:val="Char6"/>
            </w:rPr>
            <w:t xml:space="preserve">Χριστίνα Σαμαρά </w:t>
          </w:r>
        </w:sdtContent>
      </w:sdt>
    </w:p>
    <w:sdt>
      <w:sdtPr>
        <w:id w:val="-481314470"/>
        <w:placeholder>
          <w:docPart w:val="58034320A26A428E8002A17BC6D7E0C1"/>
        </w:placeholder>
        <w:text/>
      </w:sdtPr>
      <w:sdtEndPr/>
      <w:sdtContent>
        <w:p w14:paraId="17938EE8" w14:textId="77777777" w:rsidR="00CC62E9" w:rsidRPr="00AB2576" w:rsidRDefault="003C6B1F" w:rsidP="00CD3CE2">
          <w:pPr>
            <w:pStyle w:val="ac"/>
          </w:pPr>
          <w:r>
            <w:t>ΕΠΕΙΓΟΝ</w:t>
          </w:r>
        </w:p>
      </w:sdtContent>
    </w:sdt>
    <w:p w14:paraId="12DE1601" w14:textId="1BBE036D" w:rsidR="00A5663B" w:rsidRPr="00A5663B" w:rsidRDefault="00556797" w:rsidP="00DA5411">
      <w:pPr>
        <w:tabs>
          <w:tab w:val="left" w:pos="2552"/>
        </w:tabs>
        <w:spacing w:before="480" w:after="0"/>
        <w:ind w:left="1134"/>
        <w:jc w:val="left"/>
        <w:rPr>
          <w:b/>
        </w:rPr>
      </w:pPr>
      <w:sdt>
        <w:sdtPr>
          <w:rPr>
            <w:b/>
          </w:rPr>
          <w:id w:val="-1176563549"/>
          <w:lock w:val="contentLocked"/>
          <w:placeholder>
            <w:docPart w:val="DefaultPlaceholder_-1854013440"/>
          </w:placeholder>
          <w:group/>
        </w:sdtPr>
        <w:sdtEndPr/>
        <w:sdtContent>
          <w:r w:rsidR="00A5663B" w:rsidRPr="00A5663B">
            <w:rPr>
              <w:b/>
            </w:rPr>
            <w:br w:type="column"/>
          </w:r>
        </w:sdtContent>
      </w:sdt>
      <w:sdt>
        <w:sdtPr>
          <w:rPr>
            <w:b/>
          </w:rPr>
          <w:id w:val="461849913"/>
          <w:lock w:val="contentLocked"/>
          <w:placeholder>
            <w:docPart w:val="DefaultPlaceholder_-1854013440"/>
          </w:placeholder>
          <w:group/>
        </w:sdtPr>
        <w:sdtEndPr>
          <w:rPr>
            <w:b w:val="0"/>
          </w:rPr>
        </w:sdtEndPr>
        <w:sdtContent>
          <w:sdt>
            <w:sdtPr>
              <w:rPr>
                <w:b/>
              </w:rPr>
              <w:id w:val="-1291518111"/>
              <w:lock w:val="sdtContentLocked"/>
              <w:placeholder>
                <w:docPart w:val="DefaultPlaceholder_-1854013440"/>
              </w:placeholder>
              <w:group/>
            </w:sdtPr>
            <w:sdtEndPr>
              <w:rPr>
                <w:b w:val="0"/>
              </w:rPr>
            </w:sdtEndPr>
            <w:sdtContent>
              <w:sdt>
                <w:sdtPr>
                  <w:rPr>
                    <w:rStyle w:val="ab"/>
                  </w:rPr>
                  <w:alias w:val="Πόλη"/>
                  <w:tag w:val="Πόλη"/>
                  <w:id w:val="1019975433"/>
                  <w:lock w:val="sdtLocked"/>
                  <w:placeholder>
                    <w:docPart w:val="0DB9D3049DC3496B9677C4D0B019A012"/>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CB8D344EE79D458BB51EAC4799964E78"/>
                  </w:placeholder>
                  <w:date w:fullDate="2020-12-08T00:00:00Z">
                    <w:dateFormat w:val="dd.MM.yyyy"/>
                    <w:lid w:val="el-GR"/>
                    <w:storeMappedDataAs w:val="dateTime"/>
                    <w:calendar w:val="gregorian"/>
                  </w:date>
                </w:sdtPr>
                <w:sdtEndPr>
                  <w:rPr>
                    <w:rStyle w:val="a1"/>
                  </w:rPr>
                </w:sdtEndPr>
                <w:sdtContent>
                  <w:r w:rsidR="00E650BA">
                    <w:rPr>
                      <w:rStyle w:val="Char6"/>
                    </w:rPr>
                    <w:t>08.12.2020</w:t>
                  </w:r>
                </w:sdtContent>
              </w:sdt>
            </w:sdtContent>
          </w:sdt>
        </w:sdtContent>
      </w:sdt>
    </w:p>
    <w:p w14:paraId="6CFECEEC" w14:textId="7B9E5A2B" w:rsidR="00A5663B" w:rsidRPr="00A5663B" w:rsidRDefault="00556797" w:rsidP="00DA5411">
      <w:pPr>
        <w:tabs>
          <w:tab w:val="left" w:pos="2552"/>
        </w:tabs>
        <w:ind w:left="1134"/>
        <w:jc w:val="left"/>
        <w:rPr>
          <w:b/>
        </w:rPr>
      </w:pPr>
      <w:sdt>
        <w:sdtPr>
          <w:rPr>
            <w:b/>
          </w:rPr>
          <w:id w:val="1129432688"/>
          <w:lock w:val="contentLocked"/>
          <w:placeholder>
            <w:docPart w:val="DefaultPlaceholder_-1854013440"/>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0EA764BFC50045B9A4A399063572DF6B"/>
          </w:placeholder>
          <w:text/>
        </w:sdtPr>
        <w:sdtEndPr>
          <w:rPr>
            <w:rStyle w:val="a1"/>
          </w:rPr>
        </w:sdtEndPr>
        <w:sdtContent>
          <w:r w:rsidR="00C25EC7">
            <w:rPr>
              <w:rStyle w:val="Char6"/>
            </w:rPr>
            <w:t>1611</w:t>
          </w:r>
        </w:sdtContent>
      </w:sdt>
    </w:p>
    <w:sdt>
      <w:sdtPr>
        <w:rPr>
          <w:rFonts w:eastAsiaTheme="majorEastAsia" w:cstheme="majorBidi"/>
          <w:b/>
          <w:color w:val="auto"/>
          <w:spacing w:val="5"/>
          <w:kern w:val="28"/>
          <w:sz w:val="23"/>
          <w:szCs w:val="52"/>
        </w:rPr>
        <w:id w:val="-1224288116"/>
        <w:lock w:val="contentLocked"/>
        <w:placeholder>
          <w:docPart w:val="DefaultPlaceholder_-1854013440"/>
        </w:placeholder>
        <w:group/>
      </w:sdtPr>
      <w:sdtEndPr/>
      <w:sdtContent>
        <w:sdt>
          <w:sdtPr>
            <w:rPr>
              <w:rFonts w:eastAsiaTheme="majorEastAsia" w:cstheme="majorBidi"/>
              <w:b/>
              <w:color w:val="auto"/>
              <w:spacing w:val="5"/>
              <w:kern w:val="28"/>
              <w:sz w:val="23"/>
              <w:szCs w:val="52"/>
            </w:rPr>
            <w:id w:val="-583229713"/>
            <w:lock w:val="sdtContentLocked"/>
            <w:placeholder>
              <w:docPart w:val="DefaultPlaceholder_-1854013440"/>
            </w:placeholder>
            <w:group/>
          </w:sdtPr>
          <w:sdtEndPr/>
          <w:sdtContent>
            <w:p w14:paraId="0655142C" w14:textId="77777777" w:rsidR="00A5663B" w:rsidRPr="00A5663B" w:rsidRDefault="00A5663B" w:rsidP="00C0166C">
              <w:pPr>
                <w:tabs>
                  <w:tab w:val="left" w:pos="2694"/>
                </w:tabs>
                <w:spacing w:before="480" w:after="0"/>
                <w:ind w:left="1701"/>
                <w:jc w:val="left"/>
                <w:rPr>
                  <w:b/>
                </w:r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sdt>
              <w:sdtPr>
                <w:rPr>
                  <w:spacing w:val="-5"/>
                  <w:szCs w:val="23"/>
                </w:rPr>
                <w:id w:val="-1803226084"/>
                <w:lock w:val="contentLocked"/>
                <w:placeholder>
                  <w:docPart w:val="DefaultPlaceholder_-1854013440"/>
                </w:placeholder>
                <w:group/>
              </w:sdtPr>
              <w:sdtEndPr>
                <w:rPr>
                  <w:spacing w:val="5"/>
                  <w:szCs w:val="52"/>
                </w:rPr>
              </w:sdtEndPr>
              <w:sdtContent>
                <w:p w14:paraId="08F386C6" w14:textId="5E093100"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Θέμα της επιστολής"/>
                      <w:tag w:val="Θέμα της επιστολής"/>
                      <w:id w:val="916363557"/>
                      <w:placeholder>
                        <w:docPart w:val="7382EFC1097A45478D2F7B5229B0946C"/>
                      </w:placeholder>
                    </w:sdtPr>
                    <w:sdtEndPr>
                      <w:rPr>
                        <w:szCs w:val="23"/>
                      </w:rPr>
                    </w:sdtEndPr>
                    <w:sdtContent>
                      <w:r w:rsidR="00222393">
                        <w:t>κ. Χ. Σταϊκούρα, Υπουργό Οικονομικών</w:t>
                      </w:r>
                    </w:sdtContent>
                  </w:sdt>
                </w:p>
              </w:sdtContent>
            </w:sdt>
          </w:sdtContent>
        </w:sdt>
      </w:sdtContent>
    </w:sdt>
    <w:p w14:paraId="0186028C" w14:textId="77777777" w:rsidR="005D05EE" w:rsidRPr="005D05EE" w:rsidRDefault="000D3D70" w:rsidP="00A66F36">
      <w:pPr>
        <w:ind w:left="993" w:hanging="993"/>
        <w:jc w:val="left"/>
      </w:pPr>
      <w:r>
        <w:rPr>
          <w:rStyle w:val="ab"/>
        </w:rPr>
        <w:tab/>
      </w:r>
    </w:p>
    <w:p w14:paraId="0D1C5335" w14:textId="77777777" w:rsidR="002D0AB7" w:rsidRDefault="002D0AB7" w:rsidP="002D0AB7">
      <w:pPr>
        <w:tabs>
          <w:tab w:val="left" w:pos="993"/>
        </w:tabs>
        <w:spacing w:after="480"/>
      </w:pPr>
      <w:r>
        <w:rPr>
          <w:rStyle w:val="ab"/>
        </w:rPr>
        <w:t>ΚΟΙΝ:</w:t>
      </w:r>
      <w:r>
        <w:rPr>
          <w:rStyle w:val="ab"/>
        </w:rPr>
        <w:tab/>
      </w:r>
      <w:sdt>
        <w:sdtPr>
          <w:rPr>
            <w:rStyle w:val="ab"/>
          </w:rPr>
          <w:alias w:val="Κοινοποίηση"/>
          <w:tag w:val="Κοινοποίηση"/>
          <w:id w:val="-970138369"/>
          <w:placeholder>
            <w:docPart w:val="27B06EF5BDEB4D3CB40FAC81FA0DFAFF"/>
          </w:placeholder>
          <w:text/>
        </w:sdtPr>
        <w:sdtEndPr>
          <w:rPr>
            <w:rStyle w:val="ab"/>
          </w:rPr>
        </w:sdtEndPr>
        <w:sdtContent>
          <w:r w:rsidRPr="00104FD0">
            <w:rPr>
              <w:rStyle w:val="ab"/>
            </w:rPr>
            <w:t>«</w:t>
          </w:r>
          <w:r w:rsidR="00C90057">
            <w:rPr>
              <w:rStyle w:val="ab"/>
            </w:rPr>
            <w:t>Πίνακας Αποδεκτών</w:t>
          </w:r>
          <w:r w:rsidRPr="00104FD0">
            <w:rPr>
              <w:rStyle w:val="ab"/>
            </w:rPr>
            <w:t>»</w:t>
          </w:r>
        </w:sdtContent>
      </w:sdt>
    </w:p>
    <w:sdt>
      <w:sdtPr>
        <w:rPr>
          <w:rFonts w:eastAsia="Times New Roman" w:cs="Times New Roman"/>
          <w:b w:val="0"/>
          <w:bCs/>
          <w:color w:val="000000" w:themeColor="text1"/>
          <w:spacing w:val="-5"/>
          <w:kern w:val="0"/>
          <w:sz w:val="22"/>
          <w:szCs w:val="23"/>
        </w:rPr>
        <w:id w:val="-1196850444"/>
        <w:lock w:val="contentLocked"/>
        <w:placeholder>
          <w:docPart w:val="DefaultPlaceholder_-1854013440"/>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efaultPlaceholder_-1854013440"/>
            </w:placeholder>
            <w:group/>
          </w:sdtPr>
          <w:sdtEndPr>
            <w:rPr>
              <w:bCs w:val="0"/>
              <w:color w:val="000000"/>
              <w:spacing w:val="0"/>
              <w:szCs w:val="22"/>
            </w:rPr>
          </w:sdtEndPr>
          <w:sdtContent>
            <w:p w14:paraId="12B0E163" w14:textId="75E20095" w:rsidR="002D0AB7" w:rsidRPr="00C0166C" w:rsidRDefault="00556797" w:rsidP="00DD1D03">
              <w:pPr>
                <w:pStyle w:val="a8"/>
                <w:ind w:left="993" w:hanging="993"/>
                <w:rPr>
                  <w:szCs w:val="23"/>
                </w:rPr>
              </w:pPr>
              <w:sdt>
                <w:sdtPr>
                  <w:rPr>
                    <w:b w:val="0"/>
                    <w:bCs/>
                    <w:color w:val="000000" w:themeColor="text1"/>
                    <w:spacing w:val="-5"/>
                    <w:szCs w:val="23"/>
                  </w:rPr>
                  <w:id w:val="-1423412983"/>
                  <w:lock w:val="sdtContentLocked"/>
                  <w:placeholder>
                    <w:docPart w:val="27B06EF5BDEB4D3CB40FAC81FA0DFAFF"/>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4"/>
                    <w:szCs w:val="24"/>
                  </w:rPr>
                  <w:alias w:val="Θέμα της επιστολής"/>
                  <w:tag w:val="Θέμα της επιστολής"/>
                  <w:id w:val="-422648214"/>
                  <w:lock w:val="sdtLocked"/>
                  <w:placeholder>
                    <w:docPart w:val="A952345EE0C8417A9783634AE018E3EC"/>
                  </w:placeholder>
                </w:sdtPr>
                <w:sdtEndPr>
                  <w:rPr>
                    <w:sz w:val="23"/>
                    <w:szCs w:val="23"/>
                  </w:rPr>
                </w:sdtEndPr>
                <w:sdtContent>
                  <w:r w:rsidR="003F7468" w:rsidRPr="00F04F52">
                    <w:rPr>
                      <w:szCs w:val="23"/>
                    </w:rPr>
                    <w:t>Ζητείται</w:t>
                  </w:r>
                  <w:r w:rsidR="00F32869" w:rsidRPr="00F04F52">
                    <w:rPr>
                      <w:szCs w:val="23"/>
                    </w:rPr>
                    <w:t xml:space="preserve"> </w:t>
                  </w:r>
                  <w:r w:rsidR="003F7468" w:rsidRPr="00F04F52">
                    <w:rPr>
                      <w:szCs w:val="23"/>
                    </w:rPr>
                    <w:t>διόρθωση σε τροποποίηση ρύθμισης για την απαλλαγή από το τέλος ταξινόμησης και τα τέλη κυκλοφορίας</w:t>
                  </w:r>
                  <w:r w:rsidR="00F04F52">
                    <w:rPr>
                      <w:szCs w:val="23"/>
                    </w:rPr>
                    <w:t xml:space="preserve"> ορισμένων</w:t>
                  </w:r>
                  <w:r w:rsidR="003F7468" w:rsidRPr="00F04F52">
                    <w:rPr>
                      <w:szCs w:val="23"/>
                    </w:rPr>
                    <w:t xml:space="preserve"> κατηγοριών ατόμων με αναπηρία</w:t>
                  </w:r>
                  <w:r w:rsidR="003F7468" w:rsidRPr="003F7468">
                    <w:rPr>
                      <w:szCs w:val="23"/>
                    </w:rPr>
                    <w:t xml:space="preserve"> </w:t>
                  </w:r>
                  <w:r w:rsidR="001C605A" w:rsidRPr="003F7468">
                    <w:rPr>
                      <w:szCs w:val="23"/>
                    </w:rPr>
                    <w:t>¨</w:t>
                  </w:r>
                </w:sdtContent>
              </w:sdt>
              <w:r w:rsidR="002D0AB7">
                <w:rPr>
                  <w:rStyle w:val="ab"/>
                </w:rPr>
                <w:t>»</w:t>
              </w:r>
            </w:p>
            <w:p w14:paraId="26C35CBC" w14:textId="77777777" w:rsidR="002D0AB7" w:rsidRDefault="00556797" w:rsidP="00DD1D03">
              <w:pPr>
                <w:pBdr>
                  <w:top w:val="single" w:sz="4" w:space="1" w:color="auto"/>
                </w:pBdr>
                <w:spacing w:after="480"/>
              </w:pPr>
            </w:p>
          </w:sdtContent>
        </w:sdt>
        <w:sdt>
          <w:sdtPr>
            <w:rPr>
              <w:rFonts w:asciiTheme="majorHAnsi" w:hAnsiTheme="majorHAnsi"/>
              <w:b/>
              <w:i/>
              <w:sz w:val="23"/>
              <w:szCs w:val="23"/>
            </w:rPr>
            <w:alias w:val="Σώμα της επιστολής"/>
            <w:tag w:val="Σώμα της επιστολής"/>
            <w:id w:val="-1096393226"/>
            <w:placeholder>
              <w:docPart w:val="7EA5265C4E6A4A91AAA01E0E9C144731"/>
            </w:placeholder>
          </w:sdtPr>
          <w:sdtEndPr>
            <w:rPr>
              <w:rFonts w:ascii="Cambria" w:hAnsi="Cambria"/>
              <w:b w:val="0"/>
              <w:i w:val="0"/>
              <w:sz w:val="22"/>
              <w:szCs w:val="22"/>
            </w:rPr>
          </w:sdtEndPr>
          <w:sdtContent>
            <w:p w14:paraId="2FC95840" w14:textId="5C05BBD7" w:rsidR="00535188" w:rsidRPr="001C605A" w:rsidRDefault="00535188" w:rsidP="00535188">
              <w:pPr>
                <w:rPr>
                  <w:rFonts w:asciiTheme="majorHAnsi" w:hAnsiTheme="majorHAnsi"/>
                  <w:b/>
                  <w:i/>
                  <w:sz w:val="23"/>
                  <w:szCs w:val="23"/>
                </w:rPr>
              </w:pPr>
              <w:r w:rsidRPr="001C605A">
                <w:rPr>
                  <w:rFonts w:asciiTheme="majorHAnsi" w:hAnsiTheme="majorHAnsi"/>
                  <w:b/>
                  <w:sz w:val="23"/>
                  <w:szCs w:val="23"/>
                </w:rPr>
                <w:t xml:space="preserve">Κύριε </w:t>
              </w:r>
              <w:r w:rsidR="00222393">
                <w:rPr>
                  <w:rFonts w:asciiTheme="majorHAnsi" w:hAnsiTheme="majorHAnsi"/>
                  <w:b/>
                  <w:sz w:val="23"/>
                  <w:szCs w:val="23"/>
                </w:rPr>
                <w:t>Υπουργέ,</w:t>
              </w:r>
              <w:r w:rsidRPr="001C605A">
                <w:rPr>
                  <w:rFonts w:asciiTheme="majorHAnsi" w:hAnsiTheme="majorHAnsi"/>
                  <w:b/>
                  <w:sz w:val="23"/>
                  <w:szCs w:val="23"/>
                </w:rPr>
                <w:t xml:space="preserve"> </w:t>
              </w:r>
            </w:p>
            <w:p w14:paraId="277011D6" w14:textId="77777777" w:rsidR="006B7FEE" w:rsidRPr="001B27FC" w:rsidRDefault="006B7FEE" w:rsidP="006B7FEE">
              <w:pPr>
                <w:rPr>
                  <w:rFonts w:asciiTheme="majorHAnsi" w:hAnsiTheme="majorHAnsi"/>
                </w:rPr>
              </w:pPr>
              <w:r w:rsidRPr="001B27FC">
                <w:rPr>
                  <w:rFonts w:asciiTheme="majorHAnsi" w:hAnsiTheme="majorHAnsi"/>
                </w:rP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1168F6DE" w14:textId="77777777" w:rsidR="006B7FEE" w:rsidRPr="001B27FC" w:rsidRDefault="006B7FEE" w:rsidP="006B7FEE">
              <w:pPr>
                <w:rPr>
                  <w:rFonts w:asciiTheme="majorHAnsi" w:hAnsiTheme="majorHAnsi"/>
                </w:rPr>
              </w:pPr>
              <w:r w:rsidRPr="001B27FC">
                <w:rPr>
                  <w:rFonts w:asciiTheme="majorHAnsi" w:hAnsiTheme="majorHAnsi"/>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5BBDDFC8" w14:textId="43CC41CF" w:rsidR="00B249ED" w:rsidRDefault="006B7FEE" w:rsidP="00312E9E">
              <w:pPr>
                <w:rPr>
                  <w:rFonts w:asciiTheme="majorHAnsi" w:hAnsiTheme="majorHAnsi"/>
                  <w:color w:val="auto"/>
                  <w:sz w:val="23"/>
                  <w:szCs w:val="23"/>
                </w:rPr>
              </w:pPr>
              <w:r>
                <w:rPr>
                  <w:rFonts w:asciiTheme="majorHAnsi" w:hAnsiTheme="majorHAnsi"/>
                  <w:color w:val="auto"/>
                  <w:sz w:val="23"/>
                  <w:szCs w:val="23"/>
                  <w:u w:val="single"/>
                </w:rPr>
                <w:t>Τ</w:t>
              </w:r>
              <w:r w:rsidR="00535188" w:rsidRPr="003F7468">
                <w:rPr>
                  <w:rFonts w:asciiTheme="majorHAnsi" w:hAnsiTheme="majorHAnsi"/>
                  <w:color w:val="auto"/>
                  <w:sz w:val="23"/>
                  <w:szCs w:val="23"/>
                  <w:u w:val="single"/>
                </w:rPr>
                <w:t xml:space="preserve">ο παρόν έγγραφό </w:t>
              </w:r>
              <w:r>
                <w:rPr>
                  <w:rFonts w:asciiTheme="majorHAnsi" w:hAnsiTheme="majorHAnsi"/>
                  <w:color w:val="auto"/>
                  <w:sz w:val="23"/>
                  <w:szCs w:val="23"/>
                  <w:u w:val="single"/>
                </w:rPr>
                <w:t>μα</w:t>
              </w:r>
              <w:r w:rsidR="00535188" w:rsidRPr="003F7468">
                <w:rPr>
                  <w:rFonts w:asciiTheme="majorHAnsi" w:hAnsiTheme="majorHAnsi"/>
                  <w:color w:val="auto"/>
                  <w:sz w:val="23"/>
                  <w:szCs w:val="23"/>
                  <w:u w:val="single"/>
                </w:rPr>
                <w:t xml:space="preserve">ς </w:t>
              </w:r>
              <w:r>
                <w:rPr>
                  <w:rFonts w:asciiTheme="majorHAnsi" w:hAnsiTheme="majorHAnsi"/>
                  <w:color w:val="auto"/>
                  <w:sz w:val="23"/>
                  <w:szCs w:val="23"/>
                  <w:u w:val="single"/>
                </w:rPr>
                <w:t>αφορά σε</w:t>
              </w:r>
              <w:r w:rsidR="00B249ED" w:rsidRPr="003F7468">
                <w:rPr>
                  <w:rFonts w:asciiTheme="majorHAnsi" w:hAnsiTheme="majorHAnsi"/>
                  <w:color w:val="auto"/>
                  <w:sz w:val="23"/>
                  <w:szCs w:val="23"/>
                  <w:u w:val="single"/>
                </w:rPr>
                <w:t xml:space="preserve"> ένα ζήτημα που έχει ανακύψει αναφορικά με </w:t>
              </w:r>
              <w:r w:rsidR="00E650BA" w:rsidRPr="003F7468">
                <w:rPr>
                  <w:rFonts w:asciiTheme="majorHAnsi" w:hAnsiTheme="majorHAnsi"/>
                  <w:color w:val="auto"/>
                  <w:sz w:val="23"/>
                  <w:szCs w:val="23"/>
                  <w:u w:val="single"/>
                </w:rPr>
                <w:t xml:space="preserve">τροποποίηση διάταξης </w:t>
              </w:r>
              <w:r w:rsidR="00950D01" w:rsidRPr="003F7468">
                <w:rPr>
                  <w:rFonts w:asciiTheme="majorHAnsi" w:hAnsiTheme="majorHAnsi"/>
                  <w:color w:val="auto"/>
                  <w:sz w:val="23"/>
                  <w:szCs w:val="23"/>
                  <w:u w:val="single"/>
                </w:rPr>
                <w:t>που συμπεριλήφθηκε μ</w:t>
              </w:r>
              <w:r w:rsidR="00E650BA" w:rsidRPr="003F7468">
                <w:rPr>
                  <w:rFonts w:asciiTheme="majorHAnsi" w:hAnsiTheme="majorHAnsi"/>
                  <w:color w:val="auto"/>
                  <w:sz w:val="23"/>
                  <w:szCs w:val="23"/>
                  <w:u w:val="single"/>
                </w:rPr>
                <w:t xml:space="preserve">ε </w:t>
              </w:r>
              <w:bookmarkStart w:id="1" w:name="_Hlk58328611"/>
              <w:r w:rsidR="00222393" w:rsidRPr="003F7468">
                <w:rPr>
                  <w:rFonts w:asciiTheme="majorHAnsi" w:hAnsiTheme="majorHAnsi"/>
                  <w:color w:val="auto"/>
                  <w:sz w:val="23"/>
                  <w:szCs w:val="23"/>
                  <w:u w:val="single"/>
                </w:rPr>
                <w:t>τροπολογία στο νομοσχέδιο του Υπουργείου Οικονομικών</w:t>
              </w:r>
              <w:r w:rsidR="00222393" w:rsidRPr="00222393">
                <w:rPr>
                  <w:rFonts w:asciiTheme="majorHAnsi" w:hAnsiTheme="majorHAnsi"/>
                  <w:color w:val="auto"/>
                  <w:sz w:val="23"/>
                  <w:szCs w:val="23"/>
                </w:rPr>
                <w:t xml:space="preserve"> με τίτλο </w:t>
              </w:r>
              <w:r w:rsidR="00222393" w:rsidRPr="00222393">
                <w:rPr>
                  <w:rFonts w:asciiTheme="majorHAnsi" w:hAnsiTheme="majorHAnsi"/>
                  <w:i/>
                  <w:iCs/>
                  <w:color w:val="auto"/>
                  <w:sz w:val="23"/>
                  <w:szCs w:val="23"/>
                </w:rPr>
                <w:t xml:space="preserve">"Περιστολή του λαθρεμπορίου-Κύρωση του Πρωτοκόλλου για την εξάλειψη του παράνομου εμπορίου καπνού, διατάξεις περί κοινωφελών περιουσιών και </w:t>
              </w:r>
              <w:proofErr w:type="spellStart"/>
              <w:r w:rsidR="00222393" w:rsidRPr="00222393">
                <w:rPr>
                  <w:rFonts w:asciiTheme="majorHAnsi" w:hAnsiTheme="majorHAnsi"/>
                  <w:i/>
                  <w:iCs/>
                  <w:color w:val="auto"/>
                  <w:sz w:val="23"/>
                  <w:szCs w:val="23"/>
                </w:rPr>
                <w:t>σχολαζουσών</w:t>
              </w:r>
              <w:proofErr w:type="spellEnd"/>
              <w:r w:rsidR="00222393" w:rsidRPr="00222393">
                <w:rPr>
                  <w:rFonts w:asciiTheme="majorHAnsi" w:hAnsiTheme="majorHAnsi"/>
                  <w:i/>
                  <w:iCs/>
                  <w:color w:val="auto"/>
                  <w:sz w:val="23"/>
                  <w:szCs w:val="23"/>
                </w:rPr>
                <w:t xml:space="preserve"> κληρονομιών, διατάξεις για τα τέλη κυκλοφορίας και τα τέλη ταξινόμησης, κίνητρα για την προσέλκυση φορολογικών κατοίκων"</w:t>
              </w:r>
              <w:r w:rsidR="00222393" w:rsidRPr="00222393">
                <w:rPr>
                  <w:rFonts w:asciiTheme="majorHAnsi" w:hAnsiTheme="majorHAnsi"/>
                  <w:color w:val="auto"/>
                  <w:sz w:val="23"/>
                  <w:szCs w:val="23"/>
                </w:rPr>
                <w:t xml:space="preserve"> </w:t>
              </w:r>
              <w:r w:rsidR="00E650BA">
                <w:rPr>
                  <w:rFonts w:asciiTheme="majorHAnsi" w:hAnsiTheme="majorHAnsi"/>
                  <w:color w:val="auto"/>
                  <w:sz w:val="23"/>
                  <w:szCs w:val="23"/>
                </w:rPr>
                <w:t xml:space="preserve">το οποίο </w:t>
              </w:r>
              <w:r w:rsidR="00222393">
                <w:rPr>
                  <w:rFonts w:asciiTheme="majorHAnsi" w:hAnsiTheme="majorHAnsi"/>
                  <w:color w:val="auto"/>
                  <w:sz w:val="23"/>
                  <w:szCs w:val="23"/>
                </w:rPr>
                <w:t>ψηφίστηκε από τη Βουλή</w:t>
              </w:r>
              <w:r w:rsidR="00B249ED">
                <w:rPr>
                  <w:rFonts w:asciiTheme="majorHAnsi" w:hAnsiTheme="majorHAnsi"/>
                  <w:color w:val="auto"/>
                  <w:sz w:val="23"/>
                  <w:szCs w:val="23"/>
                </w:rPr>
                <w:t xml:space="preserve"> στις 2.12.2020</w:t>
              </w:r>
              <w:bookmarkEnd w:id="1"/>
              <w:r w:rsidR="00B249ED">
                <w:rPr>
                  <w:rFonts w:asciiTheme="majorHAnsi" w:hAnsiTheme="majorHAnsi"/>
                  <w:color w:val="auto"/>
                  <w:sz w:val="23"/>
                  <w:szCs w:val="23"/>
                </w:rPr>
                <w:t xml:space="preserve">. </w:t>
              </w:r>
            </w:p>
            <w:p w14:paraId="770BDAF0" w14:textId="2802965E" w:rsidR="00915DA6" w:rsidRDefault="00222393" w:rsidP="00312E9E">
              <w:pPr>
                <w:rPr>
                  <w:rFonts w:asciiTheme="majorHAnsi" w:hAnsiTheme="majorHAnsi"/>
                  <w:color w:val="auto"/>
                  <w:sz w:val="23"/>
                  <w:szCs w:val="23"/>
                </w:rPr>
              </w:pPr>
              <w:r>
                <w:rPr>
                  <w:rFonts w:asciiTheme="majorHAnsi" w:hAnsiTheme="majorHAnsi"/>
                  <w:color w:val="auto"/>
                  <w:sz w:val="23"/>
                  <w:szCs w:val="23"/>
                </w:rPr>
                <w:t xml:space="preserve">Πιο αναλυτικά, </w:t>
              </w:r>
              <w:bookmarkStart w:id="2" w:name="_Hlk58328717"/>
              <w:r w:rsidRPr="003F7468">
                <w:rPr>
                  <w:rFonts w:asciiTheme="majorHAnsi" w:hAnsiTheme="majorHAnsi"/>
                  <w:color w:val="auto"/>
                  <w:sz w:val="23"/>
                  <w:szCs w:val="23"/>
                  <w:u w:val="single"/>
                </w:rPr>
                <w:t xml:space="preserve">με το άρθρο </w:t>
              </w:r>
              <w:r w:rsidR="00A23624" w:rsidRPr="003F7468">
                <w:rPr>
                  <w:rFonts w:asciiTheme="majorHAnsi" w:hAnsiTheme="majorHAnsi"/>
                  <w:color w:val="auto"/>
                  <w:sz w:val="23"/>
                  <w:szCs w:val="23"/>
                  <w:u w:val="single"/>
                </w:rPr>
                <w:t>72</w:t>
              </w:r>
              <w:r w:rsidRPr="003F7468">
                <w:rPr>
                  <w:rFonts w:asciiTheme="majorHAnsi" w:hAnsiTheme="majorHAnsi"/>
                  <w:color w:val="auto"/>
                  <w:sz w:val="23"/>
                  <w:szCs w:val="23"/>
                  <w:u w:val="single"/>
                </w:rPr>
                <w:t xml:space="preserve"> </w:t>
              </w:r>
              <w:r w:rsidR="00D6447B" w:rsidRPr="003F7468">
                <w:rPr>
                  <w:rFonts w:asciiTheme="majorHAnsi" w:hAnsiTheme="majorHAnsi"/>
                  <w:color w:val="auto"/>
                  <w:sz w:val="23"/>
                  <w:szCs w:val="23"/>
                  <w:u w:val="single"/>
                </w:rPr>
                <w:t>του ν</w:t>
              </w:r>
              <w:r w:rsidR="007351A1" w:rsidRPr="003F7468">
                <w:rPr>
                  <w:rFonts w:asciiTheme="majorHAnsi" w:hAnsiTheme="majorHAnsi"/>
                  <w:color w:val="auto"/>
                  <w:sz w:val="23"/>
                  <w:szCs w:val="23"/>
                  <w:u w:val="single"/>
                </w:rPr>
                <w:t xml:space="preserve">. 4758 </w:t>
              </w:r>
              <w:r w:rsidR="00D6447B" w:rsidRPr="003F7468">
                <w:rPr>
                  <w:rFonts w:asciiTheme="majorHAnsi" w:hAnsiTheme="majorHAnsi"/>
                  <w:color w:val="auto"/>
                  <w:sz w:val="23"/>
                  <w:szCs w:val="23"/>
                  <w:u w:val="single"/>
                </w:rPr>
                <w:t>(</w:t>
              </w:r>
              <w:r w:rsidR="007351A1" w:rsidRPr="003F7468">
                <w:rPr>
                  <w:rFonts w:asciiTheme="majorHAnsi" w:hAnsiTheme="majorHAnsi"/>
                  <w:color w:val="auto"/>
                  <w:sz w:val="23"/>
                  <w:szCs w:val="23"/>
                  <w:u w:val="single"/>
                </w:rPr>
                <w:t>ΦΕΚ Α΄ 242/4.12.2020</w:t>
              </w:r>
              <w:r w:rsidR="00D6447B" w:rsidRPr="003F7468">
                <w:rPr>
                  <w:rFonts w:asciiTheme="majorHAnsi" w:hAnsiTheme="majorHAnsi"/>
                  <w:color w:val="auto"/>
                  <w:sz w:val="23"/>
                  <w:szCs w:val="23"/>
                  <w:u w:val="single"/>
                </w:rPr>
                <w:t xml:space="preserve">) </w:t>
              </w:r>
              <w:r w:rsidRPr="003F7468">
                <w:rPr>
                  <w:rFonts w:asciiTheme="majorHAnsi" w:hAnsiTheme="majorHAnsi"/>
                  <w:i/>
                  <w:iCs/>
                  <w:color w:val="auto"/>
                  <w:sz w:val="23"/>
                  <w:szCs w:val="23"/>
                  <w:u w:val="single"/>
                </w:rPr>
                <w:t>¨</w:t>
              </w:r>
              <w:r w:rsidR="00D6447B" w:rsidRPr="003F7468">
                <w:rPr>
                  <w:rFonts w:asciiTheme="majorHAnsi" w:hAnsiTheme="majorHAnsi"/>
                  <w:i/>
                  <w:iCs/>
                  <w:color w:val="auto"/>
                  <w:sz w:val="23"/>
                  <w:szCs w:val="23"/>
                  <w:u w:val="single"/>
                </w:rPr>
                <w:t xml:space="preserve">Απαλλαγή από το τέλος ταξινόμησης και τα τέλη κυκλοφορίας ορισμένων κατηγοριών ατόμων με </w:t>
              </w:r>
              <w:r w:rsidR="00D6447B" w:rsidRPr="003F7468">
                <w:rPr>
                  <w:rFonts w:asciiTheme="majorHAnsi" w:hAnsiTheme="majorHAnsi"/>
                  <w:i/>
                  <w:iCs/>
                  <w:color w:val="auto"/>
                  <w:sz w:val="23"/>
                  <w:szCs w:val="23"/>
                  <w:u w:val="single"/>
                </w:rPr>
                <w:lastRenderedPageBreak/>
                <w:t>αναπηρία</w:t>
              </w:r>
              <w:r w:rsidR="00D6447B">
                <w:rPr>
                  <w:rFonts w:asciiTheme="majorHAnsi" w:hAnsiTheme="majorHAnsi"/>
                  <w:i/>
                  <w:iCs/>
                  <w:color w:val="auto"/>
                  <w:sz w:val="23"/>
                  <w:szCs w:val="23"/>
                </w:rPr>
                <w:t>,</w:t>
              </w:r>
              <w:bookmarkEnd w:id="2"/>
              <w:r w:rsidR="00D6447B">
                <w:rPr>
                  <w:rFonts w:asciiTheme="majorHAnsi" w:hAnsiTheme="majorHAnsi"/>
                  <w:i/>
                  <w:iCs/>
                  <w:color w:val="auto"/>
                  <w:sz w:val="23"/>
                  <w:szCs w:val="23"/>
                </w:rPr>
                <w:t xml:space="preserve"> </w:t>
              </w:r>
              <w:r>
                <w:rPr>
                  <w:rFonts w:asciiTheme="majorHAnsi" w:hAnsiTheme="majorHAnsi"/>
                  <w:color w:val="auto"/>
                  <w:sz w:val="23"/>
                  <w:szCs w:val="23"/>
                </w:rPr>
                <w:t>τροποποιήθηκε η περ. Γ</w:t>
              </w:r>
              <w:r w:rsidR="006B7FEE">
                <w:rPr>
                  <w:rFonts w:asciiTheme="majorHAnsi" w:hAnsiTheme="majorHAnsi"/>
                  <w:color w:val="auto"/>
                  <w:sz w:val="23"/>
                  <w:szCs w:val="23"/>
                </w:rPr>
                <w:t>’</w:t>
              </w:r>
              <w:r>
                <w:rPr>
                  <w:rFonts w:asciiTheme="majorHAnsi" w:hAnsiTheme="majorHAnsi"/>
                  <w:color w:val="auto"/>
                  <w:sz w:val="23"/>
                  <w:szCs w:val="23"/>
                </w:rPr>
                <w:t xml:space="preserve">. της παρ. 1 του άρθρου 16 </w:t>
              </w:r>
              <w:r w:rsidRPr="00222393">
                <w:rPr>
                  <w:rFonts w:asciiTheme="majorHAnsi" w:hAnsiTheme="majorHAnsi"/>
                  <w:color w:val="auto"/>
                  <w:sz w:val="23"/>
                  <w:szCs w:val="23"/>
                </w:rPr>
                <w:t>του ν. 1798/1988</w:t>
              </w:r>
              <w:r>
                <w:rPr>
                  <w:rFonts w:asciiTheme="majorHAnsi" w:hAnsiTheme="majorHAnsi"/>
                  <w:color w:val="auto"/>
                  <w:sz w:val="23"/>
                  <w:szCs w:val="23"/>
                </w:rPr>
                <w:t xml:space="preserve"> και πολύ ορθά </w:t>
              </w:r>
              <w:r w:rsidR="00915DA6" w:rsidRPr="00915DA6">
                <w:rPr>
                  <w:rFonts w:asciiTheme="majorHAnsi" w:hAnsiTheme="majorHAnsi"/>
                  <w:color w:val="auto"/>
                  <w:sz w:val="23"/>
                  <w:szCs w:val="23"/>
                </w:rPr>
                <w:t>αντικαταστάθηκε ο απαρχαιωμένος όρος ¨νοητική ή πνευματική καθυστέρηση¨ με τον όρο ¨νοητική αναπηρία¨</w:t>
              </w:r>
              <w:r w:rsidR="00915DA6">
                <w:rPr>
                  <w:rFonts w:asciiTheme="majorHAnsi" w:hAnsiTheme="majorHAnsi"/>
                  <w:color w:val="auto"/>
                  <w:sz w:val="23"/>
                  <w:szCs w:val="23"/>
                </w:rPr>
                <w:t xml:space="preserve"> καθώς επίσης </w:t>
              </w:r>
              <w:r w:rsidR="00B249ED" w:rsidRPr="00B249ED">
                <w:rPr>
                  <w:rFonts w:asciiTheme="majorHAnsi" w:hAnsiTheme="majorHAnsi"/>
                  <w:color w:val="auto"/>
                  <w:sz w:val="23"/>
                  <w:szCs w:val="23"/>
                </w:rPr>
                <w:t>συμπεριλήφθηκαν νέες κατηγορίες αναπηρίας στην απαλλαγή από το τέλος ταξινόμησης και τα τέλη κυκλοφορίας</w:t>
              </w:r>
              <w:r w:rsidR="00915DA6">
                <w:rPr>
                  <w:rFonts w:asciiTheme="majorHAnsi" w:hAnsiTheme="majorHAnsi"/>
                  <w:color w:val="auto"/>
                  <w:sz w:val="23"/>
                  <w:szCs w:val="23"/>
                </w:rPr>
                <w:t xml:space="preserve">. </w:t>
              </w:r>
            </w:p>
            <w:p w14:paraId="557F6856" w14:textId="533AF935" w:rsidR="003F20D3" w:rsidRPr="00291E8F" w:rsidRDefault="006B5E7E" w:rsidP="00312E9E">
              <w:pPr>
                <w:rPr>
                  <w:rFonts w:asciiTheme="majorHAnsi" w:hAnsiTheme="majorHAnsi"/>
                  <w:b/>
                  <w:bCs/>
                  <w:color w:val="auto"/>
                  <w:sz w:val="23"/>
                  <w:szCs w:val="23"/>
                </w:rPr>
              </w:pPr>
              <w:r w:rsidRPr="00291E8F">
                <w:rPr>
                  <w:rFonts w:asciiTheme="majorHAnsi" w:hAnsiTheme="majorHAnsi"/>
                  <w:b/>
                  <w:bCs/>
                  <w:color w:val="auto"/>
                  <w:sz w:val="23"/>
                  <w:szCs w:val="23"/>
                </w:rPr>
                <w:t>Θεωρούμε πολύ θετική τη διόρθωση και τη συμπλήρωση της εν λόγω ρύθμισης, θ</w:t>
              </w:r>
              <w:r w:rsidR="003F20D3" w:rsidRPr="00291E8F">
                <w:rPr>
                  <w:rFonts w:asciiTheme="majorHAnsi" w:hAnsiTheme="majorHAnsi"/>
                  <w:b/>
                  <w:bCs/>
                  <w:color w:val="auto"/>
                  <w:sz w:val="23"/>
                  <w:szCs w:val="23"/>
                </w:rPr>
                <w:t xml:space="preserve">α θέλαμε όπως να θέσουμε υπόψη σας τα εξής: </w:t>
              </w:r>
            </w:p>
            <w:p w14:paraId="18ACD9DE" w14:textId="76FE050A" w:rsidR="00803A9F" w:rsidRPr="006B5E7E" w:rsidRDefault="006B5E7E" w:rsidP="006B5E7E">
              <w:pPr>
                <w:rPr>
                  <w:rFonts w:asciiTheme="majorHAnsi" w:hAnsiTheme="majorHAnsi"/>
                  <w:color w:val="auto"/>
                  <w:sz w:val="23"/>
                  <w:szCs w:val="23"/>
                </w:rPr>
              </w:pPr>
              <w:r>
                <w:rPr>
                  <w:rFonts w:asciiTheme="majorHAnsi" w:hAnsiTheme="majorHAnsi"/>
                  <w:color w:val="auto"/>
                  <w:sz w:val="23"/>
                  <w:szCs w:val="23"/>
                </w:rPr>
                <w:t>1.</w:t>
              </w:r>
              <w:r w:rsidRPr="006B5E7E">
                <w:rPr>
                  <w:rFonts w:asciiTheme="majorHAnsi" w:hAnsiTheme="majorHAnsi"/>
                  <w:color w:val="auto"/>
                  <w:sz w:val="23"/>
                  <w:szCs w:val="23"/>
                </w:rPr>
                <w:t>Αναφορικά με τη</w:t>
              </w:r>
              <w:r w:rsidR="00027475" w:rsidRPr="006B5E7E">
                <w:rPr>
                  <w:rFonts w:asciiTheme="majorHAnsi" w:hAnsiTheme="majorHAnsi"/>
                  <w:color w:val="auto"/>
                  <w:sz w:val="23"/>
                  <w:szCs w:val="23"/>
                </w:rPr>
                <w:t xml:space="preserve"> συμπερίληψη νέων κατηγοριών αναπηρίας στην</w:t>
              </w:r>
              <w:r w:rsidR="00312E9E" w:rsidRPr="006B5E7E">
                <w:rPr>
                  <w:rFonts w:asciiTheme="majorHAnsi" w:hAnsiTheme="majorHAnsi"/>
                  <w:color w:val="auto"/>
                  <w:sz w:val="23"/>
                  <w:szCs w:val="23"/>
                </w:rPr>
                <w:t xml:space="preserve"> εν λόγω ρύθμιση</w:t>
              </w:r>
              <w:r w:rsidR="00027475" w:rsidRPr="006B5E7E">
                <w:rPr>
                  <w:rFonts w:asciiTheme="majorHAnsi" w:hAnsiTheme="majorHAnsi"/>
                  <w:color w:val="auto"/>
                  <w:sz w:val="23"/>
                  <w:szCs w:val="23"/>
                </w:rPr>
                <w:t xml:space="preserve">, </w:t>
              </w:r>
              <w:r>
                <w:rPr>
                  <w:rFonts w:asciiTheme="majorHAnsi" w:hAnsiTheme="majorHAnsi"/>
                  <w:color w:val="auto"/>
                  <w:sz w:val="23"/>
                  <w:szCs w:val="23"/>
                </w:rPr>
                <w:t>πρέπει</w:t>
              </w:r>
              <w:r w:rsidR="00027475" w:rsidRPr="006B5E7E">
                <w:rPr>
                  <w:rFonts w:asciiTheme="majorHAnsi" w:hAnsiTheme="majorHAnsi"/>
                  <w:color w:val="auto"/>
                  <w:sz w:val="23"/>
                  <w:szCs w:val="23"/>
                </w:rPr>
                <w:t xml:space="preserve"> να επισημάνουμε ότι υπάρχει </w:t>
              </w:r>
              <w:r w:rsidR="00291E8F">
                <w:rPr>
                  <w:rFonts w:asciiTheme="majorHAnsi" w:hAnsiTheme="majorHAnsi"/>
                  <w:color w:val="auto"/>
                  <w:sz w:val="23"/>
                  <w:szCs w:val="23"/>
                </w:rPr>
                <w:t>αναντιστοιχία</w:t>
              </w:r>
              <w:r w:rsidR="00027475" w:rsidRPr="006B5E7E">
                <w:rPr>
                  <w:rFonts w:asciiTheme="majorHAnsi" w:hAnsiTheme="majorHAnsi"/>
                  <w:color w:val="auto"/>
                  <w:sz w:val="23"/>
                  <w:szCs w:val="23"/>
                </w:rPr>
                <w:t xml:space="preserve"> στις παθήσεις που αναγράφονται στην αιτιολογική έκθεση, με τις παθήσεις όπως αναγράφονται </w:t>
              </w:r>
              <w:r w:rsidR="00915DA6">
                <w:rPr>
                  <w:rFonts w:asciiTheme="majorHAnsi" w:hAnsiTheme="majorHAnsi"/>
                  <w:color w:val="auto"/>
                  <w:sz w:val="23"/>
                  <w:szCs w:val="23"/>
                </w:rPr>
                <w:t>στην υ</w:t>
              </w:r>
              <w:r w:rsidR="00E650BA">
                <w:rPr>
                  <w:rFonts w:asciiTheme="majorHAnsi" w:hAnsiTheme="majorHAnsi"/>
                  <w:color w:val="auto"/>
                  <w:sz w:val="23"/>
                  <w:szCs w:val="23"/>
                </w:rPr>
                <w:t>π</w:t>
              </w:r>
              <w:r w:rsidR="00915DA6">
                <w:rPr>
                  <w:rFonts w:asciiTheme="majorHAnsi" w:hAnsiTheme="majorHAnsi"/>
                  <w:color w:val="auto"/>
                  <w:sz w:val="23"/>
                  <w:szCs w:val="23"/>
                </w:rPr>
                <w:t>οπερίπτωση</w:t>
              </w:r>
              <w:r w:rsidR="00E73E99" w:rsidRPr="006B5E7E">
                <w:rPr>
                  <w:rFonts w:asciiTheme="majorHAnsi" w:hAnsiTheme="majorHAnsi"/>
                  <w:color w:val="auto"/>
                  <w:sz w:val="23"/>
                  <w:szCs w:val="23"/>
                </w:rPr>
                <w:t xml:space="preserve"> δ. της</w:t>
              </w:r>
              <w:r w:rsidR="00027475" w:rsidRPr="006B5E7E">
                <w:rPr>
                  <w:rFonts w:asciiTheme="majorHAnsi" w:hAnsiTheme="majorHAnsi"/>
                  <w:color w:val="auto"/>
                  <w:sz w:val="23"/>
                  <w:szCs w:val="23"/>
                </w:rPr>
                <w:t xml:space="preserve"> τροποποιημένη</w:t>
              </w:r>
              <w:r w:rsidR="00E73E99" w:rsidRPr="006B5E7E">
                <w:rPr>
                  <w:rFonts w:asciiTheme="majorHAnsi" w:hAnsiTheme="majorHAnsi"/>
                  <w:color w:val="auto"/>
                  <w:sz w:val="23"/>
                  <w:szCs w:val="23"/>
                </w:rPr>
                <w:t xml:space="preserve">ς </w:t>
              </w:r>
              <w:r w:rsidR="00027475" w:rsidRPr="006B5E7E">
                <w:rPr>
                  <w:rFonts w:asciiTheme="majorHAnsi" w:hAnsiTheme="majorHAnsi"/>
                  <w:color w:val="auto"/>
                  <w:sz w:val="23"/>
                  <w:szCs w:val="23"/>
                </w:rPr>
                <w:t>ρύθμιση</w:t>
              </w:r>
              <w:r w:rsidR="00E73E99" w:rsidRPr="006B5E7E">
                <w:rPr>
                  <w:rFonts w:asciiTheme="majorHAnsi" w:hAnsiTheme="majorHAnsi"/>
                  <w:color w:val="auto"/>
                  <w:sz w:val="23"/>
                  <w:szCs w:val="23"/>
                </w:rPr>
                <w:t>ς</w:t>
              </w:r>
              <w:r w:rsidR="00027475" w:rsidRPr="006B5E7E">
                <w:rPr>
                  <w:rFonts w:asciiTheme="majorHAnsi" w:hAnsiTheme="majorHAnsi"/>
                  <w:color w:val="auto"/>
                  <w:sz w:val="23"/>
                  <w:szCs w:val="23"/>
                </w:rPr>
                <w:t xml:space="preserve">. </w:t>
              </w:r>
            </w:p>
            <w:p w14:paraId="5479F18C" w14:textId="2A8FD054" w:rsidR="00222393" w:rsidRDefault="00027475" w:rsidP="00027475">
              <w:pPr>
                <w:rPr>
                  <w:rFonts w:asciiTheme="majorHAnsi" w:hAnsiTheme="majorHAnsi"/>
                  <w:color w:val="auto"/>
                  <w:sz w:val="23"/>
                  <w:szCs w:val="23"/>
                </w:rPr>
              </w:pPr>
              <w:r>
                <w:rPr>
                  <w:rFonts w:asciiTheme="majorHAnsi" w:hAnsiTheme="majorHAnsi"/>
                  <w:color w:val="auto"/>
                  <w:sz w:val="23"/>
                  <w:szCs w:val="23"/>
                </w:rPr>
                <w:t xml:space="preserve">Πιο συγκεκριμένα, ενώ στην </w:t>
              </w:r>
              <w:r w:rsidRPr="00027475">
                <w:rPr>
                  <w:rFonts w:asciiTheme="majorHAnsi" w:hAnsiTheme="majorHAnsi"/>
                  <w:color w:val="auto"/>
                  <w:sz w:val="23"/>
                  <w:szCs w:val="23"/>
                </w:rPr>
                <w:t>αιτιολογική έκθεση</w:t>
              </w:r>
              <w:r>
                <w:rPr>
                  <w:rFonts w:asciiTheme="majorHAnsi" w:hAnsiTheme="majorHAnsi"/>
                  <w:color w:val="auto"/>
                  <w:sz w:val="23"/>
                  <w:szCs w:val="23"/>
                </w:rPr>
                <w:t xml:space="preserve"> αναφέρεται: </w:t>
              </w:r>
              <w:r w:rsidRPr="00027475">
                <w:rPr>
                  <w:rFonts w:asciiTheme="majorHAnsi" w:hAnsiTheme="majorHAnsi"/>
                  <w:i/>
                  <w:iCs/>
                  <w:color w:val="auto"/>
                  <w:sz w:val="23"/>
                  <w:szCs w:val="23"/>
                </w:rPr>
                <w:t xml:space="preserve">«Ειδικότερα, με την εν λόγω ρύθμιση εντάσσονται στις εν λόγω απαλλακτικές διατάξεις και Έλληνες πολίτες και πολίτες της Ε.Ε. με κατοικία στην Ελλάδα, </w:t>
              </w:r>
              <w:r w:rsidRPr="00027475">
                <w:rPr>
                  <w:rFonts w:asciiTheme="majorHAnsi" w:hAnsiTheme="majorHAnsi"/>
                  <w:b/>
                  <w:bCs/>
                  <w:i/>
                  <w:iCs/>
                  <w:color w:val="auto"/>
                  <w:sz w:val="23"/>
                  <w:szCs w:val="23"/>
                </w:rPr>
                <w:t xml:space="preserve">οι οποίοι πάσχουν από ηπατική ή καρδιακή ή πνευμονική ανεπάρκεια τελικού σταδίου ή είναι </w:t>
              </w:r>
              <w:proofErr w:type="spellStart"/>
              <w:r w:rsidRPr="00027475">
                <w:rPr>
                  <w:rFonts w:asciiTheme="majorHAnsi" w:hAnsiTheme="majorHAnsi"/>
                  <w:b/>
                  <w:bCs/>
                  <w:i/>
                  <w:iCs/>
                  <w:color w:val="auto"/>
                  <w:sz w:val="23"/>
                  <w:szCs w:val="23"/>
                </w:rPr>
                <w:t>ηπατοπαθείς</w:t>
              </w:r>
              <w:proofErr w:type="spellEnd"/>
              <w:r w:rsidRPr="00027475">
                <w:rPr>
                  <w:rFonts w:asciiTheme="majorHAnsi" w:hAnsiTheme="majorHAnsi"/>
                  <w:b/>
                  <w:bCs/>
                  <w:i/>
                  <w:iCs/>
                  <w:color w:val="auto"/>
                  <w:sz w:val="23"/>
                  <w:szCs w:val="23"/>
                </w:rPr>
                <w:t xml:space="preserve"> ή καρδιοπαθείς ή </w:t>
              </w:r>
              <w:proofErr w:type="spellStart"/>
              <w:r w:rsidRPr="00027475">
                <w:rPr>
                  <w:rFonts w:asciiTheme="majorHAnsi" w:hAnsiTheme="majorHAnsi"/>
                  <w:b/>
                  <w:bCs/>
                  <w:i/>
                  <w:iCs/>
                  <w:color w:val="auto"/>
                  <w:sz w:val="23"/>
                  <w:szCs w:val="23"/>
                </w:rPr>
                <w:t>πνευμονοπαθείς</w:t>
              </w:r>
              <w:proofErr w:type="spellEnd"/>
              <w:r w:rsidRPr="00027475">
                <w:rPr>
                  <w:rFonts w:asciiTheme="majorHAnsi" w:hAnsiTheme="majorHAnsi"/>
                  <w:b/>
                  <w:bCs/>
                  <w:i/>
                  <w:iCs/>
                  <w:color w:val="auto"/>
                  <w:sz w:val="23"/>
                  <w:szCs w:val="23"/>
                </w:rPr>
                <w:t xml:space="preserve"> μεταμοσχευμένοι</w:t>
              </w:r>
              <w:r w:rsidRPr="00027475">
                <w:rPr>
                  <w:rFonts w:asciiTheme="majorHAnsi" w:hAnsiTheme="majorHAnsi"/>
                  <w:i/>
                  <w:iCs/>
                  <w:color w:val="auto"/>
                  <w:sz w:val="23"/>
                  <w:szCs w:val="23"/>
                </w:rPr>
                <w:t xml:space="preserve">» </w:t>
              </w:r>
              <w:r w:rsidR="00915DA6">
                <w:rPr>
                  <w:rFonts w:asciiTheme="majorHAnsi" w:hAnsiTheme="majorHAnsi"/>
                  <w:color w:val="auto"/>
                  <w:sz w:val="23"/>
                  <w:szCs w:val="23"/>
                </w:rPr>
                <w:t>στην υποπερίπτωση</w:t>
              </w:r>
              <w:r w:rsidR="00E73E99">
                <w:rPr>
                  <w:rFonts w:asciiTheme="majorHAnsi" w:hAnsiTheme="majorHAnsi"/>
                  <w:color w:val="auto"/>
                  <w:sz w:val="23"/>
                  <w:szCs w:val="23"/>
                </w:rPr>
                <w:t xml:space="preserve"> δ. της τροποποίησης αναφέρεται: </w:t>
              </w:r>
              <w:r w:rsidR="00E73E99" w:rsidRPr="00E73E99">
                <w:rPr>
                  <w:rFonts w:asciiTheme="majorHAnsi" w:hAnsiTheme="majorHAnsi"/>
                  <w:b/>
                  <w:bCs/>
                  <w:color w:val="auto"/>
                  <w:sz w:val="23"/>
                  <w:szCs w:val="23"/>
                </w:rPr>
                <w:t>«</w:t>
              </w:r>
              <w:r w:rsidR="00E73E99" w:rsidRPr="00E73E99">
                <w:rPr>
                  <w:rFonts w:asciiTheme="majorHAnsi" w:hAnsiTheme="majorHAnsi"/>
                  <w:b/>
                  <w:bCs/>
                  <w:i/>
                  <w:iCs/>
                  <w:color w:val="auto"/>
                  <w:sz w:val="23"/>
                  <w:szCs w:val="23"/>
                </w:rPr>
                <w:t xml:space="preserve">δ. πάσχουν από νεφρική ή ηπατική ή πνευμονική ανεπάρκεια τελικού σταδίου ή είναι νεφροπαθείς ή </w:t>
              </w:r>
              <w:proofErr w:type="spellStart"/>
              <w:r w:rsidR="00E73E99" w:rsidRPr="00E73E99">
                <w:rPr>
                  <w:rFonts w:asciiTheme="majorHAnsi" w:hAnsiTheme="majorHAnsi"/>
                  <w:b/>
                  <w:bCs/>
                  <w:i/>
                  <w:iCs/>
                  <w:color w:val="auto"/>
                  <w:sz w:val="23"/>
                  <w:szCs w:val="23"/>
                </w:rPr>
                <w:t>ηπατοπαθείς</w:t>
              </w:r>
              <w:proofErr w:type="spellEnd"/>
              <w:r w:rsidR="00E73E99" w:rsidRPr="00E73E99">
                <w:rPr>
                  <w:rFonts w:asciiTheme="majorHAnsi" w:hAnsiTheme="majorHAnsi"/>
                  <w:b/>
                  <w:bCs/>
                  <w:i/>
                  <w:iCs/>
                  <w:color w:val="auto"/>
                  <w:sz w:val="23"/>
                  <w:szCs w:val="23"/>
                </w:rPr>
                <w:t xml:space="preserve"> ή καρδιοπαθείς, μεταμοσχευμένοι»</w:t>
              </w:r>
              <w:r w:rsidR="00E73E99">
                <w:rPr>
                  <w:rFonts w:asciiTheme="majorHAnsi" w:hAnsiTheme="majorHAnsi"/>
                  <w:b/>
                  <w:bCs/>
                  <w:i/>
                  <w:iCs/>
                  <w:color w:val="auto"/>
                  <w:sz w:val="23"/>
                  <w:szCs w:val="23"/>
                </w:rPr>
                <w:t xml:space="preserve">. </w:t>
              </w:r>
              <w:r w:rsidR="00803A9F">
                <w:rPr>
                  <w:rFonts w:asciiTheme="majorHAnsi" w:hAnsiTheme="majorHAnsi"/>
                  <w:color w:val="auto"/>
                  <w:sz w:val="23"/>
                  <w:szCs w:val="23"/>
                </w:rPr>
                <w:t>Από τ</w:t>
              </w:r>
              <w:r w:rsidR="00915DA6">
                <w:rPr>
                  <w:rFonts w:asciiTheme="majorHAnsi" w:hAnsiTheme="majorHAnsi"/>
                  <w:color w:val="auto"/>
                  <w:sz w:val="23"/>
                  <w:szCs w:val="23"/>
                </w:rPr>
                <w:t>ην</w:t>
              </w:r>
              <w:r w:rsidR="00803A9F">
                <w:rPr>
                  <w:rFonts w:asciiTheme="majorHAnsi" w:hAnsiTheme="majorHAnsi"/>
                  <w:color w:val="auto"/>
                  <w:sz w:val="23"/>
                  <w:szCs w:val="23"/>
                </w:rPr>
                <w:t xml:space="preserve"> εν λόγω </w:t>
              </w:r>
              <w:r w:rsidR="00915DA6">
                <w:rPr>
                  <w:rFonts w:asciiTheme="majorHAnsi" w:hAnsiTheme="majorHAnsi"/>
                  <w:color w:val="auto"/>
                  <w:sz w:val="23"/>
                  <w:szCs w:val="23"/>
                </w:rPr>
                <w:t>υποπερίπτωση</w:t>
              </w:r>
              <w:r w:rsidR="00E650BA">
                <w:rPr>
                  <w:rFonts w:asciiTheme="majorHAnsi" w:hAnsiTheme="majorHAnsi"/>
                  <w:color w:val="auto"/>
                  <w:sz w:val="23"/>
                  <w:szCs w:val="23"/>
                </w:rPr>
                <w:t xml:space="preserve"> δ. </w:t>
              </w:r>
              <w:r w:rsidR="00803A9F">
                <w:rPr>
                  <w:rFonts w:asciiTheme="majorHAnsi" w:hAnsiTheme="majorHAnsi"/>
                  <w:color w:val="auto"/>
                  <w:sz w:val="23"/>
                  <w:szCs w:val="23"/>
                </w:rPr>
                <w:t xml:space="preserve">απουσιάζουν όσοι πάσχουν από καρδιακή ανεπάρκεια, καθώς και όσοι είναι </w:t>
              </w:r>
              <w:proofErr w:type="spellStart"/>
              <w:r w:rsidR="00803A9F" w:rsidRPr="00803A9F">
                <w:rPr>
                  <w:rFonts w:asciiTheme="majorHAnsi" w:hAnsiTheme="majorHAnsi"/>
                  <w:color w:val="auto"/>
                  <w:sz w:val="23"/>
                  <w:szCs w:val="23"/>
                </w:rPr>
                <w:t>πνευμονοπαθείς</w:t>
              </w:r>
              <w:proofErr w:type="spellEnd"/>
              <w:r w:rsidR="00803A9F" w:rsidRPr="00803A9F">
                <w:rPr>
                  <w:rFonts w:asciiTheme="majorHAnsi" w:hAnsiTheme="majorHAnsi"/>
                  <w:color w:val="auto"/>
                  <w:sz w:val="23"/>
                  <w:szCs w:val="23"/>
                </w:rPr>
                <w:t xml:space="preserve"> μεταμοσχευμένοι</w:t>
              </w:r>
              <w:r w:rsidR="002F42CF">
                <w:rPr>
                  <w:rFonts w:asciiTheme="majorHAnsi" w:hAnsiTheme="majorHAnsi"/>
                  <w:color w:val="auto"/>
                  <w:sz w:val="23"/>
                  <w:szCs w:val="23"/>
                </w:rPr>
                <w:t xml:space="preserve"> και ως εκ τούτου πρέπει να συμπεριληφθούν. </w:t>
              </w:r>
            </w:p>
            <w:p w14:paraId="11E54DB5" w14:textId="7737C6C4" w:rsidR="00720F1B" w:rsidRPr="003F7468" w:rsidRDefault="003F20D3" w:rsidP="00027475">
              <w:pPr>
                <w:rPr>
                  <w:rFonts w:asciiTheme="majorHAnsi" w:hAnsiTheme="majorHAnsi"/>
                  <w:color w:val="auto"/>
                  <w:sz w:val="23"/>
                  <w:szCs w:val="23"/>
                </w:rPr>
              </w:pPr>
              <w:r>
                <w:rPr>
                  <w:rFonts w:asciiTheme="majorHAnsi" w:hAnsiTheme="majorHAnsi"/>
                  <w:color w:val="auto"/>
                  <w:sz w:val="23"/>
                  <w:szCs w:val="23"/>
                </w:rPr>
                <w:t>2. Στ</w:t>
              </w:r>
              <w:r w:rsidR="00915DA6">
                <w:rPr>
                  <w:rFonts w:asciiTheme="majorHAnsi" w:hAnsiTheme="majorHAnsi"/>
                  <w:color w:val="auto"/>
                  <w:sz w:val="23"/>
                  <w:szCs w:val="23"/>
                </w:rPr>
                <w:t xml:space="preserve">ην υποπερίπτωση </w:t>
              </w:r>
              <w:r w:rsidRPr="003F7468">
                <w:rPr>
                  <w:rFonts w:asciiTheme="majorHAnsi" w:hAnsiTheme="majorHAnsi"/>
                  <w:color w:val="auto"/>
                  <w:sz w:val="23"/>
                  <w:szCs w:val="23"/>
                </w:rPr>
                <w:t xml:space="preserve">ε. </w:t>
              </w:r>
              <w:r w:rsidR="00915DA6" w:rsidRPr="003F7468">
                <w:rPr>
                  <w:rFonts w:asciiTheme="majorHAnsi" w:hAnsiTheme="majorHAnsi"/>
                  <w:b/>
                  <w:bCs/>
                  <w:color w:val="auto"/>
                  <w:sz w:val="23"/>
                  <w:szCs w:val="23"/>
                </w:rPr>
                <w:t>η</w:t>
              </w:r>
              <w:r w:rsidR="00D6447B" w:rsidRPr="003F7468">
                <w:rPr>
                  <w:rFonts w:asciiTheme="majorHAnsi" w:hAnsiTheme="majorHAnsi"/>
                  <w:b/>
                  <w:bCs/>
                  <w:color w:val="auto"/>
                  <w:sz w:val="23"/>
                  <w:szCs w:val="23"/>
                </w:rPr>
                <w:t xml:space="preserve"> οποί</w:t>
              </w:r>
              <w:r w:rsidR="00915DA6" w:rsidRPr="003F7468">
                <w:rPr>
                  <w:rFonts w:asciiTheme="majorHAnsi" w:hAnsiTheme="majorHAnsi"/>
                  <w:b/>
                  <w:bCs/>
                  <w:color w:val="auto"/>
                  <w:sz w:val="23"/>
                  <w:szCs w:val="23"/>
                </w:rPr>
                <w:t>α αναφέρεται στα άτομα με συγγενή αιμορραγική διάθεση (αιμορροφιλία)</w:t>
              </w:r>
              <w:r w:rsidR="00D6447B" w:rsidRPr="003F7468">
                <w:rPr>
                  <w:rFonts w:asciiTheme="majorHAnsi" w:hAnsiTheme="majorHAnsi"/>
                  <w:color w:val="auto"/>
                  <w:sz w:val="23"/>
                  <w:szCs w:val="23"/>
                </w:rPr>
                <w:t xml:space="preserve"> </w:t>
              </w:r>
              <w:r w:rsidR="00915DA6" w:rsidRPr="003F7468">
                <w:rPr>
                  <w:rFonts w:asciiTheme="majorHAnsi" w:hAnsiTheme="majorHAnsi"/>
                  <w:color w:val="auto"/>
                  <w:sz w:val="23"/>
                  <w:szCs w:val="23"/>
                </w:rPr>
                <w:t>συμπεριλήφθηκαν</w:t>
              </w:r>
              <w:r w:rsidRPr="003F7468">
                <w:t xml:space="preserve"> </w:t>
              </w:r>
              <w:r w:rsidR="00915DA6" w:rsidRPr="003F7468">
                <w:t xml:space="preserve">και </w:t>
              </w:r>
              <w:r w:rsidRPr="003F7468">
                <w:rPr>
                  <w:rFonts w:asciiTheme="majorHAnsi" w:hAnsiTheme="majorHAnsi"/>
                  <w:color w:val="auto"/>
                  <w:sz w:val="23"/>
                  <w:szCs w:val="23"/>
                </w:rPr>
                <w:t xml:space="preserve">όσοι πάσχουν από κυστική ίνωση ή από ομόζυγο κληρονομική </w:t>
              </w:r>
              <w:proofErr w:type="spellStart"/>
              <w:r w:rsidRPr="003F7468">
                <w:rPr>
                  <w:rFonts w:asciiTheme="majorHAnsi" w:hAnsiTheme="majorHAnsi"/>
                  <w:color w:val="auto"/>
                  <w:sz w:val="23"/>
                  <w:szCs w:val="23"/>
                </w:rPr>
                <w:t>υπερχοληστερολαιμία</w:t>
              </w:r>
              <w:proofErr w:type="spellEnd"/>
              <w:r w:rsidR="00720F1B" w:rsidRPr="003F7468">
                <w:rPr>
                  <w:rFonts w:asciiTheme="majorHAnsi" w:hAnsiTheme="majorHAnsi"/>
                  <w:color w:val="auto"/>
                  <w:sz w:val="23"/>
                  <w:szCs w:val="23"/>
                </w:rPr>
                <w:t xml:space="preserve">, </w:t>
              </w:r>
              <w:r w:rsidR="006B7FEE">
                <w:rPr>
                  <w:rFonts w:asciiTheme="majorHAnsi" w:hAnsiTheme="majorHAnsi"/>
                  <w:b/>
                  <w:bCs/>
                  <w:color w:val="auto"/>
                  <w:sz w:val="23"/>
                  <w:szCs w:val="23"/>
                </w:rPr>
                <w:t>ενώ</w:t>
              </w:r>
              <w:r w:rsidR="00720F1B" w:rsidRPr="003F7468">
                <w:rPr>
                  <w:rFonts w:asciiTheme="majorHAnsi" w:hAnsiTheme="majorHAnsi"/>
                  <w:b/>
                  <w:bCs/>
                  <w:color w:val="auto"/>
                  <w:sz w:val="23"/>
                  <w:szCs w:val="23"/>
                </w:rPr>
                <w:t xml:space="preserve"> συμπεριλήφθηκαν </w:t>
              </w:r>
              <w:r w:rsidR="006B7FEE">
                <w:rPr>
                  <w:rFonts w:asciiTheme="majorHAnsi" w:hAnsiTheme="majorHAnsi"/>
                  <w:b/>
                  <w:bCs/>
                  <w:color w:val="auto"/>
                  <w:sz w:val="23"/>
                  <w:szCs w:val="23"/>
                </w:rPr>
                <w:t xml:space="preserve">στη σχετική διάταξη </w:t>
              </w:r>
              <w:r w:rsidR="00720F1B" w:rsidRPr="003F7468">
                <w:rPr>
                  <w:rFonts w:asciiTheme="majorHAnsi" w:hAnsiTheme="majorHAnsi"/>
                  <w:b/>
                  <w:bCs/>
                  <w:color w:val="auto"/>
                  <w:sz w:val="23"/>
                  <w:szCs w:val="23"/>
                </w:rPr>
                <w:t xml:space="preserve">και </w:t>
              </w:r>
              <w:r w:rsidR="006B7FEE">
                <w:rPr>
                  <w:rFonts w:asciiTheme="majorHAnsi" w:hAnsiTheme="majorHAnsi"/>
                  <w:b/>
                  <w:bCs/>
                  <w:color w:val="auto"/>
                  <w:sz w:val="23"/>
                  <w:szCs w:val="23"/>
                </w:rPr>
                <w:t xml:space="preserve">δύο επιπλέον </w:t>
              </w:r>
              <w:r w:rsidR="00720F1B" w:rsidRPr="003F7468">
                <w:rPr>
                  <w:rFonts w:asciiTheme="majorHAnsi" w:hAnsiTheme="majorHAnsi"/>
                  <w:b/>
                  <w:bCs/>
                  <w:color w:val="auto"/>
                  <w:sz w:val="23"/>
                  <w:szCs w:val="23"/>
                </w:rPr>
                <w:t xml:space="preserve">προϋποθέσεις </w:t>
              </w:r>
              <w:r w:rsidR="006B7FEE" w:rsidRPr="003F7468">
                <w:rPr>
                  <w:rFonts w:asciiTheme="majorHAnsi" w:hAnsiTheme="majorHAnsi"/>
                  <w:b/>
                  <w:bCs/>
                  <w:color w:val="auto"/>
                  <w:sz w:val="23"/>
                  <w:szCs w:val="23"/>
                </w:rPr>
                <w:t xml:space="preserve">απαράδεκτες </w:t>
              </w:r>
              <w:r w:rsidR="006B7FEE">
                <w:rPr>
                  <w:rFonts w:asciiTheme="majorHAnsi" w:hAnsiTheme="majorHAnsi"/>
                  <w:b/>
                  <w:bCs/>
                  <w:color w:val="auto"/>
                  <w:sz w:val="23"/>
                  <w:szCs w:val="23"/>
                </w:rPr>
                <w:t xml:space="preserve">και </w:t>
              </w:r>
              <w:r w:rsidR="00720F1B" w:rsidRPr="003F7468">
                <w:rPr>
                  <w:rFonts w:asciiTheme="majorHAnsi" w:hAnsiTheme="majorHAnsi"/>
                  <w:b/>
                  <w:bCs/>
                  <w:color w:val="auto"/>
                  <w:sz w:val="23"/>
                  <w:szCs w:val="23"/>
                </w:rPr>
                <w:t xml:space="preserve">μη υφιστάμενες έως σήμερα: </w:t>
              </w:r>
              <w:r w:rsidR="00720F1B" w:rsidRPr="003F7468">
                <w:rPr>
                  <w:rFonts w:asciiTheme="majorHAnsi" w:hAnsiTheme="majorHAnsi"/>
                  <w:b/>
                  <w:bCs/>
                  <w:i/>
                  <w:iCs/>
                  <w:color w:val="auto"/>
                  <w:sz w:val="23"/>
                  <w:szCs w:val="23"/>
                </w:rPr>
                <w:t>«οι οποίοι</w:t>
              </w:r>
              <w:r w:rsidR="00720F1B" w:rsidRPr="003F7468">
                <w:rPr>
                  <w:b/>
                  <w:bCs/>
                  <w:i/>
                  <w:iCs/>
                </w:rPr>
                <w:t xml:space="preserve"> </w:t>
              </w:r>
              <w:r w:rsidRPr="003F7468">
                <w:rPr>
                  <w:rFonts w:asciiTheme="majorHAnsi" w:hAnsiTheme="majorHAnsi"/>
                  <w:b/>
                  <w:bCs/>
                  <w:i/>
                  <w:iCs/>
                  <w:color w:val="auto"/>
                  <w:sz w:val="23"/>
                  <w:szCs w:val="23"/>
                </w:rPr>
                <w:t xml:space="preserve">εξαιτίας των παθήσεων αυτών, έχουν καταστεί ανάπηροι με συνολικό ποσοστό αναπηρίας από εξήντα επτά τοις εκατό (67%) και άνω, </w:t>
              </w:r>
              <w:r w:rsidR="00720F1B" w:rsidRPr="003F7468">
                <w:rPr>
                  <w:rFonts w:asciiTheme="majorHAnsi" w:hAnsiTheme="majorHAnsi"/>
                  <w:b/>
                  <w:bCs/>
                  <w:i/>
                  <w:iCs/>
                  <w:color w:val="auto"/>
                  <w:sz w:val="23"/>
                  <w:szCs w:val="23"/>
                </w:rPr>
                <w:t>είναι ανίκανοι για εργασία και έχουν ανάγκη βοήθειας</w:t>
              </w:r>
              <w:r w:rsidR="00720F1B" w:rsidRPr="003F7468">
                <w:rPr>
                  <w:rFonts w:asciiTheme="majorHAnsi" w:hAnsiTheme="majorHAnsi"/>
                  <w:b/>
                  <w:bCs/>
                  <w:color w:val="auto"/>
                  <w:sz w:val="23"/>
                  <w:szCs w:val="23"/>
                </w:rPr>
                <w:t>»</w:t>
              </w:r>
              <w:r w:rsidR="003F7468">
                <w:rPr>
                  <w:rFonts w:asciiTheme="majorHAnsi" w:hAnsiTheme="majorHAnsi"/>
                  <w:color w:val="auto"/>
                  <w:sz w:val="23"/>
                  <w:szCs w:val="23"/>
                </w:rPr>
                <w:t>.</w:t>
              </w:r>
              <w:r w:rsidR="00720F1B" w:rsidRPr="003F7468">
                <w:rPr>
                  <w:rFonts w:asciiTheme="majorHAnsi" w:hAnsiTheme="majorHAnsi"/>
                  <w:color w:val="auto"/>
                  <w:sz w:val="23"/>
                  <w:szCs w:val="23"/>
                </w:rPr>
                <w:t xml:space="preserve"> </w:t>
              </w:r>
            </w:p>
            <w:p w14:paraId="2846958D" w14:textId="2E4C301B" w:rsidR="00885C2B" w:rsidRDefault="00A56397" w:rsidP="00E86195">
              <w:pPr>
                <w:rPr>
                  <w:rFonts w:asciiTheme="majorHAnsi" w:hAnsiTheme="majorHAnsi"/>
                  <w:color w:val="auto"/>
                  <w:sz w:val="23"/>
                  <w:szCs w:val="23"/>
                </w:rPr>
              </w:pPr>
              <w:r>
                <w:rPr>
                  <w:rFonts w:asciiTheme="majorHAnsi" w:hAnsiTheme="majorHAnsi"/>
                  <w:color w:val="auto"/>
                  <w:sz w:val="23"/>
                  <w:szCs w:val="23"/>
                </w:rPr>
                <w:t xml:space="preserve">Έχουμε επανειλημμένα ζητήσει </w:t>
              </w:r>
              <w:bookmarkStart w:id="3" w:name="_Hlk58328768"/>
              <w:r>
                <w:rPr>
                  <w:rFonts w:asciiTheme="majorHAnsi" w:hAnsiTheme="majorHAnsi"/>
                  <w:color w:val="auto"/>
                  <w:sz w:val="23"/>
                  <w:szCs w:val="23"/>
                </w:rPr>
                <w:t xml:space="preserve">την κατάργηση </w:t>
              </w:r>
              <w:r w:rsidRPr="00A56397">
                <w:rPr>
                  <w:rFonts w:asciiTheme="majorHAnsi" w:hAnsiTheme="majorHAnsi"/>
                  <w:color w:val="auto"/>
                  <w:sz w:val="23"/>
                  <w:szCs w:val="23"/>
                </w:rPr>
                <w:t xml:space="preserve">από τις γνωματεύσεις των ΚΕΠΑ </w:t>
              </w:r>
              <w:r w:rsidR="009C2671">
                <w:rPr>
                  <w:rFonts w:asciiTheme="majorHAnsi" w:hAnsiTheme="majorHAnsi"/>
                  <w:color w:val="auto"/>
                  <w:sz w:val="23"/>
                  <w:szCs w:val="23"/>
                </w:rPr>
                <w:t xml:space="preserve">του </w:t>
              </w:r>
              <w:r w:rsidRPr="00A56397">
                <w:rPr>
                  <w:rFonts w:asciiTheme="majorHAnsi" w:hAnsiTheme="majorHAnsi"/>
                  <w:color w:val="auto"/>
                  <w:sz w:val="23"/>
                  <w:szCs w:val="23"/>
                </w:rPr>
                <w:t>όρο</w:t>
              </w:r>
              <w:r w:rsidR="009C2671">
                <w:rPr>
                  <w:rFonts w:asciiTheme="majorHAnsi" w:hAnsiTheme="majorHAnsi"/>
                  <w:color w:val="auto"/>
                  <w:sz w:val="23"/>
                  <w:szCs w:val="23"/>
                </w:rPr>
                <w:t>υ</w:t>
              </w:r>
              <w:r w:rsidRPr="00A56397">
                <w:rPr>
                  <w:rFonts w:asciiTheme="majorHAnsi" w:hAnsiTheme="majorHAnsi"/>
                  <w:color w:val="auto"/>
                  <w:sz w:val="23"/>
                  <w:szCs w:val="23"/>
                </w:rPr>
                <w:t xml:space="preserve"> </w:t>
              </w:r>
              <w:r w:rsidRPr="009C2671">
                <w:rPr>
                  <w:rFonts w:asciiTheme="majorHAnsi" w:hAnsiTheme="majorHAnsi"/>
                  <w:i/>
                  <w:iCs/>
                  <w:color w:val="auto"/>
                  <w:sz w:val="23"/>
                  <w:szCs w:val="23"/>
                </w:rPr>
                <w:t>«Ανίκανος για κάθε βιοποριστική εργασία»,</w:t>
              </w:r>
              <w:r w:rsidRPr="00A56397">
                <w:rPr>
                  <w:rFonts w:asciiTheme="majorHAnsi" w:hAnsiTheme="majorHAnsi"/>
                  <w:color w:val="auto"/>
                  <w:sz w:val="23"/>
                  <w:szCs w:val="23"/>
                </w:rPr>
                <w:t xml:space="preserve"> διότι ο πολίτης που φέρει το συγκεκριμένο χαρακτηρισμό δεν έχει δικαίωμα να κάνει εγγραφή στα μητρώα ανέργων του ΟΑΕΔ, να εργαστεί ή να κάνει χρήση άλλων ευεργετικών διατάξεων. Ο όρος αυτός είναι προσβλητικός</w:t>
              </w:r>
              <w:r w:rsidR="009C2671">
                <w:rPr>
                  <w:rFonts w:asciiTheme="majorHAnsi" w:hAnsiTheme="majorHAnsi"/>
                  <w:color w:val="auto"/>
                  <w:sz w:val="23"/>
                  <w:szCs w:val="23"/>
                </w:rPr>
                <w:t>,</w:t>
              </w:r>
              <w:r w:rsidR="009C2671" w:rsidRPr="009C2671">
                <w:t xml:space="preserve"> </w:t>
              </w:r>
              <w:r w:rsidR="009C2671" w:rsidRPr="009C2671">
                <w:rPr>
                  <w:rFonts w:asciiTheme="majorHAnsi" w:hAnsiTheme="majorHAnsi"/>
                  <w:color w:val="auto"/>
                  <w:sz w:val="23"/>
                  <w:szCs w:val="23"/>
                </w:rPr>
                <w:t>εμπεριέχει καταφανή ρατσιστικά χαρακτηριστικά</w:t>
              </w:r>
              <w:r w:rsidRPr="00A56397">
                <w:rPr>
                  <w:rFonts w:asciiTheme="majorHAnsi" w:hAnsiTheme="majorHAnsi"/>
                  <w:color w:val="auto"/>
                  <w:sz w:val="23"/>
                  <w:szCs w:val="23"/>
                </w:rPr>
                <w:t xml:space="preserve"> και έρχεται σε αντίθεση με το Σύνταγμα της χώρας και τις απαιτήσεις της Διεθνούς Σύμβασης για τα Δικαιώματα των ατόμων με αναπηρία, την οποία η χώρα μας μαζί με το προαιρετικό πρωτόκολλό της κύρωσε με τον Ν.4074/2012 (ΦΕΚ 88 Α΄/11.04.2012), και πρόσφατα θέσπισε με το ν.4488/2017 τις κατευθυντήριες – οργανωτικές διατάξεις για την υλοποίησή </w:t>
              </w:r>
              <w:r w:rsidR="009C71A0">
                <w:rPr>
                  <w:rFonts w:asciiTheme="majorHAnsi" w:hAnsiTheme="majorHAnsi"/>
                  <w:color w:val="auto"/>
                  <w:sz w:val="23"/>
                  <w:szCs w:val="23"/>
                </w:rPr>
                <w:t>της.</w:t>
              </w:r>
            </w:p>
            <w:p w14:paraId="30046606" w14:textId="623F7E03" w:rsidR="00676606" w:rsidRPr="00885C2B" w:rsidRDefault="00885C2B" w:rsidP="00E86195">
              <w:pPr>
                <w:rPr>
                  <w:rFonts w:asciiTheme="majorHAnsi" w:hAnsiTheme="majorHAnsi"/>
                  <w:color w:val="auto"/>
                  <w:sz w:val="23"/>
                  <w:szCs w:val="23"/>
                </w:rPr>
              </w:pPr>
              <w:r>
                <w:rPr>
                  <w:rFonts w:asciiTheme="majorHAnsi" w:hAnsiTheme="majorHAnsi"/>
                  <w:color w:val="auto"/>
                  <w:sz w:val="23"/>
                  <w:szCs w:val="23"/>
                </w:rPr>
                <w:lastRenderedPageBreak/>
                <w:t>Επίσης δ</w:t>
              </w:r>
              <w:r w:rsidR="00A56397">
                <w:rPr>
                  <w:rFonts w:asciiTheme="majorHAnsi" w:hAnsiTheme="majorHAnsi"/>
                  <w:color w:val="auto"/>
                  <w:sz w:val="23"/>
                  <w:szCs w:val="23"/>
                </w:rPr>
                <w:t xml:space="preserve">εν </w:t>
              </w:r>
              <w:r>
                <w:rPr>
                  <w:rFonts w:asciiTheme="majorHAnsi" w:hAnsiTheme="majorHAnsi"/>
                  <w:color w:val="auto"/>
                  <w:sz w:val="23"/>
                  <w:szCs w:val="23"/>
                </w:rPr>
                <w:t>μπορούμε να κατανοήσουμε</w:t>
              </w:r>
              <w:r w:rsidR="00A56397">
                <w:rPr>
                  <w:rFonts w:asciiTheme="majorHAnsi" w:hAnsiTheme="majorHAnsi"/>
                  <w:color w:val="auto"/>
                  <w:sz w:val="23"/>
                  <w:szCs w:val="23"/>
                </w:rPr>
                <w:t xml:space="preserve"> τι σχέση μπορεί να έχει η παροχή </w:t>
              </w:r>
              <w:r w:rsidR="009C2671">
                <w:rPr>
                  <w:rFonts w:asciiTheme="majorHAnsi" w:hAnsiTheme="majorHAnsi"/>
                  <w:color w:val="auto"/>
                  <w:sz w:val="23"/>
                  <w:szCs w:val="23"/>
                </w:rPr>
                <w:t>μέτρου για την κινητικότητα των ατόμων με αναπηρία</w:t>
              </w:r>
              <w:r w:rsidR="00950D01">
                <w:rPr>
                  <w:rFonts w:asciiTheme="majorHAnsi" w:hAnsiTheme="majorHAnsi"/>
                  <w:color w:val="auto"/>
                  <w:sz w:val="23"/>
                  <w:szCs w:val="23"/>
                </w:rPr>
                <w:t>,</w:t>
              </w:r>
              <w:r w:rsidR="009C2671">
                <w:rPr>
                  <w:rFonts w:asciiTheme="majorHAnsi" w:hAnsiTheme="majorHAnsi"/>
                  <w:color w:val="auto"/>
                  <w:sz w:val="23"/>
                  <w:szCs w:val="23"/>
                </w:rPr>
                <w:t xml:space="preserve"> με </w:t>
              </w:r>
              <w:r w:rsidR="004F51FF">
                <w:rPr>
                  <w:rFonts w:asciiTheme="majorHAnsi" w:hAnsiTheme="majorHAnsi"/>
                  <w:color w:val="auto"/>
                  <w:sz w:val="23"/>
                  <w:szCs w:val="23"/>
                </w:rPr>
                <w:t>τη δυνατότητά τους να εργαστούν</w:t>
              </w:r>
              <w:r w:rsidR="00720F1B">
                <w:rPr>
                  <w:rFonts w:asciiTheme="majorHAnsi" w:hAnsiTheme="majorHAnsi"/>
                  <w:color w:val="auto"/>
                  <w:sz w:val="23"/>
                  <w:szCs w:val="23"/>
                </w:rPr>
                <w:t xml:space="preserve"> </w:t>
              </w:r>
              <w:r w:rsidR="00720F1B" w:rsidRPr="00E650BA">
                <w:rPr>
                  <w:rFonts w:asciiTheme="majorHAnsi" w:hAnsiTheme="majorHAnsi"/>
                  <w:color w:val="auto"/>
                  <w:sz w:val="23"/>
                  <w:szCs w:val="23"/>
                </w:rPr>
                <w:t xml:space="preserve">και έχει συμπεριληφθεί </w:t>
              </w:r>
              <w:r>
                <w:rPr>
                  <w:rFonts w:asciiTheme="majorHAnsi" w:hAnsiTheme="majorHAnsi"/>
                  <w:color w:val="auto"/>
                  <w:sz w:val="23"/>
                  <w:szCs w:val="23"/>
                </w:rPr>
                <w:t xml:space="preserve">αυτός </w:t>
              </w:r>
              <w:r w:rsidR="00720F1B" w:rsidRPr="00E650BA">
                <w:rPr>
                  <w:rFonts w:asciiTheme="majorHAnsi" w:hAnsiTheme="majorHAnsi"/>
                  <w:color w:val="auto"/>
                  <w:sz w:val="23"/>
                  <w:szCs w:val="23"/>
                </w:rPr>
                <w:t xml:space="preserve">ο απαράδεκτος περιορισμός </w:t>
              </w:r>
              <w:r w:rsidR="00720F1B" w:rsidRPr="00E650BA">
                <w:rPr>
                  <w:rFonts w:asciiTheme="majorHAnsi" w:hAnsiTheme="majorHAnsi"/>
                  <w:i/>
                  <w:iCs/>
                  <w:color w:val="auto"/>
                  <w:sz w:val="23"/>
                  <w:szCs w:val="23"/>
                </w:rPr>
                <w:t>«να είναι ανίκανοι για εργασία και έχουν ανάγκη βοήθειας</w:t>
              </w:r>
              <w:bookmarkEnd w:id="3"/>
              <w:r w:rsidR="00720F1B" w:rsidRPr="00E650BA">
                <w:rPr>
                  <w:rFonts w:asciiTheme="majorHAnsi" w:hAnsiTheme="majorHAnsi"/>
                  <w:i/>
                  <w:iCs/>
                  <w:color w:val="auto"/>
                  <w:sz w:val="23"/>
                  <w:szCs w:val="23"/>
                </w:rPr>
                <w:t>».</w:t>
              </w:r>
            </w:p>
            <w:p w14:paraId="07A850FB" w14:textId="789D7C10" w:rsidR="00E86195" w:rsidRPr="003F7468" w:rsidRDefault="00A56397" w:rsidP="00E86195">
              <w:pPr>
                <w:rPr>
                  <w:rFonts w:asciiTheme="majorHAnsi" w:hAnsiTheme="majorHAnsi"/>
                  <w:b/>
                  <w:bCs/>
                  <w:i/>
                  <w:iCs/>
                  <w:color w:val="auto"/>
                  <w:sz w:val="23"/>
                  <w:szCs w:val="23"/>
                </w:rPr>
              </w:pPr>
              <w:r w:rsidRPr="003F7468">
                <w:rPr>
                  <w:rFonts w:asciiTheme="majorHAnsi" w:hAnsiTheme="majorHAnsi"/>
                  <w:b/>
                  <w:bCs/>
                  <w:color w:val="auto"/>
                  <w:sz w:val="23"/>
                  <w:szCs w:val="23"/>
                </w:rPr>
                <w:t>Ως εκ τούτου</w:t>
              </w:r>
              <w:r w:rsidR="00554E87" w:rsidRPr="003F7468">
                <w:rPr>
                  <w:rFonts w:asciiTheme="majorHAnsi" w:hAnsiTheme="majorHAnsi"/>
                  <w:b/>
                  <w:bCs/>
                  <w:color w:val="auto"/>
                  <w:sz w:val="23"/>
                  <w:szCs w:val="23"/>
                </w:rPr>
                <w:t xml:space="preserve">, </w:t>
              </w:r>
              <w:r w:rsidR="00950D01" w:rsidRPr="003F7468">
                <w:rPr>
                  <w:rFonts w:asciiTheme="majorHAnsi" w:hAnsiTheme="majorHAnsi"/>
                  <w:b/>
                  <w:bCs/>
                  <w:color w:val="auto"/>
                  <w:sz w:val="23"/>
                  <w:szCs w:val="23"/>
                </w:rPr>
                <w:t xml:space="preserve">θεωρούμε απαραίτητο να καταργηθεί ΑΜΕΣΑ από την προαναφερόμενη ρύθμιση η φράση </w:t>
              </w:r>
              <w:r w:rsidR="00950D01" w:rsidRPr="003F7468">
                <w:rPr>
                  <w:rFonts w:asciiTheme="majorHAnsi" w:hAnsiTheme="majorHAnsi"/>
                  <w:b/>
                  <w:bCs/>
                  <w:i/>
                  <w:iCs/>
                  <w:color w:val="auto"/>
                  <w:sz w:val="23"/>
                  <w:szCs w:val="23"/>
                </w:rPr>
                <w:t>«να είναι ανίκανοι για εργασία και έχουν ανάγκη βοήθειας»</w:t>
              </w:r>
              <w:r w:rsidR="00950D01" w:rsidRPr="003F7468">
                <w:rPr>
                  <w:rFonts w:asciiTheme="majorHAnsi" w:hAnsiTheme="majorHAnsi"/>
                  <w:b/>
                  <w:bCs/>
                  <w:color w:val="auto"/>
                  <w:sz w:val="23"/>
                  <w:szCs w:val="23"/>
                </w:rPr>
                <w:t xml:space="preserve">, </w:t>
              </w:r>
              <w:r w:rsidR="00554E87" w:rsidRPr="003F7468">
                <w:rPr>
                  <w:rFonts w:asciiTheme="majorHAnsi" w:hAnsiTheme="majorHAnsi"/>
                  <w:b/>
                  <w:bCs/>
                  <w:color w:val="auto"/>
                  <w:sz w:val="23"/>
                  <w:szCs w:val="23"/>
                </w:rPr>
                <w:t xml:space="preserve">λαμβάνοντας υπόψη </w:t>
              </w:r>
              <w:r w:rsidR="00131A4B" w:rsidRPr="003F7468">
                <w:rPr>
                  <w:rFonts w:asciiTheme="majorHAnsi" w:hAnsiTheme="majorHAnsi"/>
                  <w:b/>
                  <w:bCs/>
                  <w:color w:val="auto"/>
                  <w:sz w:val="23"/>
                  <w:szCs w:val="23"/>
                </w:rPr>
                <w:t xml:space="preserve">ότι βρισκόμαστε στα τέλη του έτους </w:t>
              </w:r>
              <w:r w:rsidR="00554E87" w:rsidRPr="003F7468">
                <w:rPr>
                  <w:rFonts w:asciiTheme="majorHAnsi" w:hAnsiTheme="majorHAnsi"/>
                  <w:b/>
                  <w:bCs/>
                  <w:color w:val="auto"/>
                  <w:sz w:val="23"/>
                  <w:szCs w:val="23"/>
                </w:rPr>
                <w:t xml:space="preserve">και </w:t>
              </w:r>
              <w:r w:rsidR="00131A4B" w:rsidRPr="003F7468">
                <w:rPr>
                  <w:rFonts w:asciiTheme="majorHAnsi" w:hAnsiTheme="majorHAnsi"/>
                  <w:b/>
                  <w:bCs/>
                  <w:color w:val="auto"/>
                  <w:sz w:val="23"/>
                  <w:szCs w:val="23"/>
                </w:rPr>
                <w:t xml:space="preserve">υπάρχει </w:t>
              </w:r>
              <w:r w:rsidR="00554E87" w:rsidRPr="003F7468">
                <w:rPr>
                  <w:rFonts w:asciiTheme="majorHAnsi" w:hAnsiTheme="majorHAnsi"/>
                  <w:b/>
                  <w:bCs/>
                  <w:color w:val="auto"/>
                  <w:sz w:val="23"/>
                  <w:szCs w:val="23"/>
                </w:rPr>
                <w:t xml:space="preserve">πίεση χρόνου για </w:t>
              </w:r>
              <w:r w:rsidR="00131A4B" w:rsidRPr="003F7468">
                <w:rPr>
                  <w:rFonts w:asciiTheme="majorHAnsi" w:hAnsiTheme="majorHAnsi"/>
                  <w:b/>
                  <w:bCs/>
                  <w:color w:val="auto"/>
                  <w:sz w:val="23"/>
                  <w:szCs w:val="23"/>
                </w:rPr>
                <w:t xml:space="preserve">τα τέλη </w:t>
              </w:r>
              <w:r w:rsidR="00554E87" w:rsidRPr="003F7468">
                <w:rPr>
                  <w:rFonts w:asciiTheme="majorHAnsi" w:hAnsiTheme="majorHAnsi"/>
                  <w:b/>
                  <w:bCs/>
                  <w:color w:val="auto"/>
                  <w:sz w:val="23"/>
                  <w:szCs w:val="23"/>
                </w:rPr>
                <w:t xml:space="preserve">κυκλοφορίας </w:t>
              </w:r>
              <w:r w:rsidR="00950D01" w:rsidRPr="003F7468">
                <w:rPr>
                  <w:rFonts w:asciiTheme="majorHAnsi" w:hAnsiTheme="majorHAnsi"/>
                  <w:b/>
                  <w:bCs/>
                  <w:color w:val="auto"/>
                  <w:sz w:val="23"/>
                  <w:szCs w:val="23"/>
                </w:rPr>
                <w:t xml:space="preserve">του </w:t>
              </w:r>
              <w:r w:rsidR="00554E87" w:rsidRPr="003F7468">
                <w:rPr>
                  <w:rFonts w:asciiTheme="majorHAnsi" w:hAnsiTheme="majorHAnsi"/>
                  <w:b/>
                  <w:bCs/>
                  <w:color w:val="auto"/>
                  <w:sz w:val="23"/>
                  <w:szCs w:val="23"/>
                </w:rPr>
                <w:t>2021</w:t>
              </w:r>
              <w:r w:rsidR="00950D01" w:rsidRPr="003F7468">
                <w:rPr>
                  <w:rFonts w:asciiTheme="majorHAnsi" w:hAnsiTheme="majorHAnsi"/>
                  <w:b/>
                  <w:bCs/>
                  <w:color w:val="auto"/>
                  <w:sz w:val="23"/>
                  <w:szCs w:val="23"/>
                </w:rPr>
                <w:t xml:space="preserve">. </w:t>
              </w:r>
            </w:p>
            <w:p w14:paraId="3C153F79" w14:textId="113C179E" w:rsidR="002D1AEB" w:rsidRPr="00950D01" w:rsidRDefault="00720F1B" w:rsidP="00E86195">
              <w:pPr>
                <w:rPr>
                  <w:rFonts w:asciiTheme="majorHAnsi" w:hAnsiTheme="majorHAnsi"/>
                  <w:color w:val="auto"/>
                  <w:sz w:val="23"/>
                  <w:szCs w:val="23"/>
                  <w:u w:val="single"/>
                </w:rPr>
              </w:pPr>
              <w:r>
                <w:rPr>
                  <w:rFonts w:asciiTheme="majorHAnsi" w:hAnsiTheme="majorHAnsi"/>
                  <w:color w:val="auto"/>
                  <w:sz w:val="23"/>
                  <w:szCs w:val="23"/>
                </w:rPr>
                <w:t xml:space="preserve">Επιπρόσθετα, </w:t>
              </w:r>
              <w:r w:rsidR="006B7FEE">
                <w:rPr>
                  <w:rFonts w:asciiTheme="majorHAnsi" w:hAnsiTheme="majorHAnsi"/>
                  <w:color w:val="auto"/>
                  <w:sz w:val="23"/>
                  <w:szCs w:val="23"/>
                </w:rPr>
                <w:t xml:space="preserve">σας </w:t>
              </w:r>
              <w:r w:rsidR="00131A4B">
                <w:rPr>
                  <w:rFonts w:asciiTheme="majorHAnsi" w:hAnsiTheme="majorHAnsi"/>
                  <w:color w:val="auto"/>
                  <w:sz w:val="23"/>
                  <w:szCs w:val="23"/>
                </w:rPr>
                <w:t xml:space="preserve">επισημάνουμε ένα </w:t>
              </w:r>
              <w:r w:rsidR="00950D01">
                <w:rPr>
                  <w:rFonts w:asciiTheme="majorHAnsi" w:hAnsiTheme="majorHAnsi"/>
                  <w:color w:val="auto"/>
                  <w:sz w:val="23"/>
                  <w:szCs w:val="23"/>
                </w:rPr>
                <w:t xml:space="preserve">σοβαρό </w:t>
              </w:r>
              <w:r w:rsidR="00131A4B">
                <w:rPr>
                  <w:rFonts w:asciiTheme="majorHAnsi" w:hAnsiTheme="majorHAnsi"/>
                  <w:color w:val="auto"/>
                  <w:sz w:val="23"/>
                  <w:szCs w:val="23"/>
                </w:rPr>
                <w:t>ζήτημα που αφορά στους τυφλούς δικαιούχους</w:t>
              </w:r>
              <w:r w:rsidR="00950D01">
                <w:rPr>
                  <w:rFonts w:asciiTheme="majorHAnsi" w:hAnsiTheme="majorHAnsi"/>
                  <w:color w:val="auto"/>
                  <w:sz w:val="23"/>
                  <w:szCs w:val="23"/>
                </w:rPr>
                <w:t xml:space="preserve"> της ίδιας ρύθμισης</w:t>
              </w:r>
              <w:r w:rsidR="00131A4B">
                <w:rPr>
                  <w:rFonts w:asciiTheme="majorHAnsi" w:hAnsiTheme="majorHAnsi"/>
                  <w:color w:val="auto"/>
                  <w:sz w:val="23"/>
                  <w:szCs w:val="23"/>
                </w:rPr>
                <w:t xml:space="preserve">. </w:t>
              </w:r>
              <w:r w:rsidR="00E86195">
                <w:rPr>
                  <w:rFonts w:asciiTheme="majorHAnsi" w:hAnsiTheme="majorHAnsi"/>
                  <w:color w:val="auto"/>
                  <w:sz w:val="23"/>
                  <w:szCs w:val="23"/>
                </w:rPr>
                <w:t>Σ</w:t>
              </w:r>
              <w:r w:rsidR="005C05CA">
                <w:rPr>
                  <w:rFonts w:asciiTheme="majorHAnsi" w:hAnsiTheme="majorHAnsi"/>
                  <w:color w:val="auto"/>
                  <w:sz w:val="23"/>
                  <w:szCs w:val="23"/>
                </w:rPr>
                <w:t>τ</w:t>
              </w:r>
              <w:r w:rsidR="00131A4B">
                <w:rPr>
                  <w:rFonts w:asciiTheme="majorHAnsi" w:hAnsiTheme="majorHAnsi"/>
                  <w:color w:val="auto"/>
                  <w:sz w:val="23"/>
                  <w:szCs w:val="23"/>
                </w:rPr>
                <w:t>ην παρ. Β</w:t>
              </w:r>
              <w:r w:rsidR="006B7FEE">
                <w:rPr>
                  <w:rFonts w:asciiTheme="majorHAnsi" w:hAnsiTheme="majorHAnsi"/>
                  <w:color w:val="auto"/>
                  <w:sz w:val="23"/>
                  <w:szCs w:val="23"/>
                </w:rPr>
                <w:t>’</w:t>
              </w:r>
              <w:r w:rsidR="00131A4B">
                <w:rPr>
                  <w:rFonts w:asciiTheme="majorHAnsi" w:hAnsiTheme="majorHAnsi"/>
                  <w:color w:val="auto"/>
                  <w:sz w:val="23"/>
                  <w:szCs w:val="23"/>
                </w:rPr>
                <w:t xml:space="preserve"> </w:t>
              </w:r>
              <w:r w:rsidR="00885C2B">
                <w:rPr>
                  <w:rFonts w:asciiTheme="majorHAnsi" w:hAnsiTheme="majorHAnsi"/>
                  <w:color w:val="auto"/>
                  <w:sz w:val="23"/>
                  <w:szCs w:val="23"/>
                </w:rPr>
                <w:t xml:space="preserve">της παρ. 1 </w:t>
              </w:r>
              <w:r w:rsidR="00131A4B">
                <w:rPr>
                  <w:rFonts w:asciiTheme="majorHAnsi" w:hAnsiTheme="majorHAnsi"/>
                  <w:color w:val="auto"/>
                  <w:sz w:val="23"/>
                  <w:szCs w:val="23"/>
                </w:rPr>
                <w:t>του</w:t>
              </w:r>
              <w:r w:rsidR="00E86195">
                <w:rPr>
                  <w:rFonts w:asciiTheme="majorHAnsi" w:hAnsiTheme="majorHAnsi"/>
                  <w:color w:val="auto"/>
                  <w:sz w:val="23"/>
                  <w:szCs w:val="23"/>
                </w:rPr>
                <w:t xml:space="preserve"> άρθρο</w:t>
              </w:r>
              <w:r w:rsidR="00131A4B">
                <w:rPr>
                  <w:rFonts w:asciiTheme="majorHAnsi" w:hAnsiTheme="majorHAnsi"/>
                  <w:color w:val="auto"/>
                  <w:sz w:val="23"/>
                  <w:szCs w:val="23"/>
                </w:rPr>
                <w:t>υ</w:t>
              </w:r>
              <w:r w:rsidR="00E86195">
                <w:rPr>
                  <w:rFonts w:asciiTheme="majorHAnsi" w:hAnsiTheme="majorHAnsi"/>
                  <w:color w:val="auto"/>
                  <w:sz w:val="23"/>
                  <w:szCs w:val="23"/>
                </w:rPr>
                <w:t xml:space="preserve"> 16</w:t>
              </w:r>
              <w:r w:rsidR="00E86195" w:rsidRPr="00E86195">
                <w:t xml:space="preserve"> </w:t>
              </w:r>
              <w:r w:rsidR="00E86195" w:rsidRPr="00E86195">
                <w:rPr>
                  <w:rFonts w:asciiTheme="majorHAnsi" w:hAnsiTheme="majorHAnsi"/>
                  <w:color w:val="auto"/>
                  <w:sz w:val="23"/>
                  <w:szCs w:val="23"/>
                </w:rPr>
                <w:t>του ν. 1798/1988</w:t>
              </w:r>
              <w:r w:rsidR="00F67FD1" w:rsidRPr="00950D01">
                <w:rPr>
                  <w:rFonts w:asciiTheme="majorHAnsi" w:hAnsiTheme="majorHAnsi"/>
                  <w:color w:val="auto"/>
                  <w:sz w:val="23"/>
                  <w:szCs w:val="23"/>
                  <w:u w:val="single"/>
                </w:rPr>
                <w:t xml:space="preserve">, </w:t>
              </w:r>
              <w:r w:rsidR="00131A4B" w:rsidRPr="00950D01">
                <w:rPr>
                  <w:rFonts w:asciiTheme="majorHAnsi" w:hAnsiTheme="majorHAnsi"/>
                  <w:color w:val="auto"/>
                  <w:sz w:val="23"/>
                  <w:szCs w:val="23"/>
                  <w:u w:val="single"/>
                </w:rPr>
                <w:t xml:space="preserve">αναφέρονται οι τυφλοί πολίτες ως δικαιούχοι </w:t>
              </w:r>
              <w:r w:rsidR="00E86195" w:rsidRPr="00950D01">
                <w:rPr>
                  <w:rFonts w:asciiTheme="majorHAnsi" w:hAnsiTheme="majorHAnsi"/>
                  <w:color w:val="auto"/>
                  <w:sz w:val="23"/>
                  <w:szCs w:val="23"/>
                  <w:u w:val="single"/>
                </w:rPr>
                <w:t>απαλλαγή</w:t>
              </w:r>
              <w:r w:rsidR="00131A4B" w:rsidRPr="00950D01">
                <w:rPr>
                  <w:rFonts w:asciiTheme="majorHAnsi" w:hAnsiTheme="majorHAnsi"/>
                  <w:color w:val="auto"/>
                  <w:sz w:val="23"/>
                  <w:szCs w:val="23"/>
                  <w:u w:val="single"/>
                </w:rPr>
                <w:t>ς</w:t>
              </w:r>
              <w:r w:rsidR="00E86195" w:rsidRPr="00950D01">
                <w:rPr>
                  <w:rFonts w:asciiTheme="majorHAnsi" w:hAnsiTheme="majorHAnsi"/>
                  <w:color w:val="auto"/>
                  <w:sz w:val="23"/>
                  <w:szCs w:val="23"/>
                  <w:u w:val="single"/>
                </w:rPr>
                <w:t xml:space="preserve"> από το τέλος ταξινόμησης και τα τέλη κυκλοφορίας</w:t>
              </w:r>
              <w:r w:rsidR="002D1AEB" w:rsidRPr="00950D01">
                <w:rPr>
                  <w:rFonts w:asciiTheme="majorHAnsi" w:hAnsiTheme="majorHAnsi"/>
                  <w:color w:val="auto"/>
                  <w:sz w:val="23"/>
                  <w:szCs w:val="23"/>
                  <w:u w:val="single"/>
                </w:rPr>
                <w:t xml:space="preserve">, </w:t>
              </w:r>
              <w:r w:rsidR="00131A4B" w:rsidRPr="00950D01">
                <w:rPr>
                  <w:rFonts w:asciiTheme="majorHAnsi" w:hAnsiTheme="majorHAnsi"/>
                  <w:color w:val="auto"/>
                  <w:sz w:val="23"/>
                  <w:szCs w:val="23"/>
                  <w:u w:val="single"/>
                </w:rPr>
                <w:t>με την προϋπόθεση</w:t>
              </w:r>
              <w:r w:rsidR="00E86195" w:rsidRPr="00950D01">
                <w:rPr>
                  <w:rFonts w:asciiTheme="majorHAnsi" w:hAnsiTheme="majorHAnsi"/>
                  <w:color w:val="auto"/>
                  <w:sz w:val="23"/>
                  <w:szCs w:val="23"/>
                  <w:u w:val="single"/>
                </w:rPr>
                <w:t>,</w:t>
              </w:r>
              <w:r w:rsidR="00131A4B" w:rsidRPr="00950D01">
                <w:rPr>
                  <w:rFonts w:asciiTheme="majorHAnsi" w:hAnsiTheme="majorHAnsi"/>
                  <w:color w:val="auto"/>
                  <w:sz w:val="23"/>
                  <w:szCs w:val="23"/>
                  <w:u w:val="single"/>
                </w:rPr>
                <w:t xml:space="preserve"> να</w:t>
              </w:r>
              <w:r w:rsidR="00E86195" w:rsidRPr="00950D01">
                <w:rPr>
                  <w:rFonts w:asciiTheme="majorHAnsi" w:hAnsiTheme="majorHAnsi"/>
                  <w:color w:val="auto"/>
                  <w:sz w:val="23"/>
                  <w:szCs w:val="23"/>
                  <w:u w:val="single"/>
                </w:rPr>
                <w:t xml:space="preserve"> έχουν ολική και από τους δύο οφθαλμούς τύφλωση, με ποσοστό αναπηρίας 100%.</w:t>
              </w:r>
              <w:r w:rsidR="00E86195">
                <w:rPr>
                  <w:rFonts w:asciiTheme="majorHAnsi" w:hAnsiTheme="majorHAnsi"/>
                  <w:color w:val="auto"/>
                  <w:sz w:val="23"/>
                  <w:szCs w:val="23"/>
                </w:rPr>
                <w:t xml:space="preserve">  </w:t>
              </w:r>
              <w:r w:rsidR="00676606">
                <w:rPr>
                  <w:rFonts w:asciiTheme="majorHAnsi" w:hAnsiTheme="majorHAnsi"/>
                  <w:color w:val="auto"/>
                  <w:sz w:val="23"/>
                  <w:szCs w:val="23"/>
                </w:rPr>
                <w:t xml:space="preserve">Λαμβάνοντας υπόψη ότι </w:t>
              </w:r>
              <w:r w:rsidR="00676606" w:rsidRPr="00950D01">
                <w:rPr>
                  <w:rFonts w:asciiTheme="majorHAnsi" w:hAnsiTheme="majorHAnsi"/>
                  <w:color w:val="auto"/>
                  <w:sz w:val="23"/>
                  <w:szCs w:val="23"/>
                  <w:u w:val="single"/>
                </w:rPr>
                <w:t>όλες οι παροχές λόγω τυφλότητας δίνονται σε άτομα με ποσοστό αναπηρίας 80% και άνω,</w:t>
              </w:r>
              <w:r w:rsidR="00676606">
                <w:rPr>
                  <w:rFonts w:asciiTheme="majorHAnsi" w:hAnsiTheme="majorHAnsi"/>
                  <w:color w:val="auto"/>
                  <w:sz w:val="23"/>
                  <w:szCs w:val="23"/>
                </w:rPr>
                <w:t xml:space="preserve"> όπως παροχή προνοιακού επιδόματος, απα</w:t>
              </w:r>
              <w:r w:rsidR="002D1AEB">
                <w:rPr>
                  <w:rFonts w:asciiTheme="majorHAnsi" w:hAnsiTheme="majorHAnsi"/>
                  <w:color w:val="auto"/>
                  <w:sz w:val="23"/>
                  <w:szCs w:val="23"/>
                </w:rPr>
                <w:t>λ</w:t>
              </w:r>
              <w:r w:rsidR="00676606">
                <w:rPr>
                  <w:rFonts w:asciiTheme="majorHAnsi" w:hAnsiTheme="majorHAnsi"/>
                  <w:color w:val="auto"/>
                  <w:sz w:val="23"/>
                  <w:szCs w:val="23"/>
                </w:rPr>
                <w:t xml:space="preserve">λαγή από φόρο μισθωτών υπηρεσιών και συντάξεων, </w:t>
              </w:r>
              <w:r w:rsidR="002D1AEB">
                <w:rPr>
                  <w:rFonts w:asciiTheme="majorHAnsi" w:hAnsiTheme="majorHAnsi"/>
                  <w:color w:val="auto"/>
                  <w:sz w:val="23"/>
                  <w:szCs w:val="23"/>
                </w:rPr>
                <w:t>α</w:t>
              </w:r>
              <w:r w:rsidR="00676606">
                <w:rPr>
                  <w:rFonts w:asciiTheme="majorHAnsi" w:hAnsiTheme="majorHAnsi"/>
                  <w:color w:val="auto"/>
                  <w:sz w:val="23"/>
                  <w:szCs w:val="23"/>
                </w:rPr>
                <w:t>παλλαγή από την ειδική εισφορά αλληλεγγύης κ.α.</w:t>
              </w:r>
              <w:r w:rsidR="002D1AEB">
                <w:rPr>
                  <w:rFonts w:asciiTheme="majorHAnsi" w:hAnsiTheme="majorHAnsi"/>
                  <w:color w:val="auto"/>
                  <w:sz w:val="23"/>
                  <w:szCs w:val="23"/>
                </w:rPr>
                <w:t xml:space="preserve">, καθώς και ότι οι Επιτροπές των ΚΕΠΑ δεν χορηγούν υψηλά ποσοστά αναπηρίας, </w:t>
              </w:r>
              <w:r w:rsidR="002D1AEB" w:rsidRPr="00950D01">
                <w:rPr>
                  <w:rFonts w:asciiTheme="majorHAnsi" w:hAnsiTheme="majorHAnsi"/>
                  <w:color w:val="auto"/>
                  <w:sz w:val="23"/>
                  <w:szCs w:val="23"/>
                  <w:u w:val="single"/>
                </w:rPr>
                <w:t xml:space="preserve">θεωρούμε επιβεβλημένη την τροποποίηση της εν λόγω διάταξης και δικαιούχοι να είναι οι τυφλοί </w:t>
              </w:r>
              <w:r w:rsidR="00950D01">
                <w:rPr>
                  <w:rFonts w:asciiTheme="majorHAnsi" w:hAnsiTheme="majorHAnsi"/>
                  <w:color w:val="auto"/>
                  <w:sz w:val="23"/>
                  <w:szCs w:val="23"/>
                  <w:u w:val="single"/>
                </w:rPr>
                <w:t xml:space="preserve">πολίτες </w:t>
              </w:r>
              <w:r w:rsidR="002D1AEB" w:rsidRPr="00950D01">
                <w:rPr>
                  <w:rFonts w:asciiTheme="majorHAnsi" w:hAnsiTheme="majorHAnsi"/>
                  <w:color w:val="auto"/>
                  <w:sz w:val="23"/>
                  <w:szCs w:val="23"/>
                  <w:u w:val="single"/>
                </w:rPr>
                <w:t xml:space="preserve">με ποσοστό αναπηρίας 80% και άνω. </w:t>
              </w:r>
            </w:p>
            <w:p w14:paraId="2030F6AF" w14:textId="054E9DBA" w:rsidR="00E86195" w:rsidRPr="00E86195" w:rsidRDefault="00E86195" w:rsidP="00E86195">
              <w:pPr>
                <w:rPr>
                  <w:rFonts w:asciiTheme="majorHAnsi" w:hAnsiTheme="majorHAnsi"/>
                  <w:color w:val="auto"/>
                  <w:sz w:val="23"/>
                  <w:szCs w:val="23"/>
                </w:rPr>
              </w:pPr>
              <w:r w:rsidRPr="00E86195">
                <w:rPr>
                  <w:rFonts w:asciiTheme="majorHAnsi" w:hAnsiTheme="majorHAnsi"/>
                  <w:color w:val="auto"/>
                  <w:sz w:val="23"/>
                  <w:szCs w:val="23"/>
                </w:rPr>
                <w:t>Ως εκ τούτου ζητάμε τη</w:t>
              </w:r>
              <w:r w:rsidR="005C05CA">
                <w:rPr>
                  <w:rFonts w:asciiTheme="majorHAnsi" w:hAnsiTheme="majorHAnsi"/>
                  <w:color w:val="auto"/>
                  <w:sz w:val="23"/>
                  <w:szCs w:val="23"/>
                </w:rPr>
                <w:t xml:space="preserve">ν τροποποίηση της </w:t>
              </w:r>
              <w:r w:rsidR="005C05CA" w:rsidRPr="005C05CA">
                <w:rPr>
                  <w:rFonts w:asciiTheme="majorHAnsi" w:hAnsiTheme="majorHAnsi"/>
                  <w:color w:val="auto"/>
                  <w:sz w:val="23"/>
                  <w:szCs w:val="23"/>
                </w:rPr>
                <w:t>περ. Β της παρ. 1 του άρθρου 16 του ν.1798/1988</w:t>
              </w:r>
              <w:r w:rsidR="005C05CA">
                <w:rPr>
                  <w:rFonts w:asciiTheme="majorHAnsi" w:hAnsiTheme="majorHAnsi"/>
                  <w:color w:val="auto"/>
                  <w:sz w:val="23"/>
                  <w:szCs w:val="23"/>
                </w:rPr>
                <w:t>,</w:t>
              </w:r>
              <w:r w:rsidR="005C05CA" w:rsidRPr="005C05CA">
                <w:rPr>
                  <w:rFonts w:asciiTheme="majorHAnsi" w:hAnsiTheme="majorHAnsi"/>
                  <w:color w:val="auto"/>
                  <w:sz w:val="23"/>
                  <w:szCs w:val="23"/>
                </w:rPr>
                <w:t xml:space="preserve"> </w:t>
              </w:r>
              <w:r w:rsidRPr="00E86195">
                <w:rPr>
                  <w:rFonts w:asciiTheme="majorHAnsi" w:hAnsiTheme="majorHAnsi"/>
                  <w:color w:val="auto"/>
                  <w:sz w:val="23"/>
                  <w:szCs w:val="23"/>
                </w:rPr>
                <w:t xml:space="preserve">ως εξής: </w:t>
              </w:r>
            </w:p>
            <w:p w14:paraId="24316F45" w14:textId="4C9163DD" w:rsidR="00C5216B" w:rsidRPr="00C5216B" w:rsidRDefault="00E86195" w:rsidP="002D1AEB">
              <w:pPr>
                <w:rPr>
                  <w:b/>
                  <w:i/>
                </w:rPr>
              </w:pPr>
              <w:r w:rsidRPr="005C05CA">
                <w:rPr>
                  <w:rFonts w:asciiTheme="majorHAnsi" w:hAnsiTheme="majorHAnsi"/>
                  <w:b/>
                  <w:bCs/>
                  <w:i/>
                  <w:iCs/>
                  <w:color w:val="auto"/>
                  <w:sz w:val="23"/>
                  <w:szCs w:val="23"/>
                </w:rPr>
                <w:t>«Στους τυφλούς Έλληνες πολίτες και πολίτες των άλλων κρατών - μελών της Ευρωπαϊκής Ένωσης με κατοικία στην Ελλάδα, εφόσον είναι τυφλοί, με ποσοστό αναπηρίας από 80% και άνω».</w:t>
              </w:r>
            </w:p>
            <w:p w14:paraId="1E59CEA3" w14:textId="2CA41EE1" w:rsidR="00091240" w:rsidRDefault="00950D01" w:rsidP="006B3225">
              <w:r>
                <w:t xml:space="preserve">Πιστεύοντας πως θα </w:t>
              </w:r>
              <w:r w:rsidR="003F7468">
                <w:t xml:space="preserve">εξετάσετε και θα </w:t>
              </w:r>
              <w:r>
                <w:t xml:space="preserve">ανταποκριθείτε θετικά στα ανωτέρω </w:t>
              </w:r>
              <w:r w:rsidR="003F7468">
                <w:t xml:space="preserve">δίκαια αιτήματά μας, σας ευχαριστούμε εκ των προτέρων. </w:t>
              </w:r>
            </w:p>
          </w:sdtContent>
        </w:sdt>
      </w:sdtContent>
    </w:sdt>
    <w:p w14:paraId="76590573" w14:textId="77777777" w:rsidR="002D0AB7" w:rsidRPr="00E70687" w:rsidRDefault="002D0AB7" w:rsidP="006B3225"/>
    <w:sdt>
      <w:sdtPr>
        <w:rPr>
          <w:b/>
        </w:rPr>
        <w:id w:val="1424913664"/>
        <w:lock w:val="contentLocked"/>
        <w:placeholder>
          <w:docPart w:val="DefaultPlaceholder_-1854013440"/>
        </w:placeholder>
        <w:group/>
      </w:sdtPr>
      <w:sdtEndPr/>
      <w:sdtContent>
        <w:p w14:paraId="5032FC7F" w14:textId="77777777" w:rsidR="002D0AB7" w:rsidRPr="00337205" w:rsidRDefault="002D0AB7" w:rsidP="006B3225">
          <w:pPr>
            <w:jc w:val="center"/>
            <w:rPr>
              <w:b/>
            </w:rPr>
          </w:pPr>
          <w:r w:rsidRPr="00337205">
            <w:rPr>
              <w:b/>
            </w:rPr>
            <w:t>Με εκτίμηση</w:t>
          </w:r>
        </w:p>
      </w:sdtContent>
    </w:sdt>
    <w:p w14:paraId="4F0D6762" w14:textId="77777777" w:rsidR="002D0AB7" w:rsidRPr="00C0166C" w:rsidRDefault="002D0AB7" w:rsidP="006B3225">
      <w:pPr>
        <w:jc w:val="center"/>
        <w:sectPr w:rsidR="002D0AB7" w:rsidRPr="00C0166C" w:rsidSect="00E70687">
          <w:headerReference w:type="default" r:id="rId10"/>
          <w:footerReference w:type="default" r:id="rId11"/>
          <w:type w:val="continuous"/>
          <w:pgSz w:w="11906" w:h="16838"/>
          <w:pgMar w:top="1440" w:right="1800" w:bottom="1440" w:left="1800" w:header="709" w:footer="370" w:gutter="0"/>
          <w:cols w:space="708"/>
          <w:docGrid w:linePitch="360"/>
        </w:sectPr>
      </w:pPr>
    </w:p>
    <w:sdt>
      <w:sdtPr>
        <w:rPr>
          <w:b/>
        </w:rPr>
        <w:id w:val="1984652658"/>
        <w:lock w:val="sdtContentLocked"/>
        <w:placeholder>
          <w:docPart w:val="DefaultPlaceholder_-1854013440"/>
        </w:placeholder>
        <w:group/>
      </w:sdtPr>
      <w:sdtEndPr/>
      <w:sdtContent>
        <w:p w14:paraId="5043ECDF"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14:paraId="58E311C9" w14:textId="77777777" w:rsidR="00E55813" w:rsidRPr="00337205" w:rsidRDefault="000F237D" w:rsidP="000F237D">
              <w:pPr>
                <w:spacing w:after="0"/>
                <w:jc w:val="center"/>
                <w:rPr>
                  <w:b/>
                </w:rPr>
              </w:pPr>
              <w:r>
                <w:rPr>
                  <w:b/>
                  <w:noProof/>
                  <w:lang w:eastAsia="el-GR"/>
                </w:rPr>
                <w:drawing>
                  <wp:inline distT="0" distB="0" distL="0" distR="0" wp14:anchorId="6070E1A4" wp14:editId="658D35BB">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1A2E1FA4" w14:textId="77777777" w:rsidR="002D0AB7" w:rsidRPr="00337205" w:rsidRDefault="002D0AB7" w:rsidP="006B3225">
          <w:pPr>
            <w:jc w:val="center"/>
            <w:rPr>
              <w:b/>
            </w:rPr>
          </w:pPr>
          <w:r w:rsidRPr="00337205">
            <w:rPr>
              <w:b/>
            </w:rPr>
            <w:t>Ι. Βαρδακαστάνης</w:t>
          </w:r>
        </w:p>
        <w:p w14:paraId="7680A553" w14:textId="77777777" w:rsidR="002D0AB7" w:rsidRDefault="00556797" w:rsidP="000F237D">
          <w:pPr>
            <w:spacing w:after="0"/>
            <w:jc w:val="center"/>
            <w:rPr>
              <w:b/>
            </w:rPr>
          </w:pPr>
          <w:sdt>
            <w:sdtPr>
              <w:rPr>
                <w:b/>
              </w:rPr>
              <w:id w:val="-1093003575"/>
              <w:lock w:val="sdtContentLocked"/>
              <w:placeholder>
                <w:docPart w:val="27B06EF5BDEB4D3CB40FAC81FA0DFAFF"/>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14:paraId="40535DAF" w14:textId="77777777" w:rsidR="000F237D" w:rsidRPr="00337205" w:rsidRDefault="000F237D" w:rsidP="000F237D">
              <w:pPr>
                <w:spacing w:after="0"/>
                <w:jc w:val="center"/>
                <w:rPr>
                  <w:b/>
                </w:rPr>
              </w:pPr>
              <w:r>
                <w:rPr>
                  <w:b/>
                  <w:noProof/>
                  <w:lang w:eastAsia="el-GR"/>
                </w:rPr>
                <w:drawing>
                  <wp:inline distT="0" distB="0" distL="0" distR="0" wp14:anchorId="75532903" wp14:editId="12594F61">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sdtContentLocked"/>
            <w:placeholder>
              <w:docPart w:val="27B06EF5BDEB4D3CB40FAC81FA0DFAFF"/>
            </w:placeholder>
            <w:group/>
          </w:sdtPr>
          <w:sdtEndPr/>
          <w:sdtContent>
            <w:p w14:paraId="593DD837" w14:textId="77777777" w:rsidR="002D0AB7" w:rsidRPr="00337205" w:rsidRDefault="002D0AB7" w:rsidP="006B3225">
              <w:pPr>
                <w:jc w:val="center"/>
                <w:rPr>
                  <w:b/>
                </w:rPr>
              </w:pPr>
              <w:r w:rsidRPr="00337205">
                <w:rPr>
                  <w:b/>
                </w:rPr>
                <w:t>Ι. Λυμβαίος</w:t>
              </w:r>
            </w:p>
          </w:sdtContent>
        </w:sdt>
        <w:p w14:paraId="349CA76C" w14:textId="77777777" w:rsidR="002D0AB7" w:rsidRDefault="00556797" w:rsidP="006B3225">
          <w:pPr>
            <w:jc w:val="center"/>
            <w:rPr>
              <w:b/>
            </w:rPr>
            <w:sectPr w:rsidR="002D0AB7" w:rsidSect="00E70687">
              <w:type w:val="continuous"/>
              <w:pgSz w:w="11906" w:h="16838"/>
              <w:pgMar w:top="1440" w:right="1800" w:bottom="1440" w:left="1800" w:header="709" w:footer="370" w:gutter="0"/>
              <w:cols w:num="2" w:space="708"/>
              <w:docGrid w:linePitch="360"/>
            </w:sectPr>
          </w:pPr>
        </w:p>
      </w:sdtContent>
    </w:sdt>
    <w:p w14:paraId="78CFB438" w14:textId="77777777" w:rsidR="002D0AB7" w:rsidRDefault="002D0AB7" w:rsidP="006B3225">
      <w:pPr>
        <w:spacing w:line="240" w:lineRule="auto"/>
        <w:jc w:val="left"/>
        <w:rPr>
          <w:b/>
        </w:rPr>
      </w:pPr>
      <w:r>
        <w:rPr>
          <w:b/>
        </w:rPr>
        <w:t>Πίνακας Αποδεκτών:</w:t>
      </w:r>
    </w:p>
    <w:sdt>
      <w:sdtPr>
        <w:rPr>
          <w:rFonts w:asciiTheme="majorHAnsi" w:hAnsiTheme="majorHAnsi"/>
          <w:sz w:val="23"/>
          <w:szCs w:val="23"/>
        </w:rPr>
        <w:id w:val="1995914394"/>
        <w:placeholder>
          <w:docPart w:val="27B06EF5BDEB4D3CB40FAC81FA0DFAFF"/>
        </w:placeholder>
      </w:sdtPr>
      <w:sdtEndPr/>
      <w:sdtContent>
        <w:sdt>
          <w:sdtPr>
            <w:rPr>
              <w:rStyle w:val="BulletsChar"/>
              <w:rFonts w:asciiTheme="majorHAnsi" w:hAnsiTheme="majorHAnsi"/>
              <w:sz w:val="23"/>
              <w:szCs w:val="23"/>
            </w:rPr>
            <w:alias w:val="Πίνακας αποδεκτών"/>
            <w:tag w:val="Πίνακας αποδεκτών"/>
            <w:id w:val="2120099400"/>
          </w:sdtPr>
          <w:sdtEndPr>
            <w:rPr>
              <w:rStyle w:val="BulletsChar"/>
            </w:rPr>
          </w:sdtEndPr>
          <w:sdtContent>
            <w:sdt>
              <w:sdtPr>
                <w:id w:val="-1140184172"/>
                <w:placeholder>
                  <w:docPart w:val="6B301EBBFD52403FB9E94FAD9F786D20"/>
                </w:placeholder>
              </w:sdtPr>
              <w:sdtEndPr/>
              <w:sdtContent>
                <w:sdt>
                  <w:sdtPr>
                    <w:rPr>
                      <w:rStyle w:val="BulletsChar"/>
                    </w:rPr>
                    <w:alias w:val="Πίνακας αποδεκτών"/>
                    <w:tag w:val="Πίνακας αποδεκτών"/>
                    <w:id w:val="592594529"/>
                    <w:placeholder>
                      <w:docPart w:val="312F8C2854FA442E8CC3F94B747F1877"/>
                    </w:placeholder>
                  </w:sdtPr>
                  <w:sdtEndPr>
                    <w:rPr>
                      <w:rStyle w:val="BulletsChar"/>
                    </w:rPr>
                  </w:sdtEndPr>
                  <w:sdtContent>
                    <w:p w14:paraId="25DB4953" w14:textId="77777777" w:rsidR="00291E8F" w:rsidRPr="00C01582" w:rsidRDefault="00291E8F" w:rsidP="00291E8F">
                      <w:pPr>
                        <w:spacing w:line="240" w:lineRule="auto"/>
                        <w:jc w:val="left"/>
                        <w:rPr>
                          <w:rStyle w:val="BulletsChar"/>
                        </w:rPr>
                      </w:pPr>
                      <w:r w:rsidRPr="00C01582">
                        <w:rPr>
                          <w:rStyle w:val="BulletsChar"/>
                        </w:rPr>
                        <w:t>- Γραφείο Πρωθυπουργού της χώρας</w:t>
                      </w:r>
                    </w:p>
                    <w:p w14:paraId="6898CE17" w14:textId="77777777" w:rsidR="00291E8F" w:rsidRPr="00C01582" w:rsidRDefault="00291E8F" w:rsidP="00291E8F">
                      <w:pPr>
                        <w:spacing w:line="240" w:lineRule="auto"/>
                        <w:jc w:val="left"/>
                        <w:rPr>
                          <w:rStyle w:val="BulletsChar"/>
                        </w:rPr>
                      </w:pPr>
                      <w:r w:rsidRPr="00C01582">
                        <w:rPr>
                          <w:rStyle w:val="BulletsChar"/>
                        </w:rPr>
                        <w:t>- Γραφείο Υπουργού Επικρατείας, κ. Γ. Γεραπετρίτη</w:t>
                      </w:r>
                    </w:p>
                    <w:p w14:paraId="4927397F" w14:textId="31F74A8D" w:rsidR="00291E8F" w:rsidRDefault="00291E8F" w:rsidP="00291E8F">
                      <w:pPr>
                        <w:spacing w:line="240" w:lineRule="auto"/>
                        <w:jc w:val="left"/>
                        <w:rPr>
                          <w:rStyle w:val="BulletsChar"/>
                        </w:rPr>
                      </w:pPr>
                      <w:r w:rsidRPr="00C01582">
                        <w:rPr>
                          <w:rStyle w:val="BulletsChar"/>
                        </w:rPr>
                        <w:lastRenderedPageBreak/>
                        <w:t>- Γραφείο Υφυπο</w:t>
                      </w:r>
                      <w:r>
                        <w:rPr>
                          <w:rStyle w:val="BulletsChar"/>
                        </w:rPr>
                        <w:t>υργού παρά τω Πρωθυπουργώ, κ. Άκ</w:t>
                      </w:r>
                      <w:r w:rsidRPr="00C01582">
                        <w:rPr>
                          <w:rStyle w:val="BulletsChar"/>
                        </w:rPr>
                        <w:t>η Σκέρτσου</w:t>
                      </w:r>
                    </w:p>
                    <w:p w14:paraId="5F9365A3" w14:textId="77777777" w:rsidR="00291E8F" w:rsidRDefault="00291E8F" w:rsidP="00291E8F">
                      <w:pPr>
                        <w:spacing w:line="240" w:lineRule="auto"/>
                        <w:jc w:val="left"/>
                        <w:rPr>
                          <w:rStyle w:val="BulletsChar"/>
                        </w:rPr>
                      </w:pPr>
                      <w:r>
                        <w:rPr>
                          <w:rStyle w:val="BulletsChar"/>
                        </w:rPr>
                        <w:t xml:space="preserve">- Γραφείο Υφυπουργού για τη δημοσιονομική πολιτική, κ. Θ. </w:t>
                      </w:r>
                      <w:proofErr w:type="spellStart"/>
                      <w:r>
                        <w:rPr>
                          <w:rStyle w:val="BulletsChar"/>
                        </w:rPr>
                        <w:t>Σκυλακάκη</w:t>
                      </w:r>
                      <w:proofErr w:type="spellEnd"/>
                    </w:p>
                    <w:p w14:paraId="40EFD7F8" w14:textId="12C6D2FE" w:rsidR="002D0AB7" w:rsidRPr="00291E8F" w:rsidRDefault="00291E8F" w:rsidP="00291E8F">
                      <w:pPr>
                        <w:pStyle w:val="Bullets0"/>
                        <w:numPr>
                          <w:ilvl w:val="0"/>
                          <w:numId w:val="0"/>
                        </w:numPr>
                      </w:pPr>
                      <w:r>
                        <w:rPr>
                          <w:rStyle w:val="BulletsChar"/>
                        </w:rPr>
                        <w:t>- Οργανώσεις Μέλη ΕΣΑμεΑ</w:t>
                      </w:r>
                    </w:p>
                  </w:sdtContent>
                </w:sdt>
              </w:sdtContent>
            </w:sdt>
          </w:sdtContent>
        </w:sdt>
      </w:sdtContent>
    </w:sdt>
    <w:p w14:paraId="4C3D22E7" w14:textId="3607730D" w:rsidR="00CD3CE2" w:rsidRDefault="00CD3CE2" w:rsidP="00CD3CE2"/>
    <w:p w14:paraId="56D58D7E" w14:textId="59A1F775" w:rsidR="003F7468" w:rsidRDefault="003F7468" w:rsidP="00CD3CE2"/>
    <w:p w14:paraId="359F37CB" w14:textId="77777777" w:rsidR="003F7468" w:rsidRPr="00CD3CE2" w:rsidRDefault="003F7468" w:rsidP="00CD3CE2"/>
    <w:sectPr w:rsidR="003F7468" w:rsidRPr="00CD3CE2"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F0B7A" w14:textId="77777777" w:rsidR="00556797" w:rsidRDefault="00556797" w:rsidP="00A5663B">
      <w:pPr>
        <w:spacing w:after="0" w:line="240" w:lineRule="auto"/>
      </w:pPr>
      <w:r>
        <w:separator/>
      </w:r>
    </w:p>
    <w:p w14:paraId="70781C96" w14:textId="77777777" w:rsidR="00556797" w:rsidRDefault="00556797"/>
  </w:endnote>
  <w:endnote w:type="continuationSeparator" w:id="0">
    <w:p w14:paraId="18719FD0" w14:textId="77777777" w:rsidR="00556797" w:rsidRDefault="00556797" w:rsidP="00A5663B">
      <w:pPr>
        <w:spacing w:after="0" w:line="240" w:lineRule="auto"/>
      </w:pPr>
      <w:r>
        <w:continuationSeparator/>
      </w:r>
    </w:p>
    <w:p w14:paraId="5A0CACE7" w14:textId="77777777" w:rsidR="00556797" w:rsidRDefault="00556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3319413"/>
      <w:lock w:val="sdtContentLocked"/>
      <w:placeholder>
        <w:docPart w:val="DefaultPlaceholder_-1854013440"/>
      </w:placeholder>
      <w:group/>
    </w:sdtPr>
    <w:sdtEndPr/>
    <w:sdtContent>
      <w:p w14:paraId="64945469" w14:textId="77777777" w:rsidR="00811A9B" w:rsidRDefault="008A26A3" w:rsidP="00A24A4D">
        <w:pPr>
          <w:pStyle w:val="a6"/>
          <w:tabs>
            <w:tab w:val="clear" w:pos="8306"/>
            <w:tab w:val="right" w:pos="10065"/>
          </w:tabs>
          <w:spacing w:before="240"/>
          <w:ind w:left="-1797" w:right="-1758"/>
        </w:pPr>
        <w:r w:rsidRPr="008A26A3">
          <w:rPr>
            <w:noProof/>
            <w:lang w:eastAsia="el-GR"/>
          </w:rPr>
          <w:drawing>
            <wp:inline distT="0" distB="0" distL="0" distR="0" wp14:anchorId="4A11D301" wp14:editId="28D89C0A">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268604"/>
      <w:lock w:val="sdtContentLocked"/>
      <w:placeholder>
        <w:docPart w:val="DefaultPlaceholder_-1854013440"/>
      </w:placeholder>
      <w:group/>
    </w:sdtPr>
    <w:sdtEndPr/>
    <w:sdtContent>
      <w:p w14:paraId="50883AC2" w14:textId="77777777" w:rsidR="002D0AB7" w:rsidRDefault="002D0AB7" w:rsidP="00A24A4D">
        <w:pPr>
          <w:pStyle w:val="a6"/>
          <w:tabs>
            <w:tab w:val="clear" w:pos="8306"/>
            <w:tab w:val="right" w:pos="10065"/>
          </w:tabs>
          <w:spacing w:before="240"/>
          <w:ind w:left="-1797" w:right="-1758"/>
        </w:pPr>
        <w:r w:rsidRPr="008A26A3">
          <w:rPr>
            <w:noProof/>
            <w:lang w:eastAsia="el-GR"/>
          </w:rPr>
          <w:drawing>
            <wp:inline distT="0" distB="0" distL="0" distR="0" wp14:anchorId="18E6FAD6" wp14:editId="703196FE">
              <wp:extent cx="7560000" cy="961200"/>
              <wp:effectExtent l="0" t="0" r="3175" b="0"/>
              <wp:docPr id="3" name="Εικόνα 3"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1" name="Εικόνα 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F94AF" w14:textId="77777777" w:rsidR="00556797" w:rsidRDefault="00556797" w:rsidP="00A5663B">
      <w:pPr>
        <w:spacing w:after="0" w:line="240" w:lineRule="auto"/>
      </w:pPr>
      <w:bookmarkStart w:id="0" w:name="_Hlk484772647"/>
      <w:bookmarkEnd w:id="0"/>
      <w:r>
        <w:separator/>
      </w:r>
    </w:p>
    <w:p w14:paraId="6A77DCCE" w14:textId="77777777" w:rsidR="00556797" w:rsidRDefault="00556797"/>
  </w:footnote>
  <w:footnote w:type="continuationSeparator" w:id="0">
    <w:p w14:paraId="35D9B93B" w14:textId="77777777" w:rsidR="00556797" w:rsidRDefault="00556797" w:rsidP="00A5663B">
      <w:pPr>
        <w:spacing w:after="0" w:line="240" w:lineRule="auto"/>
      </w:pPr>
      <w:r>
        <w:continuationSeparator/>
      </w:r>
    </w:p>
    <w:p w14:paraId="7CA3CF44" w14:textId="77777777" w:rsidR="00556797" w:rsidRDefault="00556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962886242"/>
      <w:lock w:val="contentLocked"/>
      <w:placeholder>
        <w:docPart w:val="DefaultPlaceholder_-1854013440"/>
      </w:placeholder>
      <w:group/>
    </w:sdtPr>
    <w:sdtEndPr/>
    <w:sdtContent>
      <w:sdt>
        <w:sdtPr>
          <w:rPr>
            <w:lang w:val="en-US"/>
          </w:rPr>
          <w:id w:val="-1563548713"/>
          <w:lock w:val="contentLocked"/>
          <w:placeholder>
            <w:docPart w:val="DefaultPlaceholder_-1854013440"/>
          </w:placeholder>
          <w:group/>
        </w:sdtPr>
        <w:sdtEndPr/>
        <w:sdtContent>
          <w:sdt>
            <w:sdtPr>
              <w:rPr>
                <w:lang w:val="en-US"/>
              </w:rPr>
              <w:id w:val="-1281020139"/>
              <w:lock w:val="contentLocked"/>
              <w:placeholder>
                <w:docPart w:val="DefaultPlaceholder_-1854013440"/>
              </w:placeholder>
              <w:group/>
            </w:sdtPr>
            <w:sdtEndPr/>
            <w:sdtContent>
              <w:p w14:paraId="113923D4" w14:textId="77777777" w:rsidR="00A5663B" w:rsidRPr="00A5663B" w:rsidRDefault="00F736BA" w:rsidP="00A5663B">
                <w:pPr>
                  <w:pStyle w:val="a5"/>
                  <w:ind w:left="-1800"/>
                  <w:rPr>
                    <w:lang w:val="en-US"/>
                  </w:rPr>
                </w:pPr>
                <w:r>
                  <w:rPr>
                    <w:noProof/>
                    <w:lang w:eastAsia="el-GR"/>
                  </w:rPr>
                  <w:drawing>
                    <wp:inline distT="0" distB="0" distL="0" distR="0" wp14:anchorId="7FF8007F" wp14:editId="683811DA">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2056688990"/>
      <w:lock w:val="contentLocked"/>
      <w:placeholder>
        <w:docPart w:val="DefaultPlaceholder_-1854013440"/>
      </w:placeholder>
      <w:group/>
    </w:sdtPr>
    <w:sdtEndPr/>
    <w:sdtContent>
      <w:p w14:paraId="5C90C329" w14:textId="77777777" w:rsidR="002D0AB7" w:rsidRPr="00A5663B" w:rsidRDefault="002D0AB7" w:rsidP="00412BB7">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C114B0">
          <w:rPr>
            <w:noProof/>
            <w:lang w:val="en-US"/>
          </w:rPr>
          <w:t>5</w:t>
        </w:r>
        <w:r w:rsidRPr="00412BB7">
          <w:rPr>
            <w:lang w:val="en-U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E3075"/>
    <w:multiLevelType w:val="hybridMultilevel"/>
    <w:tmpl w:val="798463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F766347"/>
    <w:multiLevelType w:val="hybridMultilevel"/>
    <w:tmpl w:val="8246400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4EC76ACA"/>
    <w:multiLevelType w:val="hybridMultilevel"/>
    <w:tmpl w:val="066CC6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545E68C5"/>
    <w:multiLevelType w:val="hybridMultilevel"/>
    <w:tmpl w:val="B4046A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A3B54D5"/>
    <w:multiLevelType w:val="hybridMultilevel"/>
    <w:tmpl w:val="CD3618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6F6453"/>
    <w:multiLevelType w:val="hybridMultilevel"/>
    <w:tmpl w:val="8E04AC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3"/>
  </w:num>
  <w:num w:numId="13">
    <w:abstractNumId w:val="2"/>
  </w:num>
  <w:num w:numId="14">
    <w:abstractNumId w:val="0"/>
  </w:num>
  <w:num w:numId="15">
    <w:abstractNumId w:val="4"/>
  </w:num>
  <w:num w:numId="16">
    <w:abstractNumId w:val="5"/>
  </w:num>
  <w:num w:numId="17">
    <w:abstractNumId w:val="7"/>
  </w:num>
  <w:num w:numId="18">
    <w:abstractNumId w:val="6"/>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63B"/>
    <w:rsid w:val="00011187"/>
    <w:rsid w:val="000145EC"/>
    <w:rsid w:val="00016434"/>
    <w:rsid w:val="000224C1"/>
    <w:rsid w:val="00027475"/>
    <w:rsid w:val="000319B3"/>
    <w:rsid w:val="0003631E"/>
    <w:rsid w:val="00036FC3"/>
    <w:rsid w:val="00043789"/>
    <w:rsid w:val="00043AF1"/>
    <w:rsid w:val="0005266C"/>
    <w:rsid w:val="0008214A"/>
    <w:rsid w:val="000864B5"/>
    <w:rsid w:val="00091240"/>
    <w:rsid w:val="000A5463"/>
    <w:rsid w:val="000B38FE"/>
    <w:rsid w:val="000C099E"/>
    <w:rsid w:val="000C0F66"/>
    <w:rsid w:val="000C14DF"/>
    <w:rsid w:val="000C602B"/>
    <w:rsid w:val="000D34E2"/>
    <w:rsid w:val="000D3D70"/>
    <w:rsid w:val="000D4317"/>
    <w:rsid w:val="000E2BB8"/>
    <w:rsid w:val="000E30A0"/>
    <w:rsid w:val="000E44E8"/>
    <w:rsid w:val="000F237D"/>
    <w:rsid w:val="000F4280"/>
    <w:rsid w:val="00104FD0"/>
    <w:rsid w:val="001050BD"/>
    <w:rsid w:val="001129EF"/>
    <w:rsid w:val="0011688F"/>
    <w:rsid w:val="00131A4B"/>
    <w:rsid w:val="0016039E"/>
    <w:rsid w:val="00162CAE"/>
    <w:rsid w:val="001945E5"/>
    <w:rsid w:val="001A62AD"/>
    <w:rsid w:val="001A67BA"/>
    <w:rsid w:val="001B3428"/>
    <w:rsid w:val="001B45E7"/>
    <w:rsid w:val="001B7832"/>
    <w:rsid w:val="001C605A"/>
    <w:rsid w:val="001E439E"/>
    <w:rsid w:val="001F1161"/>
    <w:rsid w:val="001F3C07"/>
    <w:rsid w:val="002058AF"/>
    <w:rsid w:val="00222393"/>
    <w:rsid w:val="002251AF"/>
    <w:rsid w:val="002307CA"/>
    <w:rsid w:val="00236A27"/>
    <w:rsid w:val="00247EE2"/>
    <w:rsid w:val="00255DD0"/>
    <w:rsid w:val="002570E4"/>
    <w:rsid w:val="00264E1B"/>
    <w:rsid w:val="0026597B"/>
    <w:rsid w:val="00265D20"/>
    <w:rsid w:val="0027672E"/>
    <w:rsid w:val="00291E8F"/>
    <w:rsid w:val="002B43D6"/>
    <w:rsid w:val="002C0861"/>
    <w:rsid w:val="002C4134"/>
    <w:rsid w:val="002D0AB7"/>
    <w:rsid w:val="002D1046"/>
    <w:rsid w:val="002D1AEB"/>
    <w:rsid w:val="002F42CF"/>
    <w:rsid w:val="003018E5"/>
    <w:rsid w:val="00301E00"/>
    <w:rsid w:val="00304D61"/>
    <w:rsid w:val="00306695"/>
    <w:rsid w:val="003071D9"/>
    <w:rsid w:val="00312E9E"/>
    <w:rsid w:val="00316AE9"/>
    <w:rsid w:val="00322A0B"/>
    <w:rsid w:val="00326F43"/>
    <w:rsid w:val="003336F9"/>
    <w:rsid w:val="003349AF"/>
    <w:rsid w:val="00337205"/>
    <w:rsid w:val="0034662F"/>
    <w:rsid w:val="0034780F"/>
    <w:rsid w:val="00361404"/>
    <w:rsid w:val="00371AFA"/>
    <w:rsid w:val="00372EA9"/>
    <w:rsid w:val="003740B3"/>
    <w:rsid w:val="003956F9"/>
    <w:rsid w:val="003A5BC3"/>
    <w:rsid w:val="003B245B"/>
    <w:rsid w:val="003B3E78"/>
    <w:rsid w:val="003B6AC5"/>
    <w:rsid w:val="003C6B1F"/>
    <w:rsid w:val="003D4D14"/>
    <w:rsid w:val="003D73D0"/>
    <w:rsid w:val="003E38C4"/>
    <w:rsid w:val="003F20D3"/>
    <w:rsid w:val="003F7468"/>
    <w:rsid w:val="003F789B"/>
    <w:rsid w:val="00412BB7"/>
    <w:rsid w:val="00413626"/>
    <w:rsid w:val="00415D99"/>
    <w:rsid w:val="00421FA4"/>
    <w:rsid w:val="004277B5"/>
    <w:rsid w:val="004355A3"/>
    <w:rsid w:val="004443A9"/>
    <w:rsid w:val="0044603C"/>
    <w:rsid w:val="00472CFE"/>
    <w:rsid w:val="00483ACE"/>
    <w:rsid w:val="00486A3F"/>
    <w:rsid w:val="004A2EF2"/>
    <w:rsid w:val="004A6201"/>
    <w:rsid w:val="004D0BE2"/>
    <w:rsid w:val="004D5A2F"/>
    <w:rsid w:val="004F3118"/>
    <w:rsid w:val="004F51FF"/>
    <w:rsid w:val="00501973"/>
    <w:rsid w:val="00502D15"/>
    <w:rsid w:val="005077D6"/>
    <w:rsid w:val="00517354"/>
    <w:rsid w:val="0052064A"/>
    <w:rsid w:val="00523EAA"/>
    <w:rsid w:val="00535188"/>
    <w:rsid w:val="00540ED2"/>
    <w:rsid w:val="00547D78"/>
    <w:rsid w:val="00554E87"/>
    <w:rsid w:val="00556797"/>
    <w:rsid w:val="00573B0A"/>
    <w:rsid w:val="0058273F"/>
    <w:rsid w:val="00583700"/>
    <w:rsid w:val="005956CD"/>
    <w:rsid w:val="005B00C5"/>
    <w:rsid w:val="005B661B"/>
    <w:rsid w:val="005C05CA"/>
    <w:rsid w:val="005C5A0B"/>
    <w:rsid w:val="005D05EE"/>
    <w:rsid w:val="005D2B1C"/>
    <w:rsid w:val="005D30F3"/>
    <w:rsid w:val="005D44A7"/>
    <w:rsid w:val="005F5A54"/>
    <w:rsid w:val="00610A7E"/>
    <w:rsid w:val="00612214"/>
    <w:rsid w:val="00613CFE"/>
    <w:rsid w:val="00617AC0"/>
    <w:rsid w:val="00642AA7"/>
    <w:rsid w:val="00647299"/>
    <w:rsid w:val="00651CD5"/>
    <w:rsid w:val="0066741D"/>
    <w:rsid w:val="00676606"/>
    <w:rsid w:val="00685EDD"/>
    <w:rsid w:val="006A2F4D"/>
    <w:rsid w:val="006A785A"/>
    <w:rsid w:val="006B5E7E"/>
    <w:rsid w:val="006B7FEE"/>
    <w:rsid w:val="006C4EF6"/>
    <w:rsid w:val="006D0554"/>
    <w:rsid w:val="006E692F"/>
    <w:rsid w:val="006E6B93"/>
    <w:rsid w:val="006F050F"/>
    <w:rsid w:val="006F68D0"/>
    <w:rsid w:val="00720F1B"/>
    <w:rsid w:val="0072145A"/>
    <w:rsid w:val="007351A1"/>
    <w:rsid w:val="007372F1"/>
    <w:rsid w:val="00752538"/>
    <w:rsid w:val="00754C30"/>
    <w:rsid w:val="00763FCD"/>
    <w:rsid w:val="00767D09"/>
    <w:rsid w:val="0077016C"/>
    <w:rsid w:val="00786585"/>
    <w:rsid w:val="007A781F"/>
    <w:rsid w:val="007E5387"/>
    <w:rsid w:val="007E66D9"/>
    <w:rsid w:val="00803A9F"/>
    <w:rsid w:val="0080787B"/>
    <w:rsid w:val="008104A7"/>
    <w:rsid w:val="00811A9B"/>
    <w:rsid w:val="00814FA9"/>
    <w:rsid w:val="008321C9"/>
    <w:rsid w:val="00842387"/>
    <w:rsid w:val="008518A2"/>
    <w:rsid w:val="008559EA"/>
    <w:rsid w:val="00857467"/>
    <w:rsid w:val="00876B17"/>
    <w:rsid w:val="00880266"/>
    <w:rsid w:val="00885C2B"/>
    <w:rsid w:val="00886205"/>
    <w:rsid w:val="00890E52"/>
    <w:rsid w:val="00892175"/>
    <w:rsid w:val="008960BB"/>
    <w:rsid w:val="008A26A3"/>
    <w:rsid w:val="008A421B"/>
    <w:rsid w:val="008B3278"/>
    <w:rsid w:val="008B5B34"/>
    <w:rsid w:val="008E4B26"/>
    <w:rsid w:val="008F4A49"/>
    <w:rsid w:val="00901180"/>
    <w:rsid w:val="00915DA6"/>
    <w:rsid w:val="00936BAC"/>
    <w:rsid w:val="009503E0"/>
    <w:rsid w:val="00950D01"/>
    <w:rsid w:val="00953909"/>
    <w:rsid w:val="00972E62"/>
    <w:rsid w:val="00980425"/>
    <w:rsid w:val="00981394"/>
    <w:rsid w:val="00995C38"/>
    <w:rsid w:val="009A25E2"/>
    <w:rsid w:val="009A4192"/>
    <w:rsid w:val="009B3183"/>
    <w:rsid w:val="009B42EF"/>
    <w:rsid w:val="009C06F7"/>
    <w:rsid w:val="009C2671"/>
    <w:rsid w:val="009C4D45"/>
    <w:rsid w:val="009C71A0"/>
    <w:rsid w:val="009E6773"/>
    <w:rsid w:val="00A01513"/>
    <w:rsid w:val="00A04D49"/>
    <w:rsid w:val="00A0512E"/>
    <w:rsid w:val="00A23624"/>
    <w:rsid w:val="00A24A4D"/>
    <w:rsid w:val="00A32253"/>
    <w:rsid w:val="00A35350"/>
    <w:rsid w:val="00A411A9"/>
    <w:rsid w:val="00A56397"/>
    <w:rsid w:val="00A5663B"/>
    <w:rsid w:val="00A66F36"/>
    <w:rsid w:val="00A8235C"/>
    <w:rsid w:val="00A862B1"/>
    <w:rsid w:val="00A90B3F"/>
    <w:rsid w:val="00AB2576"/>
    <w:rsid w:val="00AC0D27"/>
    <w:rsid w:val="00AC766E"/>
    <w:rsid w:val="00AD13AB"/>
    <w:rsid w:val="00AF66C4"/>
    <w:rsid w:val="00AF7DE7"/>
    <w:rsid w:val="00B01AB1"/>
    <w:rsid w:val="00B14597"/>
    <w:rsid w:val="00B201BB"/>
    <w:rsid w:val="00B249ED"/>
    <w:rsid w:val="00B24CE3"/>
    <w:rsid w:val="00B24F28"/>
    <w:rsid w:val="00B25CDE"/>
    <w:rsid w:val="00B30846"/>
    <w:rsid w:val="00B343FA"/>
    <w:rsid w:val="00B4261E"/>
    <w:rsid w:val="00B4479D"/>
    <w:rsid w:val="00B73A9A"/>
    <w:rsid w:val="00B926D1"/>
    <w:rsid w:val="00B92A91"/>
    <w:rsid w:val="00B977C3"/>
    <w:rsid w:val="00BD105C"/>
    <w:rsid w:val="00BE04D8"/>
    <w:rsid w:val="00BE52FC"/>
    <w:rsid w:val="00BE6103"/>
    <w:rsid w:val="00BF7928"/>
    <w:rsid w:val="00C0166C"/>
    <w:rsid w:val="00C04B0C"/>
    <w:rsid w:val="00C114B0"/>
    <w:rsid w:val="00C13744"/>
    <w:rsid w:val="00C2350C"/>
    <w:rsid w:val="00C243A1"/>
    <w:rsid w:val="00C25EC7"/>
    <w:rsid w:val="00C32FBB"/>
    <w:rsid w:val="00C4571F"/>
    <w:rsid w:val="00C46534"/>
    <w:rsid w:val="00C5216B"/>
    <w:rsid w:val="00C55583"/>
    <w:rsid w:val="00C60899"/>
    <w:rsid w:val="00C70583"/>
    <w:rsid w:val="00C80445"/>
    <w:rsid w:val="00C83F4F"/>
    <w:rsid w:val="00C864D7"/>
    <w:rsid w:val="00C90057"/>
    <w:rsid w:val="00CA1AE3"/>
    <w:rsid w:val="00CA3674"/>
    <w:rsid w:val="00CC22AC"/>
    <w:rsid w:val="00CC59F5"/>
    <w:rsid w:val="00CC62E9"/>
    <w:rsid w:val="00CD097E"/>
    <w:rsid w:val="00CD3CE2"/>
    <w:rsid w:val="00CD6D05"/>
    <w:rsid w:val="00CE0328"/>
    <w:rsid w:val="00CE5FF4"/>
    <w:rsid w:val="00CF0E8A"/>
    <w:rsid w:val="00D00AC1"/>
    <w:rsid w:val="00D01C51"/>
    <w:rsid w:val="00D067CC"/>
    <w:rsid w:val="00D11B9D"/>
    <w:rsid w:val="00D14800"/>
    <w:rsid w:val="00D254C8"/>
    <w:rsid w:val="00D26FEB"/>
    <w:rsid w:val="00D4303F"/>
    <w:rsid w:val="00D43376"/>
    <w:rsid w:val="00D4455A"/>
    <w:rsid w:val="00D5188B"/>
    <w:rsid w:val="00D6447B"/>
    <w:rsid w:val="00D65028"/>
    <w:rsid w:val="00D7519B"/>
    <w:rsid w:val="00D86CD9"/>
    <w:rsid w:val="00DA5411"/>
    <w:rsid w:val="00DB2FC8"/>
    <w:rsid w:val="00DC64B0"/>
    <w:rsid w:val="00DD1D03"/>
    <w:rsid w:val="00DD7797"/>
    <w:rsid w:val="00DE3DAF"/>
    <w:rsid w:val="00DE42BA"/>
    <w:rsid w:val="00DE62F3"/>
    <w:rsid w:val="00DF27F7"/>
    <w:rsid w:val="00E018A8"/>
    <w:rsid w:val="00E16B7C"/>
    <w:rsid w:val="00E206BA"/>
    <w:rsid w:val="00E22772"/>
    <w:rsid w:val="00E357D4"/>
    <w:rsid w:val="00E36D55"/>
    <w:rsid w:val="00E40395"/>
    <w:rsid w:val="00E429AD"/>
    <w:rsid w:val="00E46025"/>
    <w:rsid w:val="00E55813"/>
    <w:rsid w:val="00E650BA"/>
    <w:rsid w:val="00E70687"/>
    <w:rsid w:val="00E72589"/>
    <w:rsid w:val="00E73D4C"/>
    <w:rsid w:val="00E73E99"/>
    <w:rsid w:val="00E776F1"/>
    <w:rsid w:val="00E86195"/>
    <w:rsid w:val="00E922F5"/>
    <w:rsid w:val="00E94496"/>
    <w:rsid w:val="00EE0F94"/>
    <w:rsid w:val="00EE6171"/>
    <w:rsid w:val="00EE65BD"/>
    <w:rsid w:val="00EF3712"/>
    <w:rsid w:val="00EF66B1"/>
    <w:rsid w:val="00F02B8E"/>
    <w:rsid w:val="00F04F52"/>
    <w:rsid w:val="00F071B9"/>
    <w:rsid w:val="00F13C15"/>
    <w:rsid w:val="00F21A91"/>
    <w:rsid w:val="00F21B29"/>
    <w:rsid w:val="00F239E9"/>
    <w:rsid w:val="00F32869"/>
    <w:rsid w:val="00F42CC8"/>
    <w:rsid w:val="00F64D51"/>
    <w:rsid w:val="00F67FD1"/>
    <w:rsid w:val="00F736BA"/>
    <w:rsid w:val="00F80939"/>
    <w:rsid w:val="00F84821"/>
    <w:rsid w:val="00F97D08"/>
    <w:rsid w:val="00FA015E"/>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D623F"/>
  <w15:docId w15:val="{925BC611-9F56-4500-8409-73104171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Γενικά"/>
          <w:gallery w:val="placeholder"/>
        </w:category>
        <w:types>
          <w:type w:val="bbPlcHdr"/>
        </w:types>
        <w:behaviors>
          <w:behavior w:val="content"/>
        </w:behaviors>
        <w:guid w:val="{8D88A60D-76EF-41B8-9E4E-5B41225F6D9B}"/>
      </w:docPartPr>
      <w:docPartBody>
        <w:p w:rsidR="00B93347" w:rsidRDefault="00E6593E">
          <w:r w:rsidRPr="004E58EE">
            <w:rPr>
              <w:rStyle w:val="a3"/>
            </w:rPr>
            <w:t>Κάντε κλικ ή πατήστε εδώ για να εισαγάγετε κείμενο.</w:t>
          </w:r>
        </w:p>
      </w:docPartBody>
    </w:docPart>
    <w:docPart>
      <w:docPartPr>
        <w:name w:val="27B06EF5BDEB4D3CB40FAC81FA0DFAFF"/>
        <w:category>
          <w:name w:val="Γενικά"/>
          <w:gallery w:val="placeholder"/>
        </w:category>
        <w:types>
          <w:type w:val="bbPlcHdr"/>
        </w:types>
        <w:behaviors>
          <w:behavior w:val="content"/>
        </w:behaviors>
        <w:guid w:val="{686D7D05-891F-4057-B861-DBE8003F2284}"/>
      </w:docPartPr>
      <w:docPartBody>
        <w:p w:rsidR="00372DEB" w:rsidRDefault="00551E70" w:rsidP="00551E70">
          <w:pPr>
            <w:pStyle w:val="27B06EF5BDEB4D3CB40FAC81FA0DFAFF"/>
          </w:pPr>
          <w:r w:rsidRPr="004E58EE">
            <w:rPr>
              <w:rStyle w:val="a3"/>
            </w:rPr>
            <w:t>Κάντε κλικ ή πατήστε εδώ για να εισαγάγετε κείμενο.</w:t>
          </w:r>
        </w:p>
      </w:docPartBody>
    </w:docPart>
    <w:docPart>
      <w:docPartPr>
        <w:name w:val="A952345EE0C8417A9783634AE018E3EC"/>
        <w:category>
          <w:name w:val="Γενικά"/>
          <w:gallery w:val="placeholder"/>
        </w:category>
        <w:types>
          <w:type w:val="bbPlcHdr"/>
        </w:types>
        <w:behaviors>
          <w:behavior w:val="content"/>
        </w:behaviors>
        <w:guid w:val="{69DCCFDB-35B0-46B7-A7E4-E84FFC839807}"/>
      </w:docPartPr>
      <w:docPartBody>
        <w:p w:rsidR="00A67605" w:rsidRDefault="00AF0880" w:rsidP="00AF0880">
          <w:pPr>
            <w:pStyle w:val="A952345EE0C8417A9783634AE018E3EC23"/>
          </w:pPr>
          <w:r>
            <w:rPr>
              <w:rStyle w:val="a3"/>
            </w:rPr>
            <w:t>Κ</w:t>
          </w:r>
          <w:r w:rsidRPr="004E58EE">
            <w:rPr>
              <w:rStyle w:val="a3"/>
            </w:rPr>
            <w:t xml:space="preserve">λικ εδώ για να εισαγάγετε </w:t>
          </w:r>
          <w:r>
            <w:rPr>
              <w:rStyle w:val="a3"/>
            </w:rPr>
            <w:t>το Θέμα</w:t>
          </w:r>
          <w:r w:rsidRPr="004E58EE">
            <w:rPr>
              <w:rStyle w:val="a3"/>
            </w:rPr>
            <w:t>.</w:t>
          </w:r>
        </w:p>
      </w:docPartBody>
    </w:docPart>
    <w:docPart>
      <w:docPartPr>
        <w:name w:val="09FDFD85041B41F384EF4C93D1B547A8"/>
        <w:category>
          <w:name w:val="Γενικά"/>
          <w:gallery w:val="placeholder"/>
        </w:category>
        <w:types>
          <w:type w:val="bbPlcHdr"/>
        </w:types>
        <w:behaviors>
          <w:behavior w:val="content"/>
        </w:behaviors>
        <w:guid w:val="{E60D1522-1100-4415-B09E-C4964BFA0280}"/>
      </w:docPartPr>
      <w:docPartBody>
        <w:p w:rsidR="00172EAD" w:rsidRDefault="00AF0880" w:rsidP="00AF0880">
          <w:pPr>
            <w:pStyle w:val="09FDFD85041B41F384EF4C93D1B547A819"/>
          </w:pPr>
          <w:r>
            <w:rPr>
              <w:rStyle w:val="a3"/>
            </w:rPr>
            <w:t>Όνομα και επώνυμο</w:t>
          </w:r>
          <w:r w:rsidRPr="005B661B">
            <w:rPr>
              <w:rStyle w:val="a3"/>
            </w:rPr>
            <w:t>.</w:t>
          </w:r>
        </w:p>
      </w:docPartBody>
    </w:docPart>
    <w:docPart>
      <w:docPartPr>
        <w:name w:val="7EA5265C4E6A4A91AAA01E0E9C144731"/>
        <w:category>
          <w:name w:val="Γενικά"/>
          <w:gallery w:val="placeholder"/>
        </w:category>
        <w:types>
          <w:type w:val="bbPlcHdr"/>
        </w:types>
        <w:behaviors>
          <w:behavior w:val="content"/>
        </w:behaviors>
        <w:guid w:val="{23D7A84C-90DB-4DF6-BF7B-A17BB65D4F93}"/>
      </w:docPartPr>
      <w:docPartBody>
        <w:p w:rsidR="00172EAD" w:rsidRDefault="00AF0880" w:rsidP="00AF0880">
          <w:pPr>
            <w:pStyle w:val="7EA5265C4E6A4A91AAA01E0E9C14473119"/>
          </w:pPr>
          <w:r w:rsidRPr="00091240">
            <w:rPr>
              <w:rStyle w:val="a3"/>
            </w:rPr>
            <w:t xml:space="preserve">Κάντε εδώ για να εισαγάγετε </w:t>
          </w:r>
          <w:r>
            <w:rPr>
              <w:rStyle w:val="a3"/>
            </w:rPr>
            <w:t>το σώμα του εγγράφου</w:t>
          </w:r>
          <w:r w:rsidRPr="00091240">
            <w:rPr>
              <w:rStyle w:val="a3"/>
            </w:rPr>
            <w:t>.</w:t>
          </w:r>
        </w:p>
      </w:docPartBody>
    </w:docPart>
    <w:docPart>
      <w:docPartPr>
        <w:name w:val="58034320A26A428E8002A17BC6D7E0C1"/>
        <w:category>
          <w:name w:val="Γενικά"/>
          <w:gallery w:val="placeholder"/>
        </w:category>
        <w:types>
          <w:type w:val="bbPlcHdr"/>
        </w:types>
        <w:behaviors>
          <w:behavior w:val="content"/>
        </w:behaviors>
        <w:guid w:val="{69AA5AA8-61BC-4D87-986D-BA63307C81EB}"/>
      </w:docPartPr>
      <w:docPartBody>
        <w:p w:rsidR="00172EAD" w:rsidRDefault="00AF0880" w:rsidP="00AF0880">
          <w:pPr>
            <w:pStyle w:val="58034320A26A428E8002A17BC6D7E0C118"/>
          </w:pPr>
          <w:r>
            <w:rPr>
              <w:rStyle w:val="a3"/>
            </w:rPr>
            <w:t>Διαβάθμιση της επιστολής</w:t>
          </w:r>
          <w:r w:rsidRPr="005B661B">
            <w:rPr>
              <w:rStyle w:val="a3"/>
            </w:rPr>
            <w:t>.</w:t>
          </w:r>
        </w:p>
      </w:docPartBody>
    </w:docPart>
    <w:docPart>
      <w:docPartPr>
        <w:name w:val="0EA764BFC50045B9A4A399063572DF6B"/>
        <w:category>
          <w:name w:val="Γενικά"/>
          <w:gallery w:val="placeholder"/>
        </w:category>
        <w:types>
          <w:type w:val="bbPlcHdr"/>
        </w:types>
        <w:behaviors>
          <w:behavior w:val="content"/>
        </w:behaviors>
        <w:guid w:val="{5F3871E6-C5EC-4842-AA23-68F041251E29}"/>
      </w:docPartPr>
      <w:docPartBody>
        <w:p w:rsidR="00172EAD" w:rsidRDefault="00AF0880" w:rsidP="00AF0880">
          <w:pPr>
            <w:pStyle w:val="0EA764BFC50045B9A4A399063572DF6B16"/>
          </w:pPr>
          <w:r w:rsidRPr="005B661B">
            <w:rPr>
              <w:rStyle w:val="a3"/>
            </w:rPr>
            <w:t>0000</w:t>
          </w:r>
        </w:p>
      </w:docPartBody>
    </w:docPart>
    <w:docPart>
      <w:docPartPr>
        <w:name w:val="CB8D344EE79D458BB51EAC4799964E78"/>
        <w:category>
          <w:name w:val="Γενικά"/>
          <w:gallery w:val="placeholder"/>
        </w:category>
        <w:types>
          <w:type w:val="bbPlcHdr"/>
        </w:types>
        <w:behaviors>
          <w:behavior w:val="content"/>
        </w:behaviors>
        <w:guid w:val="{2B0EE763-FDEE-46B3-A1DD-72E877FA34AD}"/>
      </w:docPartPr>
      <w:docPartBody>
        <w:p w:rsidR="00172EAD" w:rsidRDefault="00AF0880" w:rsidP="00AF0880">
          <w:pPr>
            <w:pStyle w:val="CB8D344EE79D458BB51EAC4799964E7815"/>
          </w:pPr>
          <w:r w:rsidRPr="005B661B">
            <w:rPr>
              <w:rStyle w:val="a3"/>
            </w:rPr>
            <w:t>Επιλέξτε</w:t>
          </w:r>
        </w:p>
      </w:docPartBody>
    </w:docPart>
    <w:docPart>
      <w:docPartPr>
        <w:name w:val="7382EFC1097A45478D2F7B5229B0946C"/>
        <w:category>
          <w:name w:val="Γενικά"/>
          <w:gallery w:val="placeholder"/>
        </w:category>
        <w:types>
          <w:type w:val="bbPlcHdr"/>
        </w:types>
        <w:behaviors>
          <w:behavior w:val="content"/>
        </w:behaviors>
        <w:guid w:val="{BDC35987-8521-45B0-843D-66CC35E86BFE}"/>
      </w:docPartPr>
      <w:docPartBody>
        <w:p w:rsidR="00E47E26" w:rsidRDefault="00AF0880" w:rsidP="00AF0880">
          <w:pPr>
            <w:pStyle w:val="7382EFC1097A45478D2F7B5229B0946C10"/>
          </w:pPr>
          <w:r>
            <w:rPr>
              <w:rStyle w:val="a3"/>
            </w:rPr>
            <w:t>Ε</w:t>
          </w:r>
          <w:r w:rsidRPr="004E58EE">
            <w:rPr>
              <w:rStyle w:val="a3"/>
            </w:rPr>
            <w:t xml:space="preserve">ισαγάγετε </w:t>
          </w:r>
          <w:r>
            <w:rPr>
              <w:rStyle w:val="a3"/>
            </w:rPr>
            <w:t>τον παραλήπτη</w:t>
          </w:r>
          <w:r w:rsidRPr="004E58EE">
            <w:rPr>
              <w:rStyle w:val="a3"/>
            </w:rPr>
            <w:t>.</w:t>
          </w:r>
        </w:p>
      </w:docPartBody>
    </w:docPart>
    <w:docPart>
      <w:docPartPr>
        <w:name w:val="0DB9D3049DC3496B9677C4D0B019A012"/>
        <w:category>
          <w:name w:val="Γενικά"/>
          <w:gallery w:val="placeholder"/>
        </w:category>
        <w:types>
          <w:type w:val="bbPlcHdr"/>
        </w:types>
        <w:behaviors>
          <w:behavior w:val="content"/>
        </w:behaviors>
        <w:guid w:val="{AF4F7BB2-574E-488D-A4A6-239E88DF61A4}"/>
      </w:docPartPr>
      <w:docPartBody>
        <w:p w:rsidR="005841FF" w:rsidRDefault="00BC75BB" w:rsidP="00BC75BB">
          <w:pPr>
            <w:pStyle w:val="0DB9D3049DC3496B9677C4D0B019A012"/>
          </w:pPr>
          <w:r>
            <w:rPr>
              <w:rStyle w:val="a3"/>
            </w:rPr>
            <w:t>Πόλη</w:t>
          </w:r>
          <w:r w:rsidRPr="0080787B">
            <w:rPr>
              <w:rStyle w:val="a3"/>
            </w:rPr>
            <w:t>.</w:t>
          </w:r>
        </w:p>
      </w:docPartBody>
    </w:docPart>
    <w:docPart>
      <w:docPartPr>
        <w:name w:val="6B301EBBFD52403FB9E94FAD9F786D20"/>
        <w:category>
          <w:name w:val="Γενικά"/>
          <w:gallery w:val="placeholder"/>
        </w:category>
        <w:types>
          <w:type w:val="bbPlcHdr"/>
        </w:types>
        <w:behaviors>
          <w:behavior w:val="content"/>
        </w:behaviors>
        <w:guid w:val="{4FA0F6EC-F41A-492F-B9D1-FF5868121478}"/>
      </w:docPartPr>
      <w:docPartBody>
        <w:p w:rsidR="00855C5D" w:rsidRDefault="00817AD7" w:rsidP="00817AD7">
          <w:pPr>
            <w:pStyle w:val="6B301EBBFD52403FB9E94FAD9F786D20"/>
          </w:pPr>
          <w:r w:rsidRPr="004E58EE">
            <w:rPr>
              <w:rStyle w:val="a3"/>
            </w:rPr>
            <w:t>Κάντε κλικ ή πατήστε εδώ για να εισαγάγετε κείμενο.</w:t>
          </w:r>
        </w:p>
      </w:docPartBody>
    </w:docPart>
    <w:docPart>
      <w:docPartPr>
        <w:name w:val="312F8C2854FA442E8CC3F94B747F1877"/>
        <w:category>
          <w:name w:val="Γενικά"/>
          <w:gallery w:val="placeholder"/>
        </w:category>
        <w:types>
          <w:type w:val="bbPlcHdr"/>
        </w:types>
        <w:behaviors>
          <w:behavior w:val="content"/>
        </w:behaviors>
        <w:guid w:val="{14001AB7-06E2-4BB6-89CC-A560BDF1866E}"/>
      </w:docPartPr>
      <w:docPartBody>
        <w:p w:rsidR="00855C5D" w:rsidRDefault="00817AD7" w:rsidP="00817AD7">
          <w:pPr>
            <w:pStyle w:val="312F8C2854FA442E8CC3F94B747F187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93FDE"/>
    <w:multiLevelType w:val="multilevel"/>
    <w:tmpl w:val="B3E4C1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4566C75"/>
    <w:multiLevelType w:val="multilevel"/>
    <w:tmpl w:val="1FB4A2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FFB0A6A"/>
    <w:multiLevelType w:val="multilevel"/>
    <w:tmpl w:val="68AC0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44E0EF7"/>
    <w:multiLevelType w:val="multilevel"/>
    <w:tmpl w:val="8A5441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6094F17"/>
    <w:multiLevelType w:val="multilevel"/>
    <w:tmpl w:val="CB287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4"/>
  </w:num>
  <w:num w:numId="3">
    <w:abstractNumId w:val="0"/>
  </w:num>
  <w:num w:numId="4">
    <w:abstractNumId w:val="3"/>
  </w:num>
  <w:num w:numId="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93E"/>
    <w:rsid w:val="00045156"/>
    <w:rsid w:val="000E5B00"/>
    <w:rsid w:val="000F2885"/>
    <w:rsid w:val="001062A1"/>
    <w:rsid w:val="00172EAD"/>
    <w:rsid w:val="00176930"/>
    <w:rsid w:val="001D0234"/>
    <w:rsid w:val="001D2E00"/>
    <w:rsid w:val="001D70E5"/>
    <w:rsid w:val="002204FC"/>
    <w:rsid w:val="00226D4D"/>
    <w:rsid w:val="00274CD8"/>
    <w:rsid w:val="002821AF"/>
    <w:rsid w:val="002943C0"/>
    <w:rsid w:val="002A6365"/>
    <w:rsid w:val="002B0C60"/>
    <w:rsid w:val="003121C7"/>
    <w:rsid w:val="00363841"/>
    <w:rsid w:val="00372DEB"/>
    <w:rsid w:val="00374D98"/>
    <w:rsid w:val="00397FFA"/>
    <w:rsid w:val="003A0769"/>
    <w:rsid w:val="003E449E"/>
    <w:rsid w:val="004127F6"/>
    <w:rsid w:val="00457009"/>
    <w:rsid w:val="00461BA9"/>
    <w:rsid w:val="004A4EBF"/>
    <w:rsid w:val="004E44EF"/>
    <w:rsid w:val="004F6985"/>
    <w:rsid w:val="00503F02"/>
    <w:rsid w:val="00516AB8"/>
    <w:rsid w:val="0051750C"/>
    <w:rsid w:val="00551E70"/>
    <w:rsid w:val="005528F4"/>
    <w:rsid w:val="005600BE"/>
    <w:rsid w:val="00571439"/>
    <w:rsid w:val="005841FF"/>
    <w:rsid w:val="0058451B"/>
    <w:rsid w:val="005940DB"/>
    <w:rsid w:val="005A1CD0"/>
    <w:rsid w:val="005A2C72"/>
    <w:rsid w:val="005B22CC"/>
    <w:rsid w:val="005E7A2D"/>
    <w:rsid w:val="005F0E09"/>
    <w:rsid w:val="005F5FBA"/>
    <w:rsid w:val="005F72CE"/>
    <w:rsid w:val="006405FA"/>
    <w:rsid w:val="0068205F"/>
    <w:rsid w:val="006A1E30"/>
    <w:rsid w:val="006B7355"/>
    <w:rsid w:val="006C15D4"/>
    <w:rsid w:val="006E1F65"/>
    <w:rsid w:val="006E47E1"/>
    <w:rsid w:val="006E68E6"/>
    <w:rsid w:val="007055AA"/>
    <w:rsid w:val="00707DAC"/>
    <w:rsid w:val="007645D8"/>
    <w:rsid w:val="007E6ECC"/>
    <w:rsid w:val="00810556"/>
    <w:rsid w:val="0081391B"/>
    <w:rsid w:val="00817AD7"/>
    <w:rsid w:val="00825560"/>
    <w:rsid w:val="008521C0"/>
    <w:rsid w:val="00855C5D"/>
    <w:rsid w:val="00873425"/>
    <w:rsid w:val="008E1456"/>
    <w:rsid w:val="008F4A31"/>
    <w:rsid w:val="00952D14"/>
    <w:rsid w:val="009962B2"/>
    <w:rsid w:val="009A698B"/>
    <w:rsid w:val="009C510F"/>
    <w:rsid w:val="009F4E8E"/>
    <w:rsid w:val="00A03B49"/>
    <w:rsid w:val="00A066B5"/>
    <w:rsid w:val="00A06BAA"/>
    <w:rsid w:val="00A268FB"/>
    <w:rsid w:val="00A51C4F"/>
    <w:rsid w:val="00A67605"/>
    <w:rsid w:val="00A746B3"/>
    <w:rsid w:val="00A8076A"/>
    <w:rsid w:val="00AA73E0"/>
    <w:rsid w:val="00AB7986"/>
    <w:rsid w:val="00AD1D32"/>
    <w:rsid w:val="00AE0A9A"/>
    <w:rsid w:val="00AF0880"/>
    <w:rsid w:val="00AF45C7"/>
    <w:rsid w:val="00AF4EBC"/>
    <w:rsid w:val="00B210C6"/>
    <w:rsid w:val="00B256CA"/>
    <w:rsid w:val="00B310B4"/>
    <w:rsid w:val="00B32C2E"/>
    <w:rsid w:val="00B50C2F"/>
    <w:rsid w:val="00B93347"/>
    <w:rsid w:val="00BA5891"/>
    <w:rsid w:val="00BB63F6"/>
    <w:rsid w:val="00BC75BB"/>
    <w:rsid w:val="00BD136D"/>
    <w:rsid w:val="00BD66A3"/>
    <w:rsid w:val="00BF0842"/>
    <w:rsid w:val="00C056E2"/>
    <w:rsid w:val="00C611DB"/>
    <w:rsid w:val="00CA2390"/>
    <w:rsid w:val="00CB3224"/>
    <w:rsid w:val="00CB4BB9"/>
    <w:rsid w:val="00CF6F74"/>
    <w:rsid w:val="00D330A2"/>
    <w:rsid w:val="00D419D3"/>
    <w:rsid w:val="00D61AFB"/>
    <w:rsid w:val="00D72ED6"/>
    <w:rsid w:val="00DB35B1"/>
    <w:rsid w:val="00DD7B32"/>
    <w:rsid w:val="00E200B8"/>
    <w:rsid w:val="00E47E26"/>
    <w:rsid w:val="00E50099"/>
    <w:rsid w:val="00E5152D"/>
    <w:rsid w:val="00E6593E"/>
    <w:rsid w:val="00E97F54"/>
    <w:rsid w:val="00F064B3"/>
    <w:rsid w:val="00F20401"/>
    <w:rsid w:val="00F62113"/>
    <w:rsid w:val="00F73120"/>
    <w:rsid w:val="00FA41DD"/>
    <w:rsid w:val="00FB63BB"/>
    <w:rsid w:val="00FF26DA"/>
    <w:rsid w:val="00FF2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93E"/>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7AD7"/>
    <w:rPr>
      <w:color w:val="808080"/>
    </w:rPr>
  </w:style>
  <w:style w:type="paragraph" w:customStyle="1" w:styleId="27B06EF5BDEB4D3CB40FAC81FA0DFAFF">
    <w:name w:val="27B06EF5BDEB4D3CB40FAC81FA0DFAFF"/>
    <w:rsid w:val="00551E70"/>
  </w:style>
  <w:style w:type="paragraph" w:customStyle="1" w:styleId="0DB9D3049DC3496B9677C4D0B019A012">
    <w:name w:val="0DB9D3049DC3496B9677C4D0B019A012"/>
    <w:rsid w:val="00BC75BB"/>
    <w:pPr>
      <w:spacing w:after="200" w:line="276" w:lineRule="auto"/>
      <w:jc w:val="both"/>
    </w:pPr>
    <w:rPr>
      <w:rFonts w:ascii="Cambria" w:eastAsia="Times New Roman" w:hAnsi="Cambria" w:cs="Times New Roman"/>
      <w:color w:val="000000"/>
      <w:lang w:val="el-GR"/>
    </w:rPr>
  </w:style>
  <w:style w:type="paragraph" w:customStyle="1" w:styleId="09FDFD85041B41F384EF4C93D1B547A819">
    <w:name w:val="09FDFD85041B41F384EF4C93D1B547A819"/>
    <w:rsid w:val="00AF0880"/>
    <w:pPr>
      <w:spacing w:before="360" w:after="0" w:line="276" w:lineRule="auto"/>
      <w:jc w:val="both"/>
    </w:pPr>
    <w:rPr>
      <w:rFonts w:ascii="Cambria" w:eastAsia="Times New Roman" w:hAnsi="Cambria" w:cs="Times New Roman"/>
      <w:color w:val="000000"/>
      <w:sz w:val="20"/>
      <w:szCs w:val="20"/>
      <w:lang w:val="el-GR"/>
    </w:rPr>
  </w:style>
  <w:style w:type="paragraph" w:customStyle="1" w:styleId="58034320A26A428E8002A17BC6D7E0C118">
    <w:name w:val="58034320A26A428E8002A17BC6D7E0C118"/>
    <w:rsid w:val="00AF0880"/>
    <w:pPr>
      <w:spacing w:before="120" w:after="120" w:line="276" w:lineRule="auto"/>
      <w:jc w:val="both"/>
    </w:pPr>
    <w:rPr>
      <w:rFonts w:ascii="Cambria" w:eastAsia="Times New Roman" w:hAnsi="Cambria" w:cs="Times New Roman"/>
      <w:b/>
      <w:color w:val="000000"/>
      <w:u w:val="single"/>
      <w:lang w:val="el-GR"/>
    </w:rPr>
  </w:style>
  <w:style w:type="paragraph" w:customStyle="1" w:styleId="CB8D344EE79D458BB51EAC4799964E7815">
    <w:name w:val="CB8D344EE79D458BB51EAC4799964E7815"/>
    <w:rsid w:val="00AF0880"/>
    <w:pPr>
      <w:spacing w:after="120" w:line="276" w:lineRule="auto"/>
      <w:jc w:val="both"/>
    </w:pPr>
    <w:rPr>
      <w:rFonts w:ascii="Cambria" w:eastAsia="Times New Roman" w:hAnsi="Cambria" w:cs="Times New Roman"/>
      <w:color w:val="000000"/>
      <w:lang w:val="el-GR"/>
    </w:rPr>
  </w:style>
  <w:style w:type="paragraph" w:customStyle="1" w:styleId="0EA764BFC50045B9A4A399063572DF6B16">
    <w:name w:val="0EA764BFC50045B9A4A399063572DF6B16"/>
    <w:rsid w:val="00AF0880"/>
    <w:pPr>
      <w:spacing w:after="120" w:line="276" w:lineRule="auto"/>
      <w:jc w:val="both"/>
    </w:pPr>
    <w:rPr>
      <w:rFonts w:ascii="Cambria" w:eastAsia="Times New Roman" w:hAnsi="Cambria" w:cs="Times New Roman"/>
      <w:color w:val="000000"/>
      <w:lang w:val="el-GR"/>
    </w:rPr>
  </w:style>
  <w:style w:type="paragraph" w:customStyle="1" w:styleId="7382EFC1097A45478D2F7B5229B0946C10">
    <w:name w:val="7382EFC1097A45478D2F7B5229B0946C10"/>
    <w:rsid w:val="00AF0880"/>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A952345EE0C8417A9783634AE018E3EC23">
    <w:name w:val="A952345EE0C8417A9783634AE018E3EC23"/>
    <w:rsid w:val="00AF0880"/>
    <w:pPr>
      <w:tabs>
        <w:tab w:val="left" w:pos="993"/>
      </w:tabs>
      <w:spacing w:before="360" w:after="240" w:line="240" w:lineRule="auto"/>
      <w:jc w:val="both"/>
    </w:pPr>
    <w:rPr>
      <w:rFonts w:ascii="Cambria" w:eastAsiaTheme="majorEastAsia" w:hAnsi="Cambria" w:cstheme="majorBidi"/>
      <w:b/>
      <w:spacing w:val="5"/>
      <w:kern w:val="28"/>
      <w:sz w:val="23"/>
      <w:szCs w:val="52"/>
      <w:lang w:val="el-GR"/>
    </w:rPr>
  </w:style>
  <w:style w:type="paragraph" w:customStyle="1" w:styleId="7EA5265C4E6A4A91AAA01E0E9C14473119">
    <w:name w:val="7EA5265C4E6A4A91AAA01E0E9C14473119"/>
    <w:rsid w:val="00AF0880"/>
    <w:pPr>
      <w:spacing w:after="120" w:line="276" w:lineRule="auto"/>
      <w:jc w:val="both"/>
    </w:pPr>
    <w:rPr>
      <w:rFonts w:ascii="Cambria" w:eastAsia="Times New Roman" w:hAnsi="Cambria" w:cs="Times New Roman"/>
      <w:color w:val="000000"/>
      <w:lang w:val="el-GR"/>
    </w:rPr>
  </w:style>
  <w:style w:type="paragraph" w:customStyle="1" w:styleId="6B301EBBFD52403FB9E94FAD9F786D20">
    <w:name w:val="6B301EBBFD52403FB9E94FAD9F786D20"/>
    <w:rsid w:val="00817AD7"/>
    <w:rPr>
      <w:lang w:val="el-GR" w:eastAsia="el-GR"/>
    </w:rPr>
  </w:style>
  <w:style w:type="paragraph" w:customStyle="1" w:styleId="312F8C2854FA442E8CC3F94B747F1877">
    <w:name w:val="312F8C2854FA442E8CC3F94B747F1877"/>
    <w:rsid w:val="00817AD7"/>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BA255F-760C-49BB-B44F-7316A1D1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1017</Words>
  <Characters>5498</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ΕΣΑμεΑ</dc:creator>
  <cp:lastModifiedBy>tkatsani</cp:lastModifiedBy>
  <cp:revision>3</cp:revision>
  <cp:lastPrinted>2020-12-08T07:57:00Z</cp:lastPrinted>
  <dcterms:created xsi:type="dcterms:W3CDTF">2020-12-08T11:35:00Z</dcterms:created>
  <dcterms:modified xsi:type="dcterms:W3CDTF">2020-12-08T12:06:00Z</dcterms:modified>
  <dc:language>Ελληνικά</dc:language>
  <cp:version>am-20180624</cp:version>
</cp:coreProperties>
</file>