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FAAF032" w:rsidR="00A5663B" w:rsidRPr="00A5663B" w:rsidRDefault="00881BE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2-25T00:00:00Z">
                    <w:dateFormat w:val="dd.MM.yyyy"/>
                    <w:lid w:val="el-GR"/>
                    <w:storeMappedDataAs w:val="dateTime"/>
                    <w:calendar w:val="gregorian"/>
                  </w:date>
                </w:sdtPr>
                <w:sdtEndPr/>
                <w:sdtContent>
                  <w:r w:rsidR="00433088">
                    <w:t>25.02.2021</w:t>
                  </w:r>
                </w:sdtContent>
              </w:sdt>
            </w:sdtContent>
          </w:sdt>
        </w:sdtContent>
      </w:sdt>
    </w:p>
    <w:p w14:paraId="41EA2CD5" w14:textId="7075E83B" w:rsidR="00A5663B" w:rsidRPr="00A5663B" w:rsidRDefault="00881BE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00469">
            <w:t>283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881BE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6BACDB5" w:rsidR="00177B45" w:rsidRPr="00614D55" w:rsidRDefault="00881BE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551A88">
                <w:rPr>
                  <w:rStyle w:val="Char2"/>
                  <w:b/>
                  <w:u w:val="none"/>
                </w:rPr>
                <w:t>Επιτέλους δώστε λύση στο θέμα των διοδίων για τα αναπηρικά ΙΧ</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21B2DE3A" w:rsidR="00DE43C8" w:rsidRDefault="00433088" w:rsidP="00DE43C8">
              <w:r w:rsidRPr="00433088">
                <w:t>Ανοιχτή επιστολή για οριστική, θεσμοθετημένη λύση στην ταλαιπωρία χιλιάδων οδηγών αναπηρικών οχημάτων που διέρχονται από τα διόδια όλης της χώρας</w:t>
              </w:r>
              <w:r>
                <w:t xml:space="preserve"> απευθύνει η ΕΣΑμεΑ, καταρχάς προς το υπουργείο Μεταφορών και στη συνέχεια σε όλους τους αρμοδίους. </w:t>
              </w:r>
            </w:p>
            <w:p w14:paraId="6E0C0010" w14:textId="3C4210CA" w:rsidR="00433088" w:rsidRDefault="00551A88" w:rsidP="00433088">
              <w:hyperlink r:id="rId10" w:history="1">
                <w:r w:rsidR="00433088" w:rsidRPr="00551A88">
                  <w:rPr>
                    <w:rStyle w:val="-"/>
                  </w:rPr>
                  <w:t xml:space="preserve">Στην επιστολή </w:t>
                </w:r>
                <w:r w:rsidR="00433088" w:rsidRPr="00551A88">
                  <w:rPr>
                    <w:rStyle w:val="-"/>
                  </w:rPr>
                  <w:t>με αφορμή το κρίσιμο θέμα της διέλευσης των οχημάτων ατόμων με αναπηρία</w:t>
                </w:r>
              </w:hyperlink>
              <w:r w:rsidR="00433088">
                <w:t xml:space="preserve"> από τα διόδια των αυτοκινητόδρομων της χώρας, το οποίο έχει συμπεριληφθεί στο άρθρο 212 στο σχέδιο νόμου που έχει κατατεθεί για συζήτηση και ψήφιση στη Βουλή με θέμα: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w:t>
              </w:r>
              <w:r w:rsidR="00433088">
                <w:t xml:space="preserve">η ΕΣΑμεΑ υποστηρίζει τα εξής: </w:t>
              </w:r>
            </w:p>
            <w:p w14:paraId="66040E97" w14:textId="31727B24" w:rsidR="00433088" w:rsidRDefault="00433088" w:rsidP="00433088">
              <w:r>
                <w:t>Η</w:t>
              </w:r>
              <w:r>
                <w:t xml:space="preserve"> καθιέρωση του ενιαίου e-pass σε όλους τους οδικούς άξονες αποτελεί τη χρυσή ευκαιρία για την οριστική διευθέτηση της ελεύθερης διέλευσης των αναπηρικών οχημάτων από τους σταθμούς διοδίων όλων των αυτοκινητόδρομων της χώρας, με ενιαίο τρόπο και χωρίς την υποχρεωτική παρουσία του ατόμου με αναπηρία σε αυτά, δίνοντας λύση σε ένα χρόνιο πρόβλημα και διασφαλίζοντας την ισότιμη κινητικότητα των ατόμων με αναπηρία και την αξιοπρέπειά αυτών απαλλάσσοντάς τους από καθημερινές διενέξεις με τα στελέχη των παραχωρησιούχων στους σταθμούς των διοδίων.</w:t>
              </w:r>
            </w:p>
            <w:p w14:paraId="4EAE845B" w14:textId="20A9CC8A" w:rsidR="0076008A" w:rsidRPr="00065190" w:rsidRDefault="00551A88" w:rsidP="00BF17AC">
              <w:r>
                <w:t>Επιπροσθέτως, για</w:t>
              </w:r>
              <w:r>
                <w:t xml:space="preserve"> να προλάβ</w:t>
              </w:r>
              <w:r>
                <w:t xml:space="preserve">ει </w:t>
              </w:r>
              <w:r>
                <w:t xml:space="preserve">εξελίξεις σε λάθος κατεύθυνση, </w:t>
              </w:r>
              <w:r>
                <w:t>η ΕΣΑμεΑ επισημαίνει ό</w:t>
              </w:r>
              <w:r>
                <w:t xml:space="preserve">τι </w:t>
              </w:r>
              <w:r>
                <w:t>είναι</w:t>
              </w:r>
              <w:r>
                <w:t xml:space="preserve"> αδιανόητο να επιτραπεί σε κάθε εταιρεία εκμετάλλευσης να εφαρμόζει τη δική της πολιτική σχετικά με τη διέλευση των ατόμων με αναπηρία και να μην υπάρχει ενιαία ρύθμιση από το κράτος. Η έξοδος από την οικονομική και υγειονομική κρίση επιβάλλει τη διαμόρφωση μιας νέας πραγματικότητας, στην οποία τα άτομα με αναπηρία θα αντιμετωπίζονται από την Πολιτεία κατά τρόπο θεσμικό και αδιαμφισβήτητο.</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11823" w14:textId="77777777" w:rsidR="00881BED" w:rsidRDefault="00881BED" w:rsidP="00A5663B">
      <w:pPr>
        <w:spacing w:after="0" w:line="240" w:lineRule="auto"/>
      </w:pPr>
      <w:r>
        <w:separator/>
      </w:r>
    </w:p>
    <w:p w14:paraId="3AD7C3BE" w14:textId="77777777" w:rsidR="00881BED" w:rsidRDefault="00881BED"/>
  </w:endnote>
  <w:endnote w:type="continuationSeparator" w:id="0">
    <w:p w14:paraId="15296711" w14:textId="77777777" w:rsidR="00881BED" w:rsidRDefault="00881BED" w:rsidP="00A5663B">
      <w:pPr>
        <w:spacing w:after="0" w:line="240" w:lineRule="auto"/>
      </w:pPr>
      <w:r>
        <w:continuationSeparator/>
      </w:r>
    </w:p>
    <w:p w14:paraId="7063ABB3" w14:textId="77777777" w:rsidR="00881BED" w:rsidRDefault="00881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881BE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F9825" w14:textId="77777777" w:rsidR="00881BED" w:rsidRDefault="00881BED" w:rsidP="00A5663B">
      <w:pPr>
        <w:spacing w:after="0" w:line="240" w:lineRule="auto"/>
      </w:pPr>
      <w:bookmarkStart w:id="0" w:name="_Hlk484772647"/>
      <w:bookmarkEnd w:id="0"/>
      <w:r>
        <w:separator/>
      </w:r>
    </w:p>
    <w:p w14:paraId="074C6E74" w14:textId="77777777" w:rsidR="00881BED" w:rsidRDefault="00881BED"/>
  </w:footnote>
  <w:footnote w:type="continuationSeparator" w:id="0">
    <w:p w14:paraId="27E9ACBE" w14:textId="77777777" w:rsidR="00881BED" w:rsidRDefault="00881BED" w:rsidP="00A5663B">
      <w:pPr>
        <w:spacing w:after="0" w:line="240" w:lineRule="auto"/>
      </w:pPr>
      <w:r>
        <w:continuationSeparator/>
      </w:r>
    </w:p>
    <w:p w14:paraId="4A94BF47" w14:textId="77777777" w:rsidR="00881BED" w:rsidRDefault="00881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308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51A8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0046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1BED"/>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hmedi/5167-anoixti-epistoli-gia-oristiki-thesmothetimeni-lysi-stin-talaiporia-xiliadon-odigon-anapirikon-oximaton-poy-dierxontai-apo-ta-diodia-olis-tis-xor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BE49F7"/>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TotalTime>
  <Pages>2</Pages>
  <Words>438</Words>
  <Characters>2366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2021-02-25T12:58:00Z</dcterms:created>
  <dcterms:modified xsi:type="dcterms:W3CDTF">2021-02-25T13:06:00Z</dcterms:modified>
  <cp:contentStatus/>
  <dc:language>Ελληνικά</dc:language>
  <cp:version>am-20180624</cp:version>
</cp:coreProperties>
</file>