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4675BA98" w:rsidR="00A5663B" w:rsidRPr="00A5663B" w:rsidRDefault="001328B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2-26T00:00:00Z">
                    <w:dateFormat w:val="dd.MM.yyyy"/>
                    <w:lid w:val="el-GR"/>
                    <w:storeMappedDataAs w:val="dateTime"/>
                    <w:calendar w:val="gregorian"/>
                  </w:date>
                </w:sdtPr>
                <w:sdtEndPr/>
                <w:sdtContent>
                  <w:r w:rsidR="00B82E04">
                    <w:t>26.02.2021</w:t>
                  </w:r>
                </w:sdtContent>
              </w:sdt>
            </w:sdtContent>
          </w:sdt>
        </w:sdtContent>
      </w:sdt>
    </w:p>
    <w:p w14:paraId="41EA2CD5" w14:textId="3383878E" w:rsidR="00A5663B" w:rsidRPr="00A5663B" w:rsidRDefault="001328B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67FCC">
            <w:t>288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328B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7A1E523" w:rsidR="00177B45" w:rsidRPr="00614D55" w:rsidRDefault="001328B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4788D">
                <w:rPr>
                  <w:rStyle w:val="Char2"/>
                  <w:b/>
                  <w:u w:val="none"/>
                </w:rPr>
                <w:t>Πολύ σημαντική</w:t>
              </w:r>
              <w:r w:rsidR="00B82E04">
                <w:rPr>
                  <w:rStyle w:val="Char2"/>
                  <w:b/>
                  <w:u w:val="none"/>
                </w:rPr>
                <w:t xml:space="preserve"> ψήφιση</w:t>
              </w:r>
              <w:r w:rsidR="0044788D">
                <w:rPr>
                  <w:rStyle w:val="Char2"/>
                  <w:b/>
                  <w:u w:val="none"/>
                </w:rPr>
                <w:t xml:space="preserve"> από τη Βουλή</w:t>
              </w:r>
              <w:r w:rsidR="00B82E04">
                <w:rPr>
                  <w:rStyle w:val="Char2"/>
                  <w:b/>
                  <w:u w:val="none"/>
                </w:rPr>
                <w:t xml:space="preserve"> της σύστασης της Εθνικής Αρχής Προσβασιμότητας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1989607F" w:rsidR="00DE43C8" w:rsidRPr="005B3D86" w:rsidRDefault="00745532" w:rsidP="00DE43C8">
              <w:pPr>
                <w:rPr>
                  <w:color w:val="FF0000"/>
                </w:rPr>
              </w:pPr>
              <w:r>
                <w:t xml:space="preserve">Ψηφίστηκε από την Ολομέλεια της Βουλής το σχέδιο νόμου </w:t>
              </w:r>
              <w:r w:rsidRPr="00745532">
                <w:t>«Εθνική Αρχή Προσβασιμότητας, Εθνική Επιτροπή για τα Δικαιώματα του Ανθρώπου και Εθνική Επιτροπή Βιοηθικής και Τεχνοηθικής»</w:t>
              </w:r>
              <w:r>
                <w:t xml:space="preserve">. Η Εθνική </w:t>
              </w:r>
              <w:r w:rsidRPr="0044788D">
                <w:rPr>
                  <w:color w:val="auto"/>
                </w:rPr>
                <w:t xml:space="preserve">Αρχή Προσβασιμότητας είχε αποτελέσει </w:t>
              </w:r>
              <w:r w:rsidR="005B3D86" w:rsidRPr="0044788D">
                <w:rPr>
                  <w:color w:val="auto"/>
                </w:rPr>
                <w:t xml:space="preserve">εμβληματική </w:t>
              </w:r>
              <w:r w:rsidRPr="0044788D">
                <w:rPr>
                  <w:color w:val="auto"/>
                </w:rPr>
                <w:t>πρόταση της ΕΣΑμεΑ στον πρωθυπουργό δύο χρόνια νωρίτερα</w:t>
              </w:r>
              <w:r w:rsidR="005B3D86" w:rsidRPr="0044788D">
                <w:rPr>
                  <w:color w:val="auto"/>
                </w:rPr>
                <w:t xml:space="preserve"> στο πρότυπο της αντίστοιχης Αρχής «</w:t>
              </w:r>
              <w:r w:rsidR="005B3D86" w:rsidRPr="0044788D">
                <w:rPr>
                  <w:color w:val="auto"/>
                  <w:lang w:val="en-GB"/>
                </w:rPr>
                <w:t>Access</w:t>
              </w:r>
              <w:r w:rsidR="005B3D86" w:rsidRPr="0044788D">
                <w:rPr>
                  <w:color w:val="auto"/>
                </w:rPr>
                <w:t xml:space="preserve"> </w:t>
              </w:r>
              <w:r w:rsidR="005B3D86" w:rsidRPr="0044788D">
                <w:rPr>
                  <w:color w:val="auto"/>
                  <w:lang w:val="en-GB"/>
                </w:rPr>
                <w:t>Board</w:t>
              </w:r>
              <w:r w:rsidR="005B3D86" w:rsidRPr="0044788D">
                <w:rPr>
                  <w:color w:val="auto"/>
                </w:rPr>
                <w:t>» των Ηνωμένων Πολιτειών Αμερικής</w:t>
              </w:r>
              <w:r w:rsidR="00273708">
                <w:rPr>
                  <w:color w:val="auto"/>
                </w:rPr>
                <w:t xml:space="preserve">, </w:t>
              </w:r>
              <w:r w:rsidR="005B3D86" w:rsidRPr="0044788D">
                <w:rPr>
                  <w:color w:val="auto"/>
                </w:rPr>
                <w:t>στην οποία οφείλεται μεταξύ άλλων νομοθεσ</w:t>
              </w:r>
              <w:r w:rsidR="007B5941" w:rsidRPr="0044788D">
                <w:rPr>
                  <w:color w:val="auto"/>
                </w:rPr>
                <w:t>ί</w:t>
              </w:r>
              <w:r w:rsidR="005B3D86" w:rsidRPr="0044788D">
                <w:rPr>
                  <w:color w:val="auto"/>
                </w:rPr>
                <w:t>α και οδηγίες προσβασιμότητας</w:t>
              </w:r>
              <w:r w:rsidR="007B5941" w:rsidRPr="0044788D">
                <w:rPr>
                  <w:color w:val="auto"/>
                </w:rPr>
                <w:t>,</w:t>
              </w:r>
              <w:r w:rsidR="005B3D86" w:rsidRPr="0044788D">
                <w:rPr>
                  <w:color w:val="auto"/>
                </w:rPr>
                <w:t xml:space="preserve"> που έχουν επηρεάσει καθοριστικά τη ζωή των ατόμων με αναπηρία σε όλο τον κόσμο. Η Εθνική Αρχή Προσβασιμότητας θα αποτελέσει συμβουλευτικό όργανο της Πολιτείας υπό τον </w:t>
              </w:r>
              <w:r w:rsidR="00273708">
                <w:rPr>
                  <w:color w:val="auto"/>
                </w:rPr>
                <w:t>π</w:t>
              </w:r>
              <w:r w:rsidR="005B3D86" w:rsidRPr="0044788D">
                <w:rPr>
                  <w:color w:val="auto"/>
                </w:rPr>
                <w:t>ρωθυπουργό με σκοπό την προώθηση της καθολικής πρόσβασης των ατόμων με αναπηρία σε όλους τους τομείς της ανθρώπινης δραστηριότητας.</w:t>
              </w:r>
              <w:r w:rsidR="007B5941" w:rsidRPr="0044788D">
                <w:rPr>
                  <w:color w:val="auto"/>
                </w:rPr>
                <w:t xml:space="preserve"> Η σύσταση της Επιτροπής αποτελεί μια καινοτόμο ενέργεια καθοριστικής σημασίας για το αναπηρικό κίνημα, που θα αναδείξει τη σημασία και τη θέση της προσβασιμότητας στην ατζέντα των σύγχρονων πολιτικών που καλείται πλ</w:t>
              </w:r>
              <w:r w:rsidR="00774CD1">
                <w:rPr>
                  <w:color w:val="auto"/>
                </w:rPr>
                <w:t>έον</w:t>
              </w:r>
              <w:r w:rsidR="007B5941" w:rsidRPr="0044788D">
                <w:rPr>
                  <w:color w:val="auto"/>
                </w:rPr>
                <w:t xml:space="preserve"> η Ελληνική Πολιτεία να ακολουθήσει στη συνέχεια μιας οικονομικής και μιας υγειονομικής κρίσης.</w:t>
              </w:r>
            </w:p>
            <w:p w14:paraId="10554944" w14:textId="4206095D" w:rsidR="00B82E04" w:rsidRDefault="00745532" w:rsidP="00DE43C8">
              <w:r>
                <w:t>Ο πρόεδρος της ΕΣΑμεΑ Ιωάννης Βαρδακαστάνης είχε προσκληθεί να μιλήσει σ</w:t>
              </w:r>
              <w:r w:rsidRPr="00745532">
                <w:t>την ακρόαση των φορέων επί του νομοσχεδίου</w:t>
              </w:r>
              <w:r>
                <w:t xml:space="preserve"> όπου</w:t>
              </w:r>
              <w:r w:rsidRPr="00745532">
                <w:t xml:space="preserve"> τόνισε ότι το συγκεκριμένο νομοσχέδιο είναι πολύ σημαντικό για τα άτομα με αναπηρία, </w:t>
              </w:r>
              <w:r>
                <w:t>και</w:t>
              </w:r>
              <w:r w:rsidRPr="00745532">
                <w:t xml:space="preserve"> η ΕΣΑμεΑ </w:t>
              </w:r>
              <w:r>
                <w:t>είχε</w:t>
              </w:r>
              <w:r w:rsidRPr="00745532">
                <w:t xml:space="preserve"> ήδη τοποθετηθεί θετικ</w:t>
              </w:r>
              <w:r>
                <w:t>ά</w:t>
              </w:r>
              <w:r w:rsidR="00B82E04">
                <w:t>: «</w:t>
              </w:r>
              <w:r w:rsidR="00B82E04" w:rsidRPr="00B82E04">
                <w:t xml:space="preserve">Καταρχάς θα θέλαμε να αναφέρουμε ότι χαιρετίζουμε τη θέσπιση της Εθνικής Αρχής Προσβασιμότητας και εκφράζουμε τη βαθιά ικανοποίησή μας για την εκπλήρωση ενός διαχρονικού αιτήματος της </w:t>
              </w:r>
              <w:r w:rsidR="00273708">
                <w:t xml:space="preserve">ΕΣΑμεΑ </w:t>
              </w:r>
              <w:r w:rsidR="00B82E04" w:rsidRPr="00B82E04">
                <w:t xml:space="preserve">και σύσσωμου του αναπηρικού κινήματος. Η θέσπιση της Αρχής -όπως και του Εθνικού Σχεδίου Δράσης για τα Δικαιώματα των Ατόμων με Αναπηρία- είχαν προταθεί από </w:t>
              </w:r>
              <w:r w:rsidR="00B82E04">
                <w:t>εμάς στον π</w:t>
              </w:r>
              <w:r w:rsidR="00B82E04" w:rsidRPr="00B82E04">
                <w:t xml:space="preserve">ρωθυπουργό της χώρας κ. Κυριάκο Μητσοτάκη και στον </w:t>
              </w:r>
              <w:r w:rsidR="00B82E04">
                <w:t>υ</w:t>
              </w:r>
              <w:r w:rsidR="00B82E04" w:rsidRPr="00B82E04">
                <w:t xml:space="preserve">πουργό Επικρατείας κ. Γ. Γεραπετρίτη κατά τη </w:t>
              </w:r>
              <w:r w:rsidR="00B82E04">
                <w:t>συνάντηση που είχαμε στις</w:t>
              </w:r>
              <w:r w:rsidR="00B82E04" w:rsidRPr="00B82E04">
                <w:t xml:space="preserve"> 21 Αυγούστου 2019. Θεωρούμε ότι η Εθνική Αρχή Προσβασιμότητας θα συμβάλλει στην άρση των διακρίσεων και εμποδίων και συνακόλουθα στη διευκόλυνση της ένταξης των ατόμων με αναπηρία στην κοινωνική, οικονομική, πολιτική και πολιτιστική ζωή της χώρας, όπως άλλωστε η Σύμβαση των Ηνωμένων Εθνών για τα Δικαιώματα των Ατόμων με Αναπηρίες υπαγορεύει (ν.4074/2012)</w:t>
              </w:r>
              <w:r w:rsidR="00B82E04">
                <w:t xml:space="preserve">». </w:t>
              </w:r>
            </w:p>
            <w:p w14:paraId="201FB741" w14:textId="22DD66D8" w:rsidR="00B82E04" w:rsidRDefault="001328BF" w:rsidP="00DE43C8">
              <w:hyperlink r:id="rId10" w:history="1">
                <w:r w:rsidR="00B82E04" w:rsidRPr="00D51D27">
                  <w:rPr>
                    <w:rStyle w:val="-"/>
                  </w:rPr>
                  <w:t>Στο υπόμνημα που είχε καταθέσει νωρίτερα τόσο στη δημόσια διαβούλευση όσο και στην Επιτροπή</w:t>
                </w:r>
              </w:hyperlink>
              <w:r w:rsidR="00B82E04">
                <w:t xml:space="preserve">, η ΕΣΑμεΑ </w:t>
              </w:r>
              <w:r w:rsidR="0044788D">
                <w:t>ζήτησε συγκεκριμένες αλλαγές, για παράδειγμα, ο</w:t>
              </w:r>
              <w:r w:rsidR="0044788D" w:rsidRPr="0044788D">
                <w:t xml:space="preserve"> πρόεδρος της Αρχής </w:t>
              </w:r>
              <w:r w:rsidR="0044788D">
                <w:t xml:space="preserve">να προτείνεται από την </w:t>
              </w:r>
              <w:r w:rsidR="0044788D" w:rsidRPr="0044788D">
                <w:t>Ειδική Μόνιμη Επιτροπή Θεσμών και Διαφάνειας της Βουλής των Ελλήνων</w:t>
              </w:r>
              <w:r w:rsidR="0044788D">
                <w:t xml:space="preserve"> η οποία θα </w:t>
              </w:r>
              <w:r w:rsidR="0044788D" w:rsidRPr="0044788D">
                <w:t>διατυπώνει γνώμη για την επιλογή του προσώπου που πρόκειται να καταλάβει τη θέση του αυτή, για λόγους διαφάνειας, αλλά για τη διασφάλιση του κύρους και της αξιοπιστίας της Αρχής.</w:t>
              </w:r>
              <w:r w:rsidR="0044788D">
                <w:t xml:space="preserve"> Η πρόταση αυτή εγκρίθηκε και συμπληρώθηκε στο τελικό σχέδιο νόμου. </w:t>
              </w:r>
            </w:p>
            <w:p w14:paraId="6000876D" w14:textId="77777777" w:rsidR="006D7C8D" w:rsidRDefault="00D51D27" w:rsidP="00D51D27">
              <w:r>
                <w:t>«</w:t>
              </w:r>
              <w:hyperlink r:id="rId11" w:history="1">
                <w:r w:rsidRPr="00D51D27">
                  <w:rPr>
                    <w:rStyle w:val="-"/>
                  </w:rPr>
                  <w:t>Δεν είναι συχνές οι περιπτώσεις που να μπορούμε να συμφωνούμε στα βασικά</w:t>
                </w:r>
              </w:hyperlink>
              <w:r>
                <w:t xml:space="preserve">. Αυτή η νομοθετική πρωτοβουλία είναι μια τέτοια περίπτωση και ζητώ να τη στηρίξετε», τόνισε χαρακτηριστικά ο κ. Γεραπετρίτης, κλείνοντας τη συζήτηση. Ο υπουργός Επικρατείας επανέλαβε όσα είχε υποστηρίξει και στην αρμόδια επιτροπή της Βουλής, χαρακτηρίζοντας «μεταρρυθμιστική τομή», το νομοσχέδιο. «Είναι </w:t>
              </w:r>
              <w:r>
                <w:lastRenderedPageBreak/>
                <w:t>ανάγκη η μετεξέλιξη των δύο υφιστάμενων Εθνικών Επιτροπών και η δημιουργία της νέας Εθνικής Αρχής Προσβασιμότητας που έγινε με πρωτοβουλία της ΕΣΑμεΑ, για την ενδυνάμωση των ανθρωπίνων δικαιωμάτων», επεσήμανε ο κ. Γεραπετρίτης.</w:t>
              </w:r>
            </w:p>
            <w:p w14:paraId="4EAE845B" w14:textId="503D93F0" w:rsidR="0076008A" w:rsidRPr="00065190" w:rsidRDefault="006D7C8D" w:rsidP="00D51D27">
              <w:r>
                <w:t xml:space="preserve">Το ψηφισθέν </w:t>
              </w:r>
              <w:hyperlink r:id="rId12" w:history="1">
                <w:r w:rsidRPr="0044788D">
                  <w:rPr>
                    <w:rStyle w:val="-"/>
                  </w:rPr>
                  <w:t>νομοσχέδιο μπορεί να βρεθεί εδώ</w:t>
                </w:r>
              </w:hyperlink>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3B947" w14:textId="77777777" w:rsidR="001328BF" w:rsidRDefault="001328BF" w:rsidP="00A5663B">
      <w:pPr>
        <w:spacing w:after="0" w:line="240" w:lineRule="auto"/>
      </w:pPr>
      <w:r>
        <w:separator/>
      </w:r>
    </w:p>
    <w:p w14:paraId="39B7A54C" w14:textId="77777777" w:rsidR="001328BF" w:rsidRDefault="001328BF"/>
  </w:endnote>
  <w:endnote w:type="continuationSeparator" w:id="0">
    <w:p w14:paraId="09D9C789" w14:textId="77777777" w:rsidR="001328BF" w:rsidRDefault="001328BF" w:rsidP="00A5663B">
      <w:pPr>
        <w:spacing w:after="0" w:line="240" w:lineRule="auto"/>
      </w:pPr>
      <w:r>
        <w:continuationSeparator/>
      </w:r>
    </w:p>
    <w:p w14:paraId="02C884AD" w14:textId="77777777" w:rsidR="001328BF" w:rsidRDefault="00132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328B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2C465" w14:textId="77777777" w:rsidR="001328BF" w:rsidRDefault="001328BF" w:rsidP="00A5663B">
      <w:pPr>
        <w:spacing w:after="0" w:line="240" w:lineRule="auto"/>
      </w:pPr>
      <w:bookmarkStart w:id="0" w:name="_Hlk484772647"/>
      <w:bookmarkEnd w:id="0"/>
      <w:r>
        <w:separator/>
      </w:r>
    </w:p>
    <w:p w14:paraId="5AE54941" w14:textId="77777777" w:rsidR="001328BF" w:rsidRDefault="001328BF"/>
  </w:footnote>
  <w:footnote w:type="continuationSeparator" w:id="0">
    <w:p w14:paraId="6CDB6F71" w14:textId="77777777" w:rsidR="001328BF" w:rsidRDefault="001328BF" w:rsidP="00A5663B">
      <w:pPr>
        <w:spacing w:after="0" w:line="240" w:lineRule="auto"/>
      </w:pPr>
      <w:r>
        <w:continuationSeparator/>
      </w:r>
    </w:p>
    <w:p w14:paraId="394F3B10" w14:textId="77777777" w:rsidR="001328BF" w:rsidRDefault="00132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328BF"/>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3708"/>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788D"/>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35649"/>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3D86"/>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D7C8D"/>
    <w:rsid w:val="006E5335"/>
    <w:rsid w:val="006E692F"/>
    <w:rsid w:val="006E6B93"/>
    <w:rsid w:val="006F050F"/>
    <w:rsid w:val="006F19AB"/>
    <w:rsid w:val="006F68D0"/>
    <w:rsid w:val="00717309"/>
    <w:rsid w:val="0072145A"/>
    <w:rsid w:val="007241F3"/>
    <w:rsid w:val="00745532"/>
    <w:rsid w:val="00752538"/>
    <w:rsid w:val="00754C30"/>
    <w:rsid w:val="0076008A"/>
    <w:rsid w:val="007636BC"/>
    <w:rsid w:val="00763FCD"/>
    <w:rsid w:val="00767D09"/>
    <w:rsid w:val="0077016C"/>
    <w:rsid w:val="00774CD1"/>
    <w:rsid w:val="007A781F"/>
    <w:rsid w:val="007B5941"/>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7FCC"/>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2E04"/>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51D27"/>
    <w:rsid w:val="00D7519B"/>
    <w:rsid w:val="00D94751"/>
    <w:rsid w:val="00DA268B"/>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lenicparliament.gr/UserFiles/18a4e643-1429-4e6b-a317-d7c6a29adabf/11578912.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rdos.gr/%CF%80%CE%BF%CE%BB%CE%B9%CF%84%CE%B9%CE%BA%CE%AE-%CE%BA%CE%BF%CE%B9%CE%BD%CF%89%CE%BD%CE%AF%CE%B1/384899-%CE%BC%CE%B5%CF%84%CE%AC-%CE%B1%CF%80%CF%8C-%CE%B2%CE%B5%CE%BB%CF%84%CE%B9%CF%8E%CF%83%CE%B5%CE%B9%CF%82-%CF%88%CE%B7%CF%86%CE%AF%CF%83%CF%84%CE%B7%CE%BA%CE%B5-%CF%84%CE%BF-%CE%BD%CE%BF%CE%BC%CE%BF%CF%83%CF%87%CE%AD%CE%B4%CE%B9%CE%BF-%CE%B3%CE%B9%CE%B1-%CF%84%CE%B7%CE%BD-%CE%B5%CE%B8%CE%BD%CE%B9%CE%BA%CE%AE-%CE%B1%CF%81%CF%87%CE%AE-%CF%80%CF%81%CE%BF%CF%83%CE%B2%CE%B1%CF%83%CE%B9%CE%BC%CF%8C%CF%84%CE%B7%CF%84%CE%B1%CF%82"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our-actions/parliament/5152-protaseis-e-s-a-mea-epi-tis-ethnikis-arxis-prosbasimotita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341D1"/>
    <w:rsid w:val="00687F84"/>
    <w:rsid w:val="006E02D2"/>
    <w:rsid w:val="00721A44"/>
    <w:rsid w:val="00784219"/>
    <w:rsid w:val="0078623D"/>
    <w:rsid w:val="007B2A29"/>
    <w:rsid w:val="008066E1"/>
    <w:rsid w:val="008841E4"/>
    <w:rsid w:val="008D6691"/>
    <w:rsid w:val="0093298F"/>
    <w:rsid w:val="0095689B"/>
    <w:rsid w:val="00A173A4"/>
    <w:rsid w:val="00A3326E"/>
    <w:rsid w:val="00AD5A3A"/>
    <w:rsid w:val="00B20CBE"/>
    <w:rsid w:val="00C02DED"/>
    <w:rsid w:val="00C33EB2"/>
    <w:rsid w:val="00C4467A"/>
    <w:rsid w:val="00CB06AB"/>
    <w:rsid w:val="00CB4C91"/>
    <w:rsid w:val="00CC2262"/>
    <w:rsid w:val="00CD4D59"/>
    <w:rsid w:val="00D06193"/>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24</TotalTime>
  <Pages>2</Pages>
  <Words>774</Words>
  <Characters>4182</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2021-02-26T12:35:00Z</cp:lastPrinted>
  <dcterms:created xsi:type="dcterms:W3CDTF">2021-02-26T12:33:00Z</dcterms:created>
  <dcterms:modified xsi:type="dcterms:W3CDTF">2021-02-26T12:37:00Z</dcterms:modified>
  <cp:contentStatus/>
  <dc:language>Ελληνικά</dc:language>
  <cp:version>am-20180624</cp:version>
</cp:coreProperties>
</file>