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CE287" w14:textId="13534332" w:rsidR="00CC59F5" w:rsidRPr="0066741D" w:rsidRDefault="00CC59F5" w:rsidP="0066741D">
      <w:pPr>
        <w:pStyle w:val="af1"/>
      </w:pPr>
      <w:r w:rsidRPr="0066741D">
        <w:t xml:space="preserve">Πληροφορίες: </w:t>
      </w:r>
      <w:sdt>
        <w:sdtPr>
          <w:rPr>
            <w:rStyle w:val="Char6"/>
          </w:rPr>
          <w:id w:val="-335538029"/>
          <w:placeholder>
            <w:docPart w:val="D88E2EA133DB4D878AA88CBFC300BD5D"/>
          </w:placeholder>
          <w:text/>
        </w:sdtPr>
        <w:sdtEndPr>
          <w:rPr>
            <w:rStyle w:val="a1"/>
            <w:color w:val="0070C0"/>
          </w:rPr>
        </w:sdtEndPr>
        <w:sdtContent>
          <w:r w:rsidR="009013F4">
            <w:rPr>
              <w:rStyle w:val="Char6"/>
            </w:rPr>
            <w:t xml:space="preserve">Χριστίνα Σαμαρά </w:t>
          </w:r>
        </w:sdtContent>
      </w:sdt>
    </w:p>
    <w:sdt>
      <w:sdtPr>
        <w:id w:val="-481314470"/>
        <w:placeholder>
          <w:docPart w:val="1543605ED42B49579F7CE4153C71B41B"/>
        </w:placeholder>
        <w:text/>
      </w:sdtPr>
      <w:sdtEndPr/>
      <w:sdtContent>
        <w:p w14:paraId="6ACB52EC" w14:textId="345B5BCE" w:rsidR="00CC62E9" w:rsidRPr="00AB2576" w:rsidRDefault="00B70C85" w:rsidP="00CD3CE2">
          <w:pPr>
            <w:pStyle w:val="ac"/>
          </w:pPr>
          <w:r>
            <w:t>ΕΞ</w:t>
          </w:r>
          <w:r w:rsidR="00571E76">
            <w:t>ΑΙ</w:t>
          </w:r>
          <w:r>
            <w:t>ΡΕΤΙΚΑ ΕΠΕΙΓΟΝ</w:t>
          </w:r>
        </w:p>
      </w:sdtContent>
    </w:sdt>
    <w:p w14:paraId="15390792" w14:textId="6E672B4F" w:rsidR="00A5663B" w:rsidRPr="00A5663B" w:rsidRDefault="007C51CB" w:rsidP="00DA5411">
      <w:pPr>
        <w:tabs>
          <w:tab w:val="left" w:pos="2552"/>
        </w:tabs>
        <w:spacing w:before="480" w:after="0"/>
        <w:ind w:left="1134"/>
        <w:jc w:val="left"/>
        <w:rPr>
          <w:b/>
        </w:rPr>
      </w:pPr>
      <w:sdt>
        <w:sdtPr>
          <w:rPr>
            <w:b/>
          </w:rPr>
          <w:id w:val="-1176563549"/>
          <w:lock w:val="contentLocked"/>
          <w:placeholder>
            <w:docPart w:val="DFCF41CBCE304CCDA3E0BA277B81F80D"/>
          </w:placeholder>
          <w:group/>
        </w:sdtPr>
        <w:sdtEndPr/>
        <w:sdtContent>
          <w:r w:rsidR="00A5663B" w:rsidRPr="00A5663B">
            <w:rPr>
              <w:b/>
            </w:rPr>
            <w:br w:type="column"/>
          </w:r>
        </w:sdtContent>
      </w:sdt>
      <w:sdt>
        <w:sdtPr>
          <w:rPr>
            <w:b/>
          </w:rPr>
          <w:id w:val="461849913"/>
          <w:lock w:val="contentLocked"/>
          <w:placeholder>
            <w:docPart w:val="DFCF41CBCE304CCDA3E0BA277B81F80D"/>
          </w:placeholder>
          <w:group/>
        </w:sdtPr>
        <w:sdtEndPr>
          <w:rPr>
            <w:b w:val="0"/>
          </w:rPr>
        </w:sdtEndPr>
        <w:sdtContent>
          <w:sdt>
            <w:sdtPr>
              <w:rPr>
                <w:b/>
              </w:rPr>
              <w:id w:val="-1291518111"/>
              <w:lock w:val="sdtContentLocked"/>
              <w:placeholder>
                <w:docPart w:val="DFCF41CBCE304CCDA3E0BA277B81F80D"/>
              </w:placeholder>
              <w:group/>
            </w:sdtPr>
            <w:sdtEndPr>
              <w:rPr>
                <w:b w:val="0"/>
              </w:rPr>
            </w:sdtEndPr>
            <w:sdtContent>
              <w:sdt>
                <w:sdtPr>
                  <w:rPr>
                    <w:rStyle w:val="ab"/>
                  </w:rPr>
                  <w:alias w:val="Πόλη"/>
                  <w:tag w:val="Πόλη"/>
                  <w:id w:val="1019975433"/>
                  <w:lock w:val="sdtLocked"/>
                  <w:placeholder>
                    <w:docPart w:val="9FB8C418A49D45829BDFD905F6677172"/>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EE529F238F3545B49654A4262634836E"/>
                  </w:placeholder>
                  <w:date w:fullDate="2021-04-09T00:00:00Z">
                    <w:dateFormat w:val="dd.MM.yyyy"/>
                    <w:lid w:val="el-GR"/>
                    <w:storeMappedDataAs w:val="dateTime"/>
                    <w:calendar w:val="gregorian"/>
                  </w:date>
                </w:sdtPr>
                <w:sdtEndPr>
                  <w:rPr>
                    <w:rStyle w:val="a1"/>
                  </w:rPr>
                </w:sdtEndPr>
                <w:sdtContent>
                  <w:r w:rsidR="008C7F6D">
                    <w:rPr>
                      <w:rStyle w:val="Char6"/>
                    </w:rPr>
                    <w:t>09.04.2021</w:t>
                  </w:r>
                </w:sdtContent>
              </w:sdt>
            </w:sdtContent>
          </w:sdt>
        </w:sdtContent>
      </w:sdt>
    </w:p>
    <w:p w14:paraId="47E42BCE" w14:textId="11E811A8" w:rsidR="00A5663B" w:rsidRPr="00A5663B" w:rsidRDefault="007C51CB" w:rsidP="00DA5411">
      <w:pPr>
        <w:tabs>
          <w:tab w:val="left" w:pos="2552"/>
        </w:tabs>
        <w:ind w:left="1134"/>
        <w:jc w:val="left"/>
        <w:rPr>
          <w:b/>
        </w:rPr>
      </w:pPr>
      <w:sdt>
        <w:sdtPr>
          <w:rPr>
            <w:b/>
          </w:rPr>
          <w:id w:val="1129432688"/>
          <w:lock w:val="contentLocked"/>
          <w:placeholder>
            <w:docPart w:val="DFCF41CBCE304CCDA3E0BA277B81F80D"/>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DA33A2134449490E84A313FF05DA9769"/>
          </w:placeholder>
          <w:text/>
        </w:sdtPr>
        <w:sdtContent>
          <w:r w:rsidR="009E36FC" w:rsidRPr="009E36FC">
            <w:rPr>
              <w:rStyle w:val="Char6"/>
            </w:rPr>
            <w:t>504</w:t>
          </w:r>
        </w:sdtContent>
      </w:sdt>
    </w:p>
    <w:sdt>
      <w:sdtPr>
        <w:rPr>
          <w:rFonts w:eastAsiaTheme="majorEastAsia" w:cstheme="majorBidi"/>
          <w:b/>
          <w:color w:val="auto"/>
          <w:spacing w:val="5"/>
          <w:kern w:val="28"/>
          <w:sz w:val="23"/>
          <w:szCs w:val="52"/>
        </w:rPr>
        <w:id w:val="-1224288116"/>
        <w:lock w:val="contentLocked"/>
        <w:placeholder>
          <w:docPart w:val="DFCF41CBCE304CCDA3E0BA277B81F80D"/>
        </w:placeholder>
        <w:group/>
      </w:sdtPr>
      <w:sdtEndPr/>
      <w:sdtContent>
        <w:sdt>
          <w:sdtPr>
            <w:rPr>
              <w:rFonts w:eastAsiaTheme="majorEastAsia" w:cstheme="majorBidi"/>
              <w:b/>
              <w:color w:val="auto"/>
              <w:spacing w:val="5"/>
              <w:kern w:val="28"/>
              <w:sz w:val="23"/>
              <w:szCs w:val="52"/>
            </w:rPr>
            <w:id w:val="-583229713"/>
            <w:lock w:val="sdtContentLocked"/>
            <w:placeholder>
              <w:docPart w:val="DFCF41CBCE304CCDA3E0BA277B81F80D"/>
            </w:placeholder>
            <w:group/>
          </w:sdtPr>
          <w:sdtEndPr/>
          <w:sdtContent>
            <w:p w14:paraId="1771476B"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DFCF41CBCE304CCDA3E0BA277B81F80D"/>
                </w:placeholder>
                <w:group/>
              </w:sdtPr>
              <w:sdtEndPr>
                <w:rPr>
                  <w:spacing w:val="5"/>
                  <w:szCs w:val="52"/>
                </w:rPr>
              </w:sdtEndPr>
              <w:sdtContent>
                <w:p w14:paraId="6FCD9595" w14:textId="448BD6BF"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47F04074E45E4C428C0F4F87614C7596"/>
                      </w:placeholder>
                    </w:sdtPr>
                    <w:sdtEndPr>
                      <w:rPr>
                        <w:szCs w:val="23"/>
                      </w:rPr>
                    </w:sdtEndPr>
                    <w:sdtContent>
                      <w:r w:rsidR="00C32125">
                        <w:t xml:space="preserve">κ. Κ. Καραμανλή, Υπουργό Υποδομών και Μεταφορών </w:t>
                      </w:r>
                    </w:sdtContent>
                  </w:sdt>
                </w:p>
              </w:sdtContent>
            </w:sdt>
          </w:sdtContent>
        </w:sdt>
      </w:sdtContent>
    </w:sdt>
    <w:p w14:paraId="3CF05A6F" w14:textId="2E11F45B" w:rsidR="005D05EE" w:rsidRPr="005D05EE" w:rsidRDefault="000D3D70" w:rsidP="00A66F36">
      <w:pPr>
        <w:ind w:left="993" w:hanging="993"/>
        <w:jc w:val="left"/>
      </w:pPr>
      <w:r>
        <w:rPr>
          <w:rStyle w:val="ab"/>
        </w:rPr>
        <w:tab/>
      </w:r>
    </w:p>
    <w:p w14:paraId="6BCA1DFA"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BD1DA33334134A728A023DC34F50D22C"/>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DFCF41CBCE304CCDA3E0BA277B81F80D"/>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DFCF41CBCE304CCDA3E0BA277B81F80D"/>
            </w:placeholder>
            <w:group/>
          </w:sdtPr>
          <w:sdtEndPr>
            <w:rPr>
              <w:bCs w:val="0"/>
              <w:color w:val="000000"/>
              <w:spacing w:val="0"/>
              <w:szCs w:val="22"/>
            </w:rPr>
          </w:sdtEndPr>
          <w:sdtContent>
            <w:p w14:paraId="43ECEEDD" w14:textId="6BD57022" w:rsidR="002D0AB7" w:rsidRPr="00C0166C" w:rsidRDefault="007C51CB" w:rsidP="00DD1D03">
              <w:pPr>
                <w:pStyle w:val="a8"/>
                <w:ind w:left="993" w:hanging="993"/>
                <w:rPr>
                  <w:szCs w:val="23"/>
                </w:rPr>
              </w:pPr>
              <w:sdt>
                <w:sdtPr>
                  <w:rPr>
                    <w:b w:val="0"/>
                    <w:bCs/>
                    <w:color w:val="000000" w:themeColor="text1"/>
                    <w:spacing w:val="-5"/>
                    <w:szCs w:val="23"/>
                  </w:rPr>
                  <w:id w:val="-1423412983"/>
                  <w:lock w:val="sdtContentLocked"/>
                  <w:placeholder>
                    <w:docPart w:val="74CE68D957034BF3B736BF147C4F21C2"/>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bookmarkStart w:id="7" w:name="_Hlk65156594"/>
              <w:sdt>
                <w:sdtPr>
                  <w:alias w:val="Θέμα της επιστολής"/>
                  <w:tag w:val="Θέμα της επιστολής"/>
                  <w:id w:val="-422648214"/>
                  <w:lock w:val="sdtLocked"/>
                  <w:placeholder>
                    <w:docPart w:val="CF0993EEA62044F6AF186AAD9BF8EFFA"/>
                  </w:placeholder>
                </w:sdtPr>
                <w:sdtEndPr>
                  <w:rPr>
                    <w:szCs w:val="23"/>
                  </w:rPr>
                </w:sdtEndPr>
                <w:sdtContent>
                  <w:r w:rsidR="00571E76">
                    <w:t>Για ακόμη μία φορά η Ε.Σ.Α.μεΑ. στέλνει α</w:t>
                  </w:r>
                  <w:r w:rsidR="00486B5D">
                    <w:t>νοιχτή επιστολή για τη δ</w:t>
                  </w:r>
                  <w:r w:rsidR="00563144">
                    <w:t>ιέλευση</w:t>
                  </w:r>
                  <w:r w:rsidR="008532A1" w:rsidRPr="008532A1">
                    <w:t xml:space="preserve"> οδηγών αναπηρικών οχημάτων από τα διόδια</w:t>
                  </w:r>
                  <w:r w:rsidR="00571E76">
                    <w:t xml:space="preserve"> της χώρας</w:t>
                  </w:r>
                </w:sdtContent>
              </w:sdt>
              <w:bookmarkEnd w:id="7"/>
              <w:r w:rsidR="002D0AB7">
                <w:rPr>
                  <w:rStyle w:val="ab"/>
                </w:rPr>
                <w:t>»</w:t>
              </w:r>
            </w:p>
            <w:p w14:paraId="7394759D" w14:textId="77777777" w:rsidR="002D0AB7" w:rsidRDefault="007C51CB"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DC53ADCD371543B2AFCF3A5F909C70F1"/>
            </w:placeholder>
          </w:sdtPr>
          <w:sdtEndPr>
            <w:rPr>
              <w:b w:val="0"/>
              <w:bCs w:val="0"/>
            </w:rPr>
          </w:sdtEndPr>
          <w:sdtContent>
            <w:p w14:paraId="76989465" w14:textId="77777777" w:rsidR="009013F4" w:rsidRPr="002B73C6" w:rsidRDefault="009013F4" w:rsidP="002B73C6">
              <w:pPr>
                <w:rPr>
                  <w:b/>
                  <w:bCs/>
                  <w:i/>
                  <w:iCs/>
                </w:rPr>
              </w:pPr>
              <w:r w:rsidRPr="002F6690">
                <w:rPr>
                  <w:b/>
                  <w:bCs/>
                </w:rPr>
                <w:t>Κύριε Υπουργέ</w:t>
              </w:r>
              <w:r w:rsidRPr="002B73C6">
                <w:rPr>
                  <w:b/>
                  <w:bCs/>
                  <w:i/>
                  <w:iCs/>
                </w:rPr>
                <w:t xml:space="preserve">, </w:t>
              </w:r>
            </w:p>
            <w:p w14:paraId="1FC1E7AE" w14:textId="0886443D" w:rsidR="00631EB8" w:rsidRPr="00631EB8" w:rsidRDefault="00631EB8" w:rsidP="00631EB8">
              <w:pPr>
                <w:autoSpaceDE w:val="0"/>
                <w:autoSpaceDN w:val="0"/>
                <w:adjustRightInd w:val="0"/>
                <w:rPr>
                  <w:color w:val="auto"/>
                </w:rPr>
              </w:pPr>
              <w:r w:rsidRPr="00631EB8">
                <w:rPr>
                  <w:color w:val="auto"/>
                </w:rPr>
                <w:t xml:space="preserve">Σε συνέχεια </w:t>
              </w:r>
              <w:r w:rsidR="00880BB4">
                <w:rPr>
                  <w:color w:val="auto"/>
                </w:rPr>
                <w:t xml:space="preserve">των </w:t>
              </w:r>
              <w:r w:rsidR="00880BB4" w:rsidRPr="00880BB4">
                <w:rPr>
                  <w:color w:val="auto"/>
                </w:rPr>
                <w:t>σχετικών με το θέμα επιστολών της ΕΣΑμεΑ</w:t>
              </w:r>
              <w:r w:rsidR="00880BB4">
                <w:rPr>
                  <w:color w:val="auto"/>
                </w:rPr>
                <w:t xml:space="preserve">, υπ’ αριθ. </w:t>
              </w:r>
              <w:r w:rsidRPr="00631EB8">
                <w:rPr>
                  <w:color w:val="auto"/>
                </w:rPr>
                <w:t>399/19.03.2021 και 281/25.02.2021 προς τον Υπουργό Υποδομών και Μεταφορών κ.</w:t>
              </w:r>
              <w:r>
                <w:rPr>
                  <w:color w:val="auto"/>
                </w:rPr>
                <w:t xml:space="preserve"> </w:t>
              </w:r>
              <w:r w:rsidRPr="00631EB8">
                <w:rPr>
                  <w:color w:val="auto"/>
                </w:rPr>
                <w:t>Κ.</w:t>
              </w:r>
              <w:r>
                <w:rPr>
                  <w:color w:val="auto"/>
                </w:rPr>
                <w:t xml:space="preserve"> </w:t>
              </w:r>
              <w:r w:rsidRPr="00631EB8">
                <w:rPr>
                  <w:color w:val="auto"/>
                </w:rPr>
                <w:t>Καραμανλή και</w:t>
              </w:r>
              <w:r w:rsidR="00880BB4">
                <w:rPr>
                  <w:color w:val="auto"/>
                </w:rPr>
                <w:t xml:space="preserve"> υπ’ αριθ. πρωτ. </w:t>
              </w:r>
              <w:r w:rsidRPr="00631EB8">
                <w:rPr>
                  <w:color w:val="auto"/>
                </w:rPr>
                <w:t>270/23.02.2021 προς τον Πρόεδρο και τα μέλη της Διαρκούς Επιτροπής Παραγωγής και Εμπορίου της Βουλής, καθώς και της με αρ.</w:t>
              </w:r>
              <w:r>
                <w:rPr>
                  <w:color w:val="auto"/>
                </w:rPr>
                <w:t xml:space="preserve"> </w:t>
              </w:r>
              <w:r w:rsidRPr="00631EB8">
                <w:rPr>
                  <w:color w:val="auto"/>
                </w:rPr>
                <w:t xml:space="preserve">πρωτ. ΛΕ/ ΟΛ/ 01/ 07/ 09/ 69568/ 17.03.2021 απάντησης της Γενικής Διεύθυνσης </w:t>
              </w:r>
              <w:proofErr w:type="spellStart"/>
              <w:r w:rsidRPr="00631EB8">
                <w:rPr>
                  <w:color w:val="auto"/>
                </w:rPr>
                <w:t>Συγκ</w:t>
              </w:r>
              <w:proofErr w:type="spellEnd"/>
              <w:r w:rsidRPr="00631EB8">
                <w:rPr>
                  <w:color w:val="auto"/>
                </w:rPr>
                <w:t>/</w:t>
              </w:r>
              <w:proofErr w:type="spellStart"/>
              <w:r w:rsidRPr="00631EB8">
                <w:rPr>
                  <w:color w:val="auto"/>
                </w:rPr>
                <w:t>κών</w:t>
              </w:r>
              <w:proofErr w:type="spellEnd"/>
              <w:r w:rsidRPr="00631EB8">
                <w:rPr>
                  <w:color w:val="auto"/>
                </w:rPr>
                <w:t xml:space="preserve"> Υποδομών-Διεύθυνση 17 του Υπουργείου Υποδομών και Μεταφορών, η οποία μας κοινοποιήθηκε από το Πολιτικό Γραφείο του κ.</w:t>
              </w:r>
              <w:r>
                <w:rPr>
                  <w:color w:val="auto"/>
                </w:rPr>
                <w:t xml:space="preserve"> </w:t>
              </w:r>
              <w:r w:rsidRPr="00631EB8">
                <w:rPr>
                  <w:color w:val="auto"/>
                </w:rPr>
                <w:t>Γ.</w:t>
              </w:r>
              <w:r>
                <w:rPr>
                  <w:color w:val="auto"/>
                </w:rPr>
                <w:t xml:space="preserve"> </w:t>
              </w:r>
              <w:proofErr w:type="spellStart"/>
              <w:r w:rsidRPr="00631EB8">
                <w:rPr>
                  <w:color w:val="auto"/>
                </w:rPr>
                <w:t>Καρασμάνη</w:t>
              </w:r>
              <w:proofErr w:type="spellEnd"/>
              <w:r w:rsidRPr="00631EB8">
                <w:rPr>
                  <w:color w:val="auto"/>
                </w:rPr>
                <w:t>, βουλευτή Πέλλας, τ.</w:t>
              </w:r>
              <w:r>
                <w:rPr>
                  <w:color w:val="auto"/>
                </w:rPr>
                <w:t xml:space="preserve"> </w:t>
              </w:r>
              <w:r w:rsidRPr="00631EB8">
                <w:rPr>
                  <w:color w:val="auto"/>
                </w:rPr>
                <w:t xml:space="preserve">Υπουργού Αγροτικής Ανάπτυξης και Τροφίμων, </w:t>
              </w:r>
            </w:p>
            <w:p w14:paraId="6CE1BFFF" w14:textId="379861A2" w:rsidR="00631EB8" w:rsidRPr="00631EB8" w:rsidRDefault="00631EB8" w:rsidP="00631EB8">
              <w:pPr>
                <w:autoSpaceDE w:val="0"/>
                <w:autoSpaceDN w:val="0"/>
                <w:adjustRightInd w:val="0"/>
                <w:rPr>
                  <w:color w:val="auto"/>
                </w:rPr>
              </w:pPr>
              <w:r w:rsidRPr="00631EB8">
                <w:rPr>
                  <w:color w:val="auto"/>
                </w:rPr>
                <w:t xml:space="preserve">επανερχόμαστε στο ιδιαίτερα κρίσιμο για το εθνικό αναπηρικό κίνημα θέμα </w:t>
              </w:r>
              <w:r w:rsidRPr="00880BB4">
                <w:rPr>
                  <w:b/>
                  <w:bCs/>
                  <w:color w:val="auto"/>
                </w:rPr>
                <w:t>της δωρεάν διέλευσης οχημάτων ατόμων με αναπηρία από τους σταθμούς διοδίων ΜΕ ή ΧΩΡΙΣ την παρουσία του ατόμου στο όχημα</w:t>
              </w:r>
              <w:r w:rsidRPr="00631EB8">
                <w:rPr>
                  <w:color w:val="auto"/>
                </w:rPr>
                <w:t xml:space="preserve"> και θέτουμε υπόψη </w:t>
              </w:r>
              <w:r w:rsidR="00880BB4">
                <w:rPr>
                  <w:color w:val="auto"/>
                </w:rPr>
                <w:t>σας</w:t>
              </w:r>
              <w:r w:rsidRPr="00631EB8">
                <w:rPr>
                  <w:color w:val="auto"/>
                </w:rPr>
                <w:t xml:space="preserve"> τα παρακάτω.</w:t>
              </w:r>
              <w:r w:rsidR="00880BB4" w:rsidRPr="00880BB4">
                <w:t xml:space="preserve"> </w:t>
              </w:r>
              <w:r w:rsidR="00880BB4">
                <w:rPr>
                  <w:color w:val="auto"/>
                </w:rPr>
                <w:t xml:space="preserve"> </w:t>
              </w:r>
            </w:p>
            <w:p w14:paraId="2B8F85E9" w14:textId="6BE6610F" w:rsidR="00631EB8" w:rsidRPr="00631EB8" w:rsidRDefault="00631EB8" w:rsidP="00631EB8">
              <w:pPr>
                <w:autoSpaceDE w:val="0"/>
                <w:autoSpaceDN w:val="0"/>
                <w:adjustRightInd w:val="0"/>
                <w:rPr>
                  <w:color w:val="auto"/>
                </w:rPr>
              </w:pPr>
              <w:r w:rsidRPr="00631EB8">
                <w:rPr>
                  <w:color w:val="auto"/>
                </w:rPr>
                <w:t>Η Ε</w:t>
              </w:r>
              <w:r w:rsidR="00880BB4">
                <w:rPr>
                  <w:color w:val="auto"/>
                </w:rPr>
                <w:t>.</w:t>
              </w:r>
              <w:r w:rsidRPr="00631EB8">
                <w:rPr>
                  <w:color w:val="auto"/>
                </w:rPr>
                <w:t>Σ</w:t>
              </w:r>
              <w:r w:rsidR="00880BB4">
                <w:rPr>
                  <w:color w:val="auto"/>
                </w:rPr>
                <w:t>.</w:t>
              </w:r>
              <w:r w:rsidRPr="00631EB8">
                <w:rPr>
                  <w:color w:val="auto"/>
                </w:rPr>
                <w:t>Α</w:t>
              </w:r>
              <w:r w:rsidR="00880BB4">
                <w:rPr>
                  <w:color w:val="auto"/>
                </w:rPr>
                <w:t>.</w:t>
              </w:r>
              <w:r w:rsidRPr="00631EB8">
                <w:rPr>
                  <w:color w:val="auto"/>
                </w:rPr>
                <w:t xml:space="preserve">μεΑ, ήδη από το στάδιο της διαβούλευσης του ψηφισθέντος πλέον ν. 4782/2021, είχε εκφράσει την ανάγκη καθιέρωσης του ενιαίου e-pass σε όλους τους οδικούς άξονες, με στόχο την οριστική διευθέτηση της ελεύθερης διέλευσης των αναπηρικών οχημάτων από τους σταθμούς διοδίων όλων των αυτοκινητόδρομων της χώρας με ενιαίο τρόπο,  </w:t>
              </w:r>
              <w:r w:rsidRPr="00880BB4">
                <w:rPr>
                  <w:b/>
                  <w:bCs/>
                  <w:color w:val="auto"/>
                </w:rPr>
                <w:t>ανεξάρτητα από την παρουσία ή μη του ατόμου με αναπηρία σε αυτά</w:t>
              </w:r>
              <w:r w:rsidRPr="00631EB8">
                <w:rPr>
                  <w:color w:val="auto"/>
                </w:rPr>
                <w:t xml:space="preserve">, ώστε να δοθεί οριστική λύση σε ένα χρόνιο πρόβλημα και να διασφαλιστεί η ισότιμη κινητικότητα των ατόμων με αναπηρία κατ’ επιταγή της Σύμβασης για τα δικαιώματα των ατόμων με αναπηρία (ν.4074/2012). </w:t>
              </w:r>
            </w:p>
            <w:p w14:paraId="3C110141" w14:textId="2146BC38" w:rsidR="00631EB8" w:rsidRPr="00631EB8" w:rsidRDefault="00631EB8" w:rsidP="00631EB8">
              <w:pPr>
                <w:autoSpaceDE w:val="0"/>
                <w:autoSpaceDN w:val="0"/>
                <w:adjustRightInd w:val="0"/>
                <w:rPr>
                  <w:color w:val="auto"/>
                </w:rPr>
              </w:pPr>
              <w:r w:rsidRPr="00631EB8">
                <w:rPr>
                  <w:color w:val="auto"/>
                </w:rPr>
                <w:lastRenderedPageBreak/>
                <w:t xml:space="preserve">Έχουμε εξηγήσει κατ’ επανάληψη, ότι οι πολίτες με αναπηρία </w:t>
              </w:r>
              <w:r w:rsidRPr="00880BB4">
                <w:rPr>
                  <w:b/>
                  <w:bCs/>
                  <w:color w:val="auto"/>
                </w:rPr>
                <w:t>αναγκάζονται</w:t>
              </w:r>
              <w:r w:rsidRPr="00631EB8">
                <w:rPr>
                  <w:color w:val="auto"/>
                </w:rPr>
                <w:t xml:space="preserve"> να χρησιμοποιούν στη συντριπτική τους πλειοψηφία ιδιωτικά αυτοκίνητα για τις μετακινήσεις τους λόγω της απουσίας προσβάσιμων αστικών μεταφορικών συστημάτων στ</w:t>
              </w:r>
              <w:r w:rsidR="00880BB4">
                <w:rPr>
                  <w:color w:val="auto"/>
                </w:rPr>
                <w:t xml:space="preserve">ην </w:t>
              </w:r>
              <w:r w:rsidRPr="00631EB8">
                <w:rPr>
                  <w:color w:val="auto"/>
                </w:rPr>
                <w:t xml:space="preserve">πλειοψηφία των ελληνικών πόλεων παρά τις απαιτήσεις των Ευρωπαϊκών Κανονισμών για τα δικαιώματα των επιβατών. Οι δε οικείοι τους συνήθως εκτελούν χρέη οδηγού/ μεταφορέα, μεταφέροντας αυτούς σε διάφορες δομές όπου χρειάζεται να μεταβούν (π.χ. νοσοκομεία, θεραπευτήρια, εργασία, χώρους ψυχαγωγίας/άθλησης, εκπαίδευσης, δημιουργικής απασχόλησης κ.λπ.) και να παραμείνουν για να λάβουν αγωγή ή εκπαίδευση ή να εργαστούν ή να συμμετάσχουν σε δρώμενα. Στις περιπτώσεις αυτές, συνήθως οι οικείοι </w:t>
              </w:r>
              <w:r w:rsidR="00880BB4">
                <w:rPr>
                  <w:color w:val="auto"/>
                </w:rPr>
                <w:t>τους,</w:t>
              </w:r>
              <w:r w:rsidRPr="00631EB8">
                <w:rPr>
                  <w:color w:val="auto"/>
                </w:rPr>
                <w:t xml:space="preserve"> τους αφήνουν στον τόπο προορισμού και επιστρέφουν να τους παραλάβουν ώρες αργότερα για να επιστρέψουν στην κατοικία τους. Οπότε</w:t>
              </w:r>
              <w:r w:rsidR="00880BB4">
                <w:rPr>
                  <w:color w:val="auto"/>
                </w:rPr>
                <w:t>,</w:t>
              </w:r>
              <w:r w:rsidRPr="00631EB8">
                <w:rPr>
                  <w:color w:val="auto"/>
                </w:rPr>
                <w:t xml:space="preserve"> </w:t>
              </w:r>
              <w:r w:rsidRPr="00880BB4">
                <w:rPr>
                  <w:b/>
                  <w:bCs/>
                  <w:color w:val="auto"/>
                </w:rPr>
                <w:t>αν και το αναπηρικό αυτοκίνητο κυκλοφορεί προς εξυπηρέτηση του ατόμου με αναπηρία, το άτομο δεν βρίσκεται εντός αυτού</w:t>
              </w:r>
              <w:r w:rsidRPr="00631EB8">
                <w:rPr>
                  <w:color w:val="auto"/>
                </w:rPr>
                <w:t>. Παρ’ όλα αυτά ο νόμος ψηφίστηκε αγνοώντας την πραγματικότητα που η ίδια η Πολιτεία έχει δημιουργήσει με την αδυναμία της να διασφαλίσει καθολική προσβασιμότητα που θα επιτρέψει την αυτόνομη κινητικότητα κάθε πολίτη με αναπηρία!</w:t>
              </w:r>
            </w:p>
            <w:p w14:paraId="7369EAA2" w14:textId="74FF007B" w:rsidR="00631EB8" w:rsidRPr="00631EB8" w:rsidRDefault="00631EB8" w:rsidP="00631EB8">
              <w:pPr>
                <w:autoSpaceDE w:val="0"/>
                <w:autoSpaceDN w:val="0"/>
                <w:adjustRightInd w:val="0"/>
                <w:rPr>
                  <w:color w:val="auto"/>
                </w:rPr>
              </w:pPr>
              <w:r w:rsidRPr="00631EB8">
                <w:rPr>
                  <w:color w:val="auto"/>
                </w:rPr>
                <w:t xml:space="preserve">Η επιστολή-απάντηση στο αίτημά </w:t>
              </w:r>
              <w:r w:rsidR="00880BB4">
                <w:rPr>
                  <w:color w:val="auto"/>
                </w:rPr>
                <w:t>μας,</w:t>
              </w:r>
              <w:r w:rsidRPr="00631EB8">
                <w:rPr>
                  <w:color w:val="auto"/>
                </w:rPr>
                <w:t xml:space="preserve"> της Γενικής Διεύθυνσης </w:t>
              </w:r>
              <w:proofErr w:type="spellStart"/>
              <w:r w:rsidRPr="00631EB8">
                <w:rPr>
                  <w:color w:val="auto"/>
                </w:rPr>
                <w:t>Συγκ</w:t>
              </w:r>
              <w:proofErr w:type="spellEnd"/>
              <w:r w:rsidRPr="00631EB8">
                <w:rPr>
                  <w:color w:val="auto"/>
                </w:rPr>
                <w:t>/</w:t>
              </w:r>
              <w:proofErr w:type="spellStart"/>
              <w:r w:rsidRPr="00631EB8">
                <w:rPr>
                  <w:color w:val="auto"/>
                </w:rPr>
                <w:t>κών</w:t>
              </w:r>
              <w:proofErr w:type="spellEnd"/>
              <w:r w:rsidRPr="00631EB8">
                <w:rPr>
                  <w:color w:val="auto"/>
                </w:rPr>
                <w:t xml:space="preserve"> Υποδομών-Διεύθυνση 17 του Υπουργείου Υποδομών και Μεταφορών με αρ.</w:t>
              </w:r>
              <w:r w:rsidR="00880BB4">
                <w:rPr>
                  <w:color w:val="auto"/>
                </w:rPr>
                <w:t xml:space="preserve"> </w:t>
              </w:r>
              <w:r w:rsidRPr="00631EB8">
                <w:rPr>
                  <w:color w:val="auto"/>
                </w:rPr>
                <w:t xml:space="preserve">πρωτ. ΛΕ/ΟΛ/01/07/09/69568/17.03.2021 </w:t>
              </w:r>
              <w:r w:rsidRPr="00880BB4">
                <w:rPr>
                  <w:b/>
                  <w:bCs/>
                  <w:color w:val="auto"/>
                </w:rPr>
                <w:t>αιτιολογεί εν μέρει μόνο την πολιτική του Υπουργείου</w:t>
              </w:r>
              <w:r w:rsidR="00880BB4">
                <w:rPr>
                  <w:color w:val="auto"/>
                </w:rPr>
                <w:t>,</w:t>
              </w:r>
              <w:r w:rsidRPr="00631EB8">
                <w:rPr>
                  <w:color w:val="auto"/>
                </w:rPr>
                <w:t xml:space="preserve"> εστιάζοντας στην καθιέρωση ενιαίας κάρτας για τα άτομα με αναπηρία, η οποία πράγματι αποτελεί θετικό μέτρο. </w:t>
              </w:r>
              <w:r w:rsidRPr="00880BB4">
                <w:rPr>
                  <w:b/>
                  <w:bCs/>
                  <w:color w:val="auto"/>
                </w:rPr>
                <w:t>Η Γενική Διεύθυνση αποδίδει σκοπίμως το αίτημα σύσσωμου του αναπηρικού κινήματος περί απαλλαγής καταβολής τελών κατά τη διέλευση των «αναπηρικών» οχημάτων από σταθμούς διοδίων στην καλή διάθεση των Παραχωρησιούχων να το εντάξουν στις δράσεις εταιρικής κοινωνικής ευθύνης που αναπτύσσουν, θεωρώντας ότι έτσι, με αυτό τον απαράδεκτο τρόπο, απαλλάσσεται η Πολιτεία από τις δικές της υποχρεώσεις. Ταυτόχρονα αποφεύγει επιμελώς να πάρει θέση στο αίτημα μη καταβολής τελών διοδίων στην περίπτωση που το άτομο δεν βρίσκεται εντός του «αναπηρικού» οχήματος.</w:t>
              </w:r>
              <w:r w:rsidRPr="00631EB8">
                <w:rPr>
                  <w:color w:val="auto"/>
                </w:rPr>
                <w:t xml:space="preserve"> Ως εκ τούτου οι πολίτες με αναπηρία αναρωτιούνται δικαίως</w:t>
              </w:r>
              <w:r w:rsidR="00880BB4">
                <w:rPr>
                  <w:color w:val="auto"/>
                </w:rPr>
                <w:t>,</w:t>
              </w:r>
              <w:r w:rsidRPr="00631EB8">
                <w:rPr>
                  <w:color w:val="auto"/>
                </w:rPr>
                <w:t xml:space="preserve"> από πότε </w:t>
              </w:r>
              <w:r w:rsidR="00880BB4">
                <w:rPr>
                  <w:color w:val="auto"/>
                </w:rPr>
                <w:t xml:space="preserve">τα </w:t>
              </w:r>
              <w:r w:rsidRPr="00631EB8">
                <w:rPr>
                  <w:color w:val="auto"/>
                </w:rPr>
                <w:t>μέτρα για τη διασφάλιση της ισότιμης ένταξής τους στην κοινωνία δεν αφορούν την Πολιτεία</w:t>
              </w:r>
              <w:r w:rsidR="00880BB4">
                <w:rPr>
                  <w:color w:val="auto"/>
                </w:rPr>
                <w:t xml:space="preserve">, </w:t>
              </w:r>
              <w:r w:rsidRPr="00631EB8">
                <w:rPr>
                  <w:color w:val="auto"/>
                </w:rPr>
                <w:t>αλλά αποτελούν δράσεις εταιρικής κοινωνικής ευθύνης των επιχειρήσεων!</w:t>
              </w:r>
            </w:p>
            <w:p w14:paraId="415B48C1" w14:textId="01B58AAC" w:rsidR="00631EB8" w:rsidRPr="00631EB8" w:rsidRDefault="00631EB8" w:rsidP="00631EB8">
              <w:pPr>
                <w:autoSpaceDE w:val="0"/>
                <w:autoSpaceDN w:val="0"/>
                <w:adjustRightInd w:val="0"/>
                <w:rPr>
                  <w:color w:val="auto"/>
                </w:rPr>
              </w:pPr>
              <w:r w:rsidRPr="00631EB8">
                <w:rPr>
                  <w:color w:val="auto"/>
                </w:rPr>
                <w:t xml:space="preserve">Για </w:t>
              </w:r>
              <w:r w:rsidR="00880BB4">
                <w:rPr>
                  <w:color w:val="auto"/>
                </w:rPr>
                <w:t>ακόμη</w:t>
              </w:r>
              <w:r w:rsidRPr="00631EB8">
                <w:rPr>
                  <w:color w:val="auto"/>
                </w:rPr>
                <w:t xml:space="preserve"> μία φορά, η Πολιτεία αναδεικνύεται κατώτερη των περιστάσεων, δεν τολμά να λάβει ολοκληρωμένα μέτρα και να αναλάβει εκείνη το κόστος κάλυψης των σχετικών τελών</w:t>
              </w:r>
              <w:r w:rsidR="00880BB4">
                <w:rPr>
                  <w:color w:val="auto"/>
                </w:rPr>
                <w:t>,</w:t>
              </w:r>
              <w:r w:rsidRPr="00631EB8">
                <w:rPr>
                  <w:color w:val="auto"/>
                </w:rPr>
                <w:t xml:space="preserve"> αλλά επιλέγει ξανά ημίμετρα ως λύσεις, τις οποίες προφανώς και δεν μπορεί καν να αιτιολογήσει, αγνοώντας τα δίκαια αιτήματα μιας ομάδας πολιτών που είναι γνωστό ότι έχουν πληγεί και πλήττονται καθημερινά </w:t>
              </w:r>
              <w:proofErr w:type="spellStart"/>
              <w:r w:rsidRPr="00631EB8">
                <w:rPr>
                  <w:color w:val="auto"/>
                </w:rPr>
                <w:t>περισσσότερο</w:t>
              </w:r>
              <w:proofErr w:type="spellEnd"/>
              <w:r w:rsidRPr="00631EB8">
                <w:rPr>
                  <w:color w:val="auto"/>
                </w:rPr>
                <w:t xml:space="preserve"> από κάθε πολίτη</w:t>
              </w:r>
              <w:r w:rsidR="00880BB4">
                <w:rPr>
                  <w:color w:val="auto"/>
                </w:rPr>
                <w:t>,</w:t>
              </w:r>
              <w:r w:rsidRPr="00631EB8">
                <w:rPr>
                  <w:color w:val="auto"/>
                </w:rPr>
                <w:t xml:space="preserve"> από τις οικονομικές και υγειονομικές κρίσεις, ωθώντας τους πάλι στον περιορισμό και των ελάχιστων δραστηριοτήτων στις οποίες μπορούν να συμμετέχουν. </w:t>
              </w:r>
            </w:p>
            <w:p w14:paraId="6602F059" w14:textId="7BE3E490" w:rsidR="00631EB8" w:rsidRPr="00880BB4" w:rsidRDefault="00631EB8" w:rsidP="00631EB8">
              <w:pPr>
                <w:autoSpaceDE w:val="0"/>
                <w:autoSpaceDN w:val="0"/>
                <w:adjustRightInd w:val="0"/>
                <w:rPr>
                  <w:b/>
                  <w:bCs/>
                  <w:color w:val="auto"/>
                </w:rPr>
              </w:pPr>
              <w:r w:rsidRPr="00631EB8">
                <w:rPr>
                  <w:color w:val="auto"/>
                </w:rPr>
                <w:t xml:space="preserve">Επισημαίνουμε για </w:t>
              </w:r>
              <w:r w:rsidR="00880BB4">
                <w:rPr>
                  <w:color w:val="auto"/>
                </w:rPr>
                <w:t>ακόμη</w:t>
              </w:r>
              <w:r w:rsidRPr="00631EB8">
                <w:rPr>
                  <w:color w:val="auto"/>
                </w:rPr>
                <w:t xml:space="preserve"> μία φορά ότι </w:t>
              </w:r>
              <w:r w:rsidRPr="00880BB4">
                <w:rPr>
                  <w:b/>
                  <w:bCs/>
                  <w:color w:val="auto"/>
                </w:rPr>
                <w:t xml:space="preserve">θεωρούμε αδιανόητο να επιτρέπεται σε κάθε εταιρεία εκμετάλλευσης να εφαρμόζει τη δική της πολιτική σχετικά με τα άτομα </w:t>
              </w:r>
              <w:r w:rsidRPr="00880BB4">
                <w:rPr>
                  <w:b/>
                  <w:bCs/>
                  <w:color w:val="auto"/>
                </w:rPr>
                <w:lastRenderedPageBreak/>
                <w:t>με αναπηρία, στο πλαίσιο μάλιστα της εταιρικής κοινωνικής ευθύνης, και η Πολιτεία να μην τολμά μια ενιαία ρύθμιση προς όφελος των πλέον αδύναμων πολιτών της!</w:t>
              </w:r>
            </w:p>
            <w:p w14:paraId="19CB772D" w14:textId="77777777" w:rsidR="00631EB8" w:rsidRPr="00631EB8" w:rsidRDefault="00631EB8" w:rsidP="00631EB8">
              <w:pPr>
                <w:autoSpaceDE w:val="0"/>
                <w:autoSpaceDN w:val="0"/>
                <w:adjustRightInd w:val="0"/>
                <w:rPr>
                  <w:color w:val="auto"/>
                </w:rPr>
              </w:pPr>
              <w:r w:rsidRPr="008C7F6D">
                <w:rPr>
                  <w:b/>
                  <w:bCs/>
                  <w:color w:val="auto"/>
                </w:rPr>
                <w:t xml:space="preserve">Η προαναφερόμενη απάντηση της Γενικής Διεύθυνσης </w:t>
              </w:r>
              <w:proofErr w:type="spellStart"/>
              <w:r w:rsidRPr="008C7F6D">
                <w:rPr>
                  <w:b/>
                  <w:bCs/>
                  <w:color w:val="auto"/>
                </w:rPr>
                <w:t>Συγκ</w:t>
              </w:r>
              <w:proofErr w:type="spellEnd"/>
              <w:r w:rsidRPr="008C7F6D">
                <w:rPr>
                  <w:b/>
                  <w:bCs/>
                  <w:color w:val="auto"/>
                </w:rPr>
                <w:t>/</w:t>
              </w:r>
              <w:proofErr w:type="spellStart"/>
              <w:r w:rsidRPr="008C7F6D">
                <w:rPr>
                  <w:b/>
                  <w:bCs/>
                  <w:color w:val="auto"/>
                </w:rPr>
                <w:t>κών</w:t>
              </w:r>
              <w:proofErr w:type="spellEnd"/>
              <w:r w:rsidRPr="008C7F6D">
                <w:rPr>
                  <w:b/>
                  <w:bCs/>
                  <w:color w:val="auto"/>
                </w:rPr>
                <w:t xml:space="preserve"> Υποδομών-Διεύθυνση 17 του Υπουργείου Υποδομών και Μεταφορών για το παρόν θέμα προφανώς και δεν μπορεί να γίνει αποδεκτή.</w:t>
              </w:r>
              <w:r w:rsidRPr="00631EB8">
                <w:rPr>
                  <w:color w:val="auto"/>
                </w:rPr>
                <w:t xml:space="preserve"> Το αναπηρικό κίνημα της χώρας θα συνεχίσει να διεκδικεί με κάθε μέσον που διαθέτει τα μέτρα που θα διασφαλίσουν την ισότιμη συμμετοχή του κάθε πολίτη με αναπηρία στα κοινωνικά δρώμενα.</w:t>
              </w:r>
            </w:p>
            <w:p w14:paraId="2DA7C1F4" w14:textId="36B19CF1" w:rsidR="00631EB8" w:rsidRPr="00631EB8" w:rsidRDefault="00631EB8" w:rsidP="00631EB8">
              <w:pPr>
                <w:autoSpaceDE w:val="0"/>
                <w:autoSpaceDN w:val="0"/>
                <w:adjustRightInd w:val="0"/>
                <w:rPr>
                  <w:b/>
                  <w:bCs/>
                  <w:color w:val="auto"/>
                </w:rPr>
              </w:pPr>
              <w:r w:rsidRPr="00631EB8">
                <w:rPr>
                  <w:b/>
                  <w:bCs/>
                  <w:color w:val="auto"/>
                </w:rPr>
                <w:t xml:space="preserve">Κύριε Υπουργέ, </w:t>
              </w:r>
            </w:p>
            <w:p w14:paraId="2171065E" w14:textId="6280646C" w:rsidR="00091240" w:rsidRDefault="00631EB8" w:rsidP="00631EB8">
              <w:pPr>
                <w:autoSpaceDE w:val="0"/>
                <w:autoSpaceDN w:val="0"/>
                <w:adjustRightInd w:val="0"/>
              </w:pPr>
              <w:r w:rsidRPr="008C7F6D">
                <w:rPr>
                  <w:b/>
                  <w:bCs/>
                  <w:color w:val="auto"/>
                </w:rPr>
                <w:t>Η Ε</w:t>
              </w:r>
              <w:r w:rsidR="008C7F6D" w:rsidRPr="008C7F6D">
                <w:rPr>
                  <w:b/>
                  <w:bCs/>
                  <w:color w:val="auto"/>
                </w:rPr>
                <w:t>.</w:t>
              </w:r>
              <w:r w:rsidRPr="008C7F6D">
                <w:rPr>
                  <w:b/>
                  <w:bCs/>
                  <w:color w:val="auto"/>
                </w:rPr>
                <w:t>Σ</w:t>
              </w:r>
              <w:r w:rsidR="008C7F6D" w:rsidRPr="008C7F6D">
                <w:rPr>
                  <w:b/>
                  <w:bCs/>
                  <w:color w:val="auto"/>
                </w:rPr>
                <w:t>.</w:t>
              </w:r>
              <w:r w:rsidRPr="008C7F6D">
                <w:rPr>
                  <w:b/>
                  <w:bCs/>
                  <w:color w:val="auto"/>
                </w:rPr>
                <w:t>Α</w:t>
              </w:r>
              <w:r w:rsidR="008C7F6D" w:rsidRPr="008C7F6D">
                <w:rPr>
                  <w:b/>
                  <w:bCs/>
                  <w:color w:val="auto"/>
                </w:rPr>
                <w:t>.</w:t>
              </w:r>
              <w:r w:rsidRPr="008C7F6D">
                <w:rPr>
                  <w:b/>
                  <w:bCs/>
                  <w:color w:val="auto"/>
                </w:rPr>
                <w:t>μεΑ</w:t>
              </w:r>
              <w:r w:rsidR="008C7F6D" w:rsidRPr="008C7F6D">
                <w:rPr>
                  <w:b/>
                  <w:bCs/>
                  <w:color w:val="auto"/>
                </w:rPr>
                <w:t>.</w:t>
              </w:r>
              <w:r w:rsidRPr="008C7F6D">
                <w:rPr>
                  <w:b/>
                  <w:bCs/>
                  <w:color w:val="auto"/>
                </w:rPr>
                <w:t xml:space="preserve"> και σύσσωμο το εθνικό αναπηρικό κίνημα σας καλεί να πάρετε θέση, να στηρίξετε το αίτημά του για ελεύθερη διέλευση από τους σταθμούς διοδίων κάθε οχήματος ατόμου με αναπηρία ΜΕ Ή ΧΩΡΙΣ την παρουσία αυτού στο όχημα.</w:t>
              </w:r>
              <w:r w:rsidRPr="00631EB8">
                <w:rPr>
                  <w:color w:val="auto"/>
                </w:rPr>
                <w:t xml:space="preserve"> Επιτέλους η αναγνώριση του δικαιώματος των ατόμων με αναπηρία για ισότιμη συμμετοχή στην κινητικότητα και τα κοινωνικά δρώμενα πρέπει να διασφαλιστεί με θεσμικό τρόπο.</w:t>
              </w:r>
            </w:p>
          </w:sdtContent>
        </w:sdt>
      </w:sdtContent>
    </w:sdt>
    <w:sdt>
      <w:sdtPr>
        <w:id w:val="1460530169"/>
        <w:lock w:val="sdtContentLocked"/>
        <w:placeholder>
          <w:docPart w:val="DFCF41CBCE304CCDA3E0BA277B81F80D"/>
        </w:placeholder>
        <w:group/>
      </w:sdtPr>
      <w:sdtEndPr/>
      <w:sdtContent>
        <w:p w14:paraId="080E0138" w14:textId="77777777" w:rsidR="002D0AB7" w:rsidRDefault="002D0AB7" w:rsidP="006B3225"/>
        <w:p w14:paraId="1C51763F" w14:textId="77777777" w:rsidR="007F77CE" w:rsidRPr="00E70687" w:rsidRDefault="007C51CB" w:rsidP="006B3225"/>
      </w:sdtContent>
    </w:sdt>
    <w:p w14:paraId="7C320B80"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DFCF41CBCE304CCDA3E0BA277B81F80D"/>
        </w:placeholder>
        <w:group/>
      </w:sdtPr>
      <w:sdtEndPr/>
      <w:sdtContent>
        <w:sdt>
          <w:sdtPr>
            <w:rPr>
              <w:b/>
            </w:rPr>
            <w:id w:val="-1534417461"/>
            <w:lock w:val="sdtContentLocked"/>
            <w:placeholder>
              <w:docPart w:val="DFCF41CBCE304CCDA3E0BA277B81F80D"/>
            </w:placeholder>
            <w:group/>
          </w:sdtPr>
          <w:sdtEndPr/>
          <w:sdtContent>
            <w:sdt>
              <w:sdtPr>
                <w:rPr>
                  <w:b/>
                </w:rPr>
                <w:id w:val="960236055"/>
                <w:lock w:val="sdtContentLocked"/>
                <w:placeholder>
                  <w:docPart w:val="DFCF41CBCE304CCDA3E0BA277B81F80D"/>
                </w:placeholder>
                <w:group/>
              </w:sdtPr>
              <w:sdtEndPr/>
              <w:sdtContent>
                <w:sdt>
                  <w:sdtPr>
                    <w:rPr>
                      <w:b/>
                    </w:rPr>
                    <w:id w:val="1424913664"/>
                    <w:lock w:val="sdtContentLocked"/>
                    <w:placeholder>
                      <w:docPart w:val="DFCF41CBCE304CCDA3E0BA277B81F80D"/>
                    </w:placeholder>
                    <w:group/>
                  </w:sdtPr>
                  <w:sdtEndPr/>
                  <w:sdtContent>
                    <w:p w14:paraId="26F02BAE" w14:textId="77777777" w:rsidR="002D0AB7" w:rsidRPr="00337205" w:rsidRDefault="002D0AB7" w:rsidP="006B3225">
                      <w:pPr>
                        <w:jc w:val="center"/>
                        <w:rPr>
                          <w:b/>
                        </w:rPr>
                      </w:pPr>
                      <w:r w:rsidRPr="00337205">
                        <w:rPr>
                          <w:b/>
                        </w:rPr>
                        <w:t>Με εκτίμηση</w:t>
                      </w:r>
                    </w:p>
                  </w:sdtContent>
                </w:sdt>
                <w:p w14:paraId="66C8878D"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36052828" w14:textId="77777777" w:rsidR="00E71701" w:rsidRDefault="002D0AB7" w:rsidP="005A4542">
                  <w:pPr>
                    <w:spacing w:after="0"/>
                    <w:ind w:right="822"/>
                    <w:jc w:val="center"/>
                    <w:rPr>
                      <w:b/>
                    </w:rPr>
                  </w:pPr>
                  <w:r w:rsidRPr="00337205">
                    <w:rPr>
                      <w:b/>
                    </w:rPr>
                    <w:t>Ο Πρόεδρος</w:t>
                  </w:r>
                </w:p>
              </w:sdtContent>
            </w:sdt>
            <w:p w14:paraId="7EE24AA3" w14:textId="77777777" w:rsidR="00E55813" w:rsidRPr="00337205" w:rsidRDefault="007C51CB"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4FB1C8BF" wp14:editId="726F1443">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4A5653B0" w14:textId="77777777" w:rsidR="000C0865" w:rsidRDefault="002D0AB7" w:rsidP="005A4542">
              <w:pPr>
                <w:ind w:right="822"/>
                <w:jc w:val="center"/>
                <w:rPr>
                  <w:b/>
                </w:rPr>
              </w:pPr>
              <w:r w:rsidRPr="00337205">
                <w:rPr>
                  <w:b/>
                </w:rPr>
                <w:t>Ι. Βαρδακαστάνης</w:t>
              </w:r>
            </w:p>
          </w:sdtContent>
        </w:sdt>
      </w:sdtContent>
    </w:sdt>
    <w:sdt>
      <w:sdtPr>
        <w:rPr>
          <w:b/>
        </w:rPr>
        <w:id w:val="-1053533785"/>
        <w:lock w:val="sdtContentLocked"/>
        <w:placeholder>
          <w:docPart w:val="DFCF41CBCE304CCDA3E0BA277B81F80D"/>
        </w:placeholder>
        <w:group/>
      </w:sdtPr>
      <w:sdtEndPr/>
      <w:sdtContent>
        <w:p w14:paraId="6CD5662B" w14:textId="77777777" w:rsidR="005A4542" w:rsidRDefault="007C51CB" w:rsidP="005A4542">
          <w:pPr>
            <w:spacing w:after="360"/>
            <w:ind w:right="879"/>
            <w:jc w:val="center"/>
            <w:rPr>
              <w:b/>
              <w:lang w:val="en-GB"/>
            </w:rPr>
          </w:pPr>
          <w:sdt>
            <w:sdtPr>
              <w:rPr>
                <w:b/>
              </w:rPr>
              <w:id w:val="1322774315"/>
              <w:lock w:val="sdtContentLocked"/>
              <w:placeholder>
                <w:docPart w:val="DFCF41CBCE304CCDA3E0BA277B81F80D"/>
              </w:placeholder>
              <w:group/>
            </w:sdtPr>
            <w:sdtEndPr/>
            <w:sdtContent>
              <w:r w:rsidR="002D0AB7" w:rsidRPr="00337205">
                <w:rPr>
                  <w:b/>
                </w:rPr>
                <w:t>Ο Γεν. Γραμματέας</w:t>
              </w:r>
            </w:sdtContent>
          </w:sdt>
          <w:r w:rsidR="005A4542">
            <w:rPr>
              <w:b/>
              <w:lang w:val="en-GB"/>
            </w:rPr>
            <w:t xml:space="preserve"> </w:t>
          </w:r>
        </w:p>
        <w:p w14:paraId="51BD7AA7" w14:textId="77777777" w:rsidR="000F237D" w:rsidRPr="00337205" w:rsidRDefault="007C51CB"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2A69361E" wp14:editId="214DE668">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6D173C65" w14:textId="77777777" w:rsidR="00080A75" w:rsidRDefault="00080A75" w:rsidP="004102B2">
          <w:pPr>
            <w:spacing w:after="160"/>
            <w:ind w:right="1542"/>
            <w:jc w:val="center"/>
            <w:rPr>
              <w:b/>
            </w:rPr>
          </w:pPr>
        </w:p>
        <w:p w14:paraId="2F74E5D4" w14:textId="77777777" w:rsidR="002D0AB7" w:rsidRPr="00337205" w:rsidRDefault="002D0AB7" w:rsidP="005A4542">
          <w:pPr>
            <w:spacing w:before="120"/>
            <w:ind w:right="878"/>
            <w:jc w:val="center"/>
            <w:rPr>
              <w:b/>
            </w:rPr>
          </w:pPr>
          <w:r w:rsidRPr="00337205">
            <w:rPr>
              <w:b/>
            </w:rPr>
            <w:t>Ι. Λυμβαίος</w:t>
          </w:r>
        </w:p>
      </w:sdtContent>
    </w:sdt>
    <w:p w14:paraId="32A1C8AA"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039BE2A6" w14:textId="77777777" w:rsidR="00FC692B" w:rsidRDefault="00FC692B" w:rsidP="006B3225">
      <w:pPr>
        <w:spacing w:line="240" w:lineRule="auto"/>
        <w:jc w:val="left"/>
        <w:rPr>
          <w:b/>
        </w:rPr>
      </w:pPr>
    </w:p>
    <w:p w14:paraId="0E52B953" w14:textId="77777777" w:rsidR="002D0AB7" w:rsidRDefault="002D0AB7" w:rsidP="006B3225">
      <w:pPr>
        <w:spacing w:line="240" w:lineRule="auto"/>
        <w:jc w:val="left"/>
        <w:rPr>
          <w:b/>
        </w:rPr>
      </w:pPr>
      <w:r>
        <w:rPr>
          <w:b/>
        </w:rPr>
        <w:t>Πίνακας Αποδεκτών:</w:t>
      </w:r>
    </w:p>
    <w:sdt>
      <w:sdtPr>
        <w:id w:val="1995914394"/>
        <w:placeholder>
          <w:docPart w:val="74CE68D957034BF3B736BF147C4F21C2"/>
        </w:placeholder>
      </w:sdtPr>
      <w:sdtEndPr/>
      <w:sdtContent>
        <w:sdt>
          <w:sdtPr>
            <w:rPr>
              <w:rStyle w:val="BulletsChar"/>
            </w:rPr>
            <w:alias w:val="Πίνακας αποδεκτών"/>
            <w:tag w:val="Πίνακας αποδεκτών"/>
            <w:id w:val="2120099400"/>
            <w:placeholder>
              <w:docPart w:val="48A0C9C21CAE4A83A24B56B938C3C083"/>
            </w:placeholder>
          </w:sdtPr>
          <w:sdtEndPr>
            <w:rPr>
              <w:rStyle w:val="BulletsChar"/>
            </w:rPr>
          </w:sdtEndPr>
          <w:sdtContent>
            <w:p w14:paraId="70AEA96E" w14:textId="77777777" w:rsidR="00C32125" w:rsidRPr="00C32125" w:rsidRDefault="00C32125" w:rsidP="00C32125">
              <w:pPr>
                <w:pStyle w:val="Bullets0"/>
                <w:rPr>
                  <w:rStyle w:val="BulletsChar"/>
                </w:rPr>
              </w:pPr>
              <w:r w:rsidRPr="00C32125">
                <w:rPr>
                  <w:rStyle w:val="BulletsChar"/>
                </w:rPr>
                <w:t>Γραφείο Πρωθυπουργού της χώρας</w:t>
              </w:r>
            </w:p>
            <w:p w14:paraId="77A6D506" w14:textId="77777777" w:rsidR="00C32125" w:rsidRPr="00C32125" w:rsidRDefault="00C32125" w:rsidP="00C32125">
              <w:pPr>
                <w:pStyle w:val="Bullets0"/>
                <w:rPr>
                  <w:rStyle w:val="BulletsChar"/>
                </w:rPr>
              </w:pPr>
              <w:r w:rsidRPr="00C32125">
                <w:rPr>
                  <w:rStyle w:val="BulletsChar"/>
                </w:rPr>
                <w:t xml:space="preserve">Γραφείο Υπουργού Επικρατείας, κ. Γ. Γεραπετρίτη </w:t>
              </w:r>
            </w:p>
            <w:p w14:paraId="56472EF4" w14:textId="77777777" w:rsidR="00C32125" w:rsidRPr="00C32125" w:rsidRDefault="00C32125" w:rsidP="00C32125">
              <w:pPr>
                <w:pStyle w:val="Bullets0"/>
                <w:rPr>
                  <w:rStyle w:val="BulletsChar"/>
                </w:rPr>
              </w:pPr>
              <w:r w:rsidRPr="00C32125">
                <w:rPr>
                  <w:rStyle w:val="BulletsChar"/>
                </w:rPr>
                <w:t>Γραφείο Υφυπουργού παρά τω Πρωθυπουργώ, κ. Άκη Σκέρτσου</w:t>
              </w:r>
            </w:p>
            <w:p w14:paraId="1DF811B1" w14:textId="18373855" w:rsidR="00C32125" w:rsidRPr="00C32125" w:rsidRDefault="00C32125" w:rsidP="00C32125">
              <w:pPr>
                <w:pStyle w:val="Bullets0"/>
                <w:rPr>
                  <w:rStyle w:val="BulletsChar"/>
                </w:rPr>
              </w:pPr>
              <w:r w:rsidRPr="00C32125">
                <w:rPr>
                  <w:rStyle w:val="BulletsChar"/>
                </w:rPr>
                <w:t>Γραφε</w:t>
              </w:r>
              <w:r w:rsidR="008C7F6D">
                <w:rPr>
                  <w:rStyle w:val="BulletsChar"/>
                </w:rPr>
                <w:t>ί</w:t>
              </w:r>
              <w:r w:rsidRPr="00C32125">
                <w:rPr>
                  <w:rStyle w:val="BulletsChar"/>
                </w:rPr>
                <w:t>ο Υφυπουργού Υποδομών και Μεταφορών, κ. Ι. Κεφαλογιάννη</w:t>
              </w:r>
            </w:p>
            <w:p w14:paraId="50CB8678" w14:textId="77777777" w:rsidR="00C32125" w:rsidRPr="00C32125" w:rsidRDefault="00C32125" w:rsidP="00C32125">
              <w:pPr>
                <w:pStyle w:val="Bullets0"/>
                <w:rPr>
                  <w:rStyle w:val="BulletsChar"/>
                </w:rPr>
              </w:pPr>
              <w:r w:rsidRPr="00C32125">
                <w:rPr>
                  <w:rStyle w:val="BulletsChar"/>
                </w:rPr>
                <w:t>Γραφείο Γ.Γ. Υποδομών, κ. Γ. Καραγιάννη</w:t>
              </w:r>
            </w:p>
            <w:p w14:paraId="2AF29B43" w14:textId="72997978" w:rsidR="00C32125" w:rsidRDefault="00C32125" w:rsidP="00C32125">
              <w:pPr>
                <w:pStyle w:val="Bullets0"/>
                <w:rPr>
                  <w:rStyle w:val="BulletsChar"/>
                </w:rPr>
              </w:pPr>
              <w:r w:rsidRPr="00C32125">
                <w:rPr>
                  <w:rStyle w:val="BulletsChar"/>
                </w:rPr>
                <w:t xml:space="preserve">Γραφείο Γ.Γ. Μεταφορών, κ. </w:t>
              </w:r>
              <w:r w:rsidR="00717C74" w:rsidRPr="00717C74">
                <w:rPr>
                  <w:rStyle w:val="BulletsChar"/>
                </w:rPr>
                <w:t>Ι.</w:t>
              </w:r>
              <w:r w:rsidR="0089623D">
                <w:rPr>
                  <w:rStyle w:val="BulletsChar"/>
                </w:rPr>
                <w:t xml:space="preserve"> </w:t>
              </w:r>
              <w:proofErr w:type="spellStart"/>
              <w:r w:rsidR="00717C74" w:rsidRPr="00717C74">
                <w:rPr>
                  <w:rStyle w:val="BulletsChar"/>
                </w:rPr>
                <w:t>Ξιφ</w:t>
              </w:r>
              <w:r w:rsidR="00421D72">
                <w:rPr>
                  <w:rStyle w:val="BulletsChar"/>
                </w:rPr>
                <w:t>α</w:t>
              </w:r>
              <w:r w:rsidR="00717C74" w:rsidRPr="00717C74">
                <w:rPr>
                  <w:rStyle w:val="BulletsChar"/>
                </w:rPr>
                <w:t>ρ</w:t>
              </w:r>
              <w:r w:rsidR="00421D72">
                <w:rPr>
                  <w:rStyle w:val="BulletsChar"/>
                </w:rPr>
                <w:t>ά</w:t>
              </w:r>
              <w:proofErr w:type="spellEnd"/>
            </w:p>
            <w:p w14:paraId="04D5E290" w14:textId="5E80D281" w:rsidR="008C7F6D" w:rsidRDefault="008C7F6D" w:rsidP="00C32125">
              <w:pPr>
                <w:pStyle w:val="Bullets0"/>
                <w:rPr>
                  <w:rStyle w:val="BulletsChar"/>
                </w:rPr>
              </w:pPr>
              <w:r>
                <w:rPr>
                  <w:rStyle w:val="BulletsChar"/>
                </w:rPr>
                <w:lastRenderedPageBreak/>
                <w:t xml:space="preserve">Γεν. Δ/ντή Συγκοινωνιακών Υποδομών, κ. Ι. </w:t>
              </w:r>
              <w:proofErr w:type="spellStart"/>
              <w:r>
                <w:rPr>
                  <w:rStyle w:val="BulletsChar"/>
                </w:rPr>
                <w:t>Καρνέση</w:t>
              </w:r>
              <w:proofErr w:type="spellEnd"/>
            </w:p>
            <w:p w14:paraId="0F1885F8" w14:textId="7B171A4C" w:rsidR="008C7F6D" w:rsidRDefault="008C7F6D" w:rsidP="00C32125">
              <w:pPr>
                <w:pStyle w:val="Bullets0"/>
                <w:rPr>
                  <w:rStyle w:val="BulletsChar"/>
                </w:rPr>
              </w:pPr>
              <w:r w:rsidRPr="008C7F6D">
                <w:rPr>
                  <w:rStyle w:val="BulletsChar"/>
                </w:rPr>
                <w:t>Αναπληρώτρια Προϊσταμένη Δ/</w:t>
              </w:r>
              <w:proofErr w:type="spellStart"/>
              <w:r w:rsidRPr="008C7F6D">
                <w:rPr>
                  <w:rStyle w:val="BulletsChar"/>
                </w:rPr>
                <w:t>νσης</w:t>
              </w:r>
              <w:proofErr w:type="spellEnd"/>
              <w:r w:rsidRPr="008C7F6D">
                <w:rPr>
                  <w:rStyle w:val="BulletsChar"/>
                </w:rPr>
                <w:t xml:space="preserve"> Δ17, κα Σ.</w:t>
              </w:r>
              <w:r>
                <w:rPr>
                  <w:rStyle w:val="BulletsChar"/>
                </w:rPr>
                <w:t xml:space="preserve"> </w:t>
              </w:r>
              <w:r w:rsidRPr="008C7F6D">
                <w:rPr>
                  <w:rStyle w:val="BulletsChar"/>
                </w:rPr>
                <w:t>Χουλιάρα</w:t>
              </w:r>
            </w:p>
            <w:p w14:paraId="4058CAB9" w14:textId="4B4E08F7" w:rsidR="008C7F6D" w:rsidRDefault="008C7F6D" w:rsidP="00C32125">
              <w:pPr>
                <w:pStyle w:val="Bullets0"/>
                <w:rPr>
                  <w:rStyle w:val="BulletsChar"/>
                </w:rPr>
              </w:pPr>
              <w:r>
                <w:rPr>
                  <w:rStyle w:val="BulletsChar"/>
                </w:rPr>
                <w:t xml:space="preserve">Βουλευτή Πέλλας, κ. Γ. </w:t>
              </w:r>
              <w:proofErr w:type="spellStart"/>
              <w:r>
                <w:rPr>
                  <w:rStyle w:val="BulletsChar"/>
                </w:rPr>
                <w:t>Καρασμάνη</w:t>
              </w:r>
              <w:proofErr w:type="spellEnd"/>
            </w:p>
            <w:p w14:paraId="0F306570" w14:textId="7C742C1B" w:rsidR="0089623D" w:rsidRDefault="0089623D" w:rsidP="00C32125">
              <w:pPr>
                <w:pStyle w:val="Bullets0"/>
                <w:rPr>
                  <w:rStyle w:val="BulletsChar"/>
                </w:rPr>
              </w:pPr>
              <w:r>
                <w:rPr>
                  <w:rStyle w:val="BulletsChar"/>
                </w:rPr>
                <w:t>Μέλη του ελληνικού κοινοβουλίου</w:t>
              </w:r>
            </w:p>
            <w:p w14:paraId="4D4F1FBB" w14:textId="416FFED6" w:rsidR="002D0AB7" w:rsidRPr="000E2BB8" w:rsidRDefault="00C32125" w:rsidP="00C32125">
              <w:pPr>
                <w:pStyle w:val="Bullets0"/>
              </w:pPr>
              <w:r w:rsidRPr="00C32125">
                <w:rPr>
                  <w:rStyle w:val="BulletsChar"/>
                </w:rPr>
                <w:t>Φορείς - Μέλη Ε.Σ.Α.μεΑ</w:t>
              </w:r>
            </w:p>
          </w:sdtContent>
        </w:sdt>
      </w:sdtContent>
    </w:sdt>
    <w:p w14:paraId="6F8135CD"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DFCF41CBCE304CCDA3E0BA277B81F80D"/>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7D150C38" w14:textId="77777777" w:rsidTr="00CF788E">
            <w:tc>
              <w:tcPr>
                <w:tcW w:w="1701" w:type="dxa"/>
                <w:shd w:val="clear" w:color="auto" w:fill="F2F2F2" w:themeFill="background1" w:themeFillShade="F2"/>
              </w:tcPr>
              <w:p w14:paraId="4AF9F6C1" w14:textId="77777777" w:rsidR="005925BA" w:rsidRDefault="005925BA" w:rsidP="00CF788E">
                <w:pPr>
                  <w:spacing w:before="60" w:after="60"/>
                  <w:jc w:val="right"/>
                </w:pPr>
                <w:r>
                  <w:rPr>
                    <w:noProof/>
                  </w:rPr>
                  <w:drawing>
                    <wp:inline distT="0" distB="0" distL="0" distR="0" wp14:anchorId="448CDE86" wp14:editId="6B41A41A">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27C188F"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DC72CF9"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B82B04A" w14:textId="77777777" w:rsidR="005925BA" w:rsidRPr="00CD3CE2" w:rsidRDefault="007C51CB"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A1CD9" w14:textId="77777777" w:rsidR="007C51CB" w:rsidRDefault="007C51CB" w:rsidP="00A5663B">
      <w:pPr>
        <w:spacing w:after="0" w:line="240" w:lineRule="auto"/>
      </w:pPr>
      <w:r>
        <w:separator/>
      </w:r>
    </w:p>
    <w:p w14:paraId="22616C8D" w14:textId="77777777" w:rsidR="007C51CB" w:rsidRDefault="007C51CB"/>
  </w:endnote>
  <w:endnote w:type="continuationSeparator" w:id="0">
    <w:p w14:paraId="7F8D21DF" w14:textId="77777777" w:rsidR="007C51CB" w:rsidRDefault="007C51CB" w:rsidP="00A5663B">
      <w:pPr>
        <w:spacing w:after="0" w:line="240" w:lineRule="auto"/>
      </w:pPr>
      <w:r>
        <w:continuationSeparator/>
      </w:r>
    </w:p>
    <w:p w14:paraId="64595F72" w14:textId="77777777" w:rsidR="007C51CB" w:rsidRDefault="007C5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981064893"/>
      <w:lock w:val="sdtContentLocked"/>
      <w:placeholder>
        <w:docPart w:val="F5FFBC887D744DD1A72CBF3CD914A179"/>
      </w:placeholder>
      <w:group/>
    </w:sdtPr>
    <w:sdtEndPr/>
    <w:sdtContent>
      <w:p w14:paraId="75E3129C" w14:textId="77777777" w:rsidR="00811A9B" w:rsidRPr="005925BA" w:rsidRDefault="005925BA" w:rsidP="005925BA">
        <w:pPr>
          <w:pStyle w:val="a6"/>
          <w:ind w:left="-1797"/>
        </w:pPr>
        <w:r>
          <w:rPr>
            <w:noProof/>
          </w:rPr>
          <w:drawing>
            <wp:inline distT="0" distB="0" distL="0" distR="0" wp14:anchorId="3F64A7FC" wp14:editId="138D410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DFCF41CBCE304CCDA3E0BA277B81F80D"/>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F5FFBC887D744DD1A72CBF3CD914A179"/>
          </w:placeholder>
          <w:group/>
        </w:sdtPr>
        <w:sdtEndPr>
          <w:rPr>
            <w:rFonts w:ascii="Cambria" w:hAnsi="Cambria"/>
            <w:color w:val="000000"/>
          </w:rPr>
        </w:sdtEndPr>
        <w:sdtContent>
          <w:p w14:paraId="185F0B17" w14:textId="77777777" w:rsidR="00042CAA" w:rsidRDefault="00042CAA" w:rsidP="00CF788E">
            <w:pPr>
              <w:pStyle w:val="a5"/>
              <w:spacing w:before="240"/>
              <w:rPr>
                <w:rFonts w:asciiTheme="minorHAnsi" w:hAnsiTheme="minorHAnsi"/>
                <w:color w:val="auto"/>
              </w:rPr>
            </w:pPr>
          </w:p>
          <w:p w14:paraId="11392090"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57A2F86C" w14:textId="77777777" w:rsidR="002D0AB7" w:rsidRPr="00042CAA" w:rsidRDefault="007C51CB"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200BD" w14:textId="77777777" w:rsidR="007C51CB" w:rsidRDefault="007C51CB" w:rsidP="00A5663B">
      <w:pPr>
        <w:spacing w:after="0" w:line="240" w:lineRule="auto"/>
      </w:pPr>
      <w:bookmarkStart w:id="0" w:name="_Hlk484772647"/>
      <w:bookmarkEnd w:id="0"/>
      <w:r>
        <w:separator/>
      </w:r>
    </w:p>
    <w:p w14:paraId="23530996" w14:textId="77777777" w:rsidR="007C51CB" w:rsidRDefault="007C51CB"/>
  </w:footnote>
  <w:footnote w:type="continuationSeparator" w:id="0">
    <w:p w14:paraId="71503C52" w14:textId="77777777" w:rsidR="007C51CB" w:rsidRDefault="007C51CB" w:rsidP="00A5663B">
      <w:pPr>
        <w:spacing w:after="0" w:line="240" w:lineRule="auto"/>
      </w:pPr>
      <w:r>
        <w:continuationSeparator/>
      </w:r>
    </w:p>
    <w:p w14:paraId="2E271B9D" w14:textId="77777777" w:rsidR="007C51CB" w:rsidRDefault="007C51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9E989996B62C45D781A283992F318B31"/>
      </w:placeholder>
      <w:group/>
    </w:sdtPr>
    <w:sdtEndPr/>
    <w:sdtContent>
      <w:p w14:paraId="2721317F" w14:textId="77777777" w:rsidR="005925BA" w:rsidRPr="005925BA" w:rsidRDefault="005925BA" w:rsidP="005925BA">
        <w:pPr>
          <w:pStyle w:val="a5"/>
          <w:ind w:left="-1800"/>
          <w:rPr>
            <w:lang w:val="en-US"/>
          </w:rPr>
        </w:pPr>
        <w:r>
          <w:rPr>
            <w:noProof/>
            <w:lang w:val="en-US"/>
          </w:rPr>
          <w:drawing>
            <wp:inline distT="0" distB="0" distL="0" distR="0" wp14:anchorId="311D1F90" wp14:editId="455094AE">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9E989996B62C45D781A283992F318B31"/>
      </w:placeholder>
      <w:group/>
    </w:sdtPr>
    <w:sdtEndPr/>
    <w:sdtContent>
      <w:p w14:paraId="7B13B4EA" w14:textId="77777777" w:rsidR="002D0AB7" w:rsidRPr="00042CAA" w:rsidRDefault="00042CAA" w:rsidP="00042CAA">
        <w:pPr>
          <w:pStyle w:val="a5"/>
          <w:ind w:left="-1800"/>
        </w:pPr>
        <w:r>
          <w:rPr>
            <w:noProof/>
          </w:rPr>
          <w:drawing>
            <wp:inline distT="0" distB="0" distL="0" distR="0" wp14:anchorId="2D051C50" wp14:editId="381BF052">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0A"/>
    <w:rsid w:val="00004DBE"/>
    <w:rsid w:val="00011187"/>
    <w:rsid w:val="000145EC"/>
    <w:rsid w:val="00014D4B"/>
    <w:rsid w:val="00016434"/>
    <w:rsid w:val="000224C1"/>
    <w:rsid w:val="000319B3"/>
    <w:rsid w:val="00035F47"/>
    <w:rsid w:val="0003631E"/>
    <w:rsid w:val="00042CAA"/>
    <w:rsid w:val="00053E7F"/>
    <w:rsid w:val="00080A75"/>
    <w:rsid w:val="0008214A"/>
    <w:rsid w:val="000864B5"/>
    <w:rsid w:val="00087B18"/>
    <w:rsid w:val="00091240"/>
    <w:rsid w:val="00094DDD"/>
    <w:rsid w:val="000A355B"/>
    <w:rsid w:val="000A5210"/>
    <w:rsid w:val="000A5463"/>
    <w:rsid w:val="000B592C"/>
    <w:rsid w:val="000B6363"/>
    <w:rsid w:val="000C0865"/>
    <w:rsid w:val="000C099E"/>
    <w:rsid w:val="000C14DF"/>
    <w:rsid w:val="000C602B"/>
    <w:rsid w:val="000D34E2"/>
    <w:rsid w:val="000D3D70"/>
    <w:rsid w:val="000D4F3E"/>
    <w:rsid w:val="000E2BB8"/>
    <w:rsid w:val="000E30A0"/>
    <w:rsid w:val="000E44E8"/>
    <w:rsid w:val="000F237D"/>
    <w:rsid w:val="000F4280"/>
    <w:rsid w:val="00104FD0"/>
    <w:rsid w:val="001213C4"/>
    <w:rsid w:val="0016039E"/>
    <w:rsid w:val="00161A35"/>
    <w:rsid w:val="00162CAE"/>
    <w:rsid w:val="001A62AD"/>
    <w:rsid w:val="001A67BA"/>
    <w:rsid w:val="001B3428"/>
    <w:rsid w:val="001B7832"/>
    <w:rsid w:val="001E177F"/>
    <w:rsid w:val="001E439E"/>
    <w:rsid w:val="001F1161"/>
    <w:rsid w:val="002058AF"/>
    <w:rsid w:val="002251AF"/>
    <w:rsid w:val="00236A27"/>
    <w:rsid w:val="00255DD0"/>
    <w:rsid w:val="002570E4"/>
    <w:rsid w:val="00264E1B"/>
    <w:rsid w:val="0026597B"/>
    <w:rsid w:val="0027672E"/>
    <w:rsid w:val="002B43D6"/>
    <w:rsid w:val="002B73C6"/>
    <w:rsid w:val="002C4134"/>
    <w:rsid w:val="002D0AB7"/>
    <w:rsid w:val="002D1046"/>
    <w:rsid w:val="002F6690"/>
    <w:rsid w:val="00301E00"/>
    <w:rsid w:val="003071D9"/>
    <w:rsid w:val="00322A0B"/>
    <w:rsid w:val="00326F43"/>
    <w:rsid w:val="003336F9"/>
    <w:rsid w:val="003364CB"/>
    <w:rsid w:val="00337205"/>
    <w:rsid w:val="00342A42"/>
    <w:rsid w:val="00344ABB"/>
    <w:rsid w:val="0034662F"/>
    <w:rsid w:val="00361404"/>
    <w:rsid w:val="00371AFA"/>
    <w:rsid w:val="003956F9"/>
    <w:rsid w:val="00396071"/>
    <w:rsid w:val="003B245B"/>
    <w:rsid w:val="003B3E78"/>
    <w:rsid w:val="003B6AC5"/>
    <w:rsid w:val="003D4D14"/>
    <w:rsid w:val="003D73D0"/>
    <w:rsid w:val="003E38C4"/>
    <w:rsid w:val="003F789B"/>
    <w:rsid w:val="004102B2"/>
    <w:rsid w:val="00412BB7"/>
    <w:rsid w:val="00413626"/>
    <w:rsid w:val="00415D99"/>
    <w:rsid w:val="00421D72"/>
    <w:rsid w:val="00421FA4"/>
    <w:rsid w:val="004355A3"/>
    <w:rsid w:val="004443A9"/>
    <w:rsid w:val="00472CFE"/>
    <w:rsid w:val="00483ACE"/>
    <w:rsid w:val="00486A3F"/>
    <w:rsid w:val="00486B5D"/>
    <w:rsid w:val="004A2EF2"/>
    <w:rsid w:val="004A6201"/>
    <w:rsid w:val="004D0BE2"/>
    <w:rsid w:val="004D5A2F"/>
    <w:rsid w:val="00501973"/>
    <w:rsid w:val="005077D6"/>
    <w:rsid w:val="00517354"/>
    <w:rsid w:val="0052064A"/>
    <w:rsid w:val="00523EAA"/>
    <w:rsid w:val="00540ED2"/>
    <w:rsid w:val="00547D78"/>
    <w:rsid w:val="00563144"/>
    <w:rsid w:val="00571E76"/>
    <w:rsid w:val="00573B0A"/>
    <w:rsid w:val="0058273F"/>
    <w:rsid w:val="00583700"/>
    <w:rsid w:val="00585C9D"/>
    <w:rsid w:val="005874A5"/>
    <w:rsid w:val="005925BA"/>
    <w:rsid w:val="005956CD"/>
    <w:rsid w:val="005A4542"/>
    <w:rsid w:val="005B00C5"/>
    <w:rsid w:val="005B661B"/>
    <w:rsid w:val="005C5A0B"/>
    <w:rsid w:val="005C760A"/>
    <w:rsid w:val="005D05EE"/>
    <w:rsid w:val="005D2B1C"/>
    <w:rsid w:val="005D30F3"/>
    <w:rsid w:val="005D44A7"/>
    <w:rsid w:val="005F5A54"/>
    <w:rsid w:val="00605CA1"/>
    <w:rsid w:val="00610A7E"/>
    <w:rsid w:val="00612214"/>
    <w:rsid w:val="00617AC0"/>
    <w:rsid w:val="006220CE"/>
    <w:rsid w:val="00631EB8"/>
    <w:rsid w:val="00642AA7"/>
    <w:rsid w:val="00647299"/>
    <w:rsid w:val="00651CD5"/>
    <w:rsid w:val="00655019"/>
    <w:rsid w:val="00657ED9"/>
    <w:rsid w:val="0066741D"/>
    <w:rsid w:val="006A785A"/>
    <w:rsid w:val="006B7631"/>
    <w:rsid w:val="006C42B5"/>
    <w:rsid w:val="006D0554"/>
    <w:rsid w:val="006E0EB5"/>
    <w:rsid w:val="006E692F"/>
    <w:rsid w:val="006E6B93"/>
    <w:rsid w:val="006F050F"/>
    <w:rsid w:val="006F68D0"/>
    <w:rsid w:val="00710931"/>
    <w:rsid w:val="00717C74"/>
    <w:rsid w:val="0072145A"/>
    <w:rsid w:val="00752538"/>
    <w:rsid w:val="00754C30"/>
    <w:rsid w:val="0076134C"/>
    <w:rsid w:val="00763FCD"/>
    <w:rsid w:val="00767876"/>
    <w:rsid w:val="00767D09"/>
    <w:rsid w:val="0077016C"/>
    <w:rsid w:val="00793D64"/>
    <w:rsid w:val="007A781F"/>
    <w:rsid w:val="007C51CB"/>
    <w:rsid w:val="007E66D9"/>
    <w:rsid w:val="007F77CE"/>
    <w:rsid w:val="0080787B"/>
    <w:rsid w:val="008104A7"/>
    <w:rsid w:val="00811A9B"/>
    <w:rsid w:val="008321C9"/>
    <w:rsid w:val="0083359D"/>
    <w:rsid w:val="00842387"/>
    <w:rsid w:val="008532A1"/>
    <w:rsid w:val="00857467"/>
    <w:rsid w:val="00876B17"/>
    <w:rsid w:val="00880266"/>
    <w:rsid w:val="00880BB4"/>
    <w:rsid w:val="00886205"/>
    <w:rsid w:val="00890E52"/>
    <w:rsid w:val="008960BB"/>
    <w:rsid w:val="0089623D"/>
    <w:rsid w:val="008A26A3"/>
    <w:rsid w:val="008A421B"/>
    <w:rsid w:val="008B3278"/>
    <w:rsid w:val="008B5B34"/>
    <w:rsid w:val="008C7F6D"/>
    <w:rsid w:val="008D43B9"/>
    <w:rsid w:val="008E1226"/>
    <w:rsid w:val="008F4A49"/>
    <w:rsid w:val="009013F4"/>
    <w:rsid w:val="00936BAC"/>
    <w:rsid w:val="009503E0"/>
    <w:rsid w:val="00953909"/>
    <w:rsid w:val="00972E62"/>
    <w:rsid w:val="00977468"/>
    <w:rsid w:val="00980425"/>
    <w:rsid w:val="00985C20"/>
    <w:rsid w:val="00995C38"/>
    <w:rsid w:val="009A3E4D"/>
    <w:rsid w:val="009A4192"/>
    <w:rsid w:val="009B3183"/>
    <w:rsid w:val="009C06F7"/>
    <w:rsid w:val="009C4D45"/>
    <w:rsid w:val="009E36FC"/>
    <w:rsid w:val="009E6773"/>
    <w:rsid w:val="00A04D49"/>
    <w:rsid w:val="00A0512E"/>
    <w:rsid w:val="00A05FCF"/>
    <w:rsid w:val="00A06ECA"/>
    <w:rsid w:val="00A24A4D"/>
    <w:rsid w:val="00A32253"/>
    <w:rsid w:val="00A32F9B"/>
    <w:rsid w:val="00A35350"/>
    <w:rsid w:val="00A36B7B"/>
    <w:rsid w:val="00A54AA8"/>
    <w:rsid w:val="00A5663B"/>
    <w:rsid w:val="00A66F36"/>
    <w:rsid w:val="00A8235C"/>
    <w:rsid w:val="00A862B1"/>
    <w:rsid w:val="00A90B3F"/>
    <w:rsid w:val="00AB2576"/>
    <w:rsid w:val="00AC0D27"/>
    <w:rsid w:val="00AC3250"/>
    <w:rsid w:val="00AC766E"/>
    <w:rsid w:val="00AD13AB"/>
    <w:rsid w:val="00AF66C4"/>
    <w:rsid w:val="00AF7DE7"/>
    <w:rsid w:val="00B01AB1"/>
    <w:rsid w:val="00B14597"/>
    <w:rsid w:val="00B24CE3"/>
    <w:rsid w:val="00B24F28"/>
    <w:rsid w:val="00B25CDE"/>
    <w:rsid w:val="00B30846"/>
    <w:rsid w:val="00B343FA"/>
    <w:rsid w:val="00B43813"/>
    <w:rsid w:val="00B4479D"/>
    <w:rsid w:val="00B5207B"/>
    <w:rsid w:val="00B621B5"/>
    <w:rsid w:val="00B70C85"/>
    <w:rsid w:val="00B73A9A"/>
    <w:rsid w:val="00B7647F"/>
    <w:rsid w:val="00B81EE1"/>
    <w:rsid w:val="00B926D1"/>
    <w:rsid w:val="00B92A91"/>
    <w:rsid w:val="00B977C3"/>
    <w:rsid w:val="00BB2897"/>
    <w:rsid w:val="00BD105C"/>
    <w:rsid w:val="00BE04D8"/>
    <w:rsid w:val="00BE52FC"/>
    <w:rsid w:val="00BE6103"/>
    <w:rsid w:val="00BF7928"/>
    <w:rsid w:val="00C0166C"/>
    <w:rsid w:val="00C04B0C"/>
    <w:rsid w:val="00C13744"/>
    <w:rsid w:val="00C2350C"/>
    <w:rsid w:val="00C243A1"/>
    <w:rsid w:val="00C31308"/>
    <w:rsid w:val="00C32125"/>
    <w:rsid w:val="00C32FBB"/>
    <w:rsid w:val="00C4571F"/>
    <w:rsid w:val="00C46534"/>
    <w:rsid w:val="00C55583"/>
    <w:rsid w:val="00C63DD8"/>
    <w:rsid w:val="00C80445"/>
    <w:rsid w:val="00C82ED9"/>
    <w:rsid w:val="00C83F4F"/>
    <w:rsid w:val="00C864D7"/>
    <w:rsid w:val="00C90057"/>
    <w:rsid w:val="00CA1AE3"/>
    <w:rsid w:val="00CA3674"/>
    <w:rsid w:val="00CC22AC"/>
    <w:rsid w:val="00CC59F5"/>
    <w:rsid w:val="00CC62E9"/>
    <w:rsid w:val="00CD3CE2"/>
    <w:rsid w:val="00CD6D05"/>
    <w:rsid w:val="00CE0328"/>
    <w:rsid w:val="00CE5FF4"/>
    <w:rsid w:val="00CF0E8A"/>
    <w:rsid w:val="00D00AC1"/>
    <w:rsid w:val="00D01C51"/>
    <w:rsid w:val="00D11B9D"/>
    <w:rsid w:val="00D14800"/>
    <w:rsid w:val="00D25975"/>
    <w:rsid w:val="00D25A22"/>
    <w:rsid w:val="00D4303F"/>
    <w:rsid w:val="00D43376"/>
    <w:rsid w:val="00D4455A"/>
    <w:rsid w:val="00D7519B"/>
    <w:rsid w:val="00DA5411"/>
    <w:rsid w:val="00DB0E18"/>
    <w:rsid w:val="00DB2FC8"/>
    <w:rsid w:val="00DC4FCC"/>
    <w:rsid w:val="00DC64B0"/>
    <w:rsid w:val="00DD1D03"/>
    <w:rsid w:val="00DD7797"/>
    <w:rsid w:val="00DE3DAF"/>
    <w:rsid w:val="00DE62F3"/>
    <w:rsid w:val="00DF27F7"/>
    <w:rsid w:val="00E018A8"/>
    <w:rsid w:val="00E16B7C"/>
    <w:rsid w:val="00E206BA"/>
    <w:rsid w:val="00E22772"/>
    <w:rsid w:val="00E357D4"/>
    <w:rsid w:val="00E40395"/>
    <w:rsid w:val="00E429AD"/>
    <w:rsid w:val="00E55813"/>
    <w:rsid w:val="00E70687"/>
    <w:rsid w:val="00E71701"/>
    <w:rsid w:val="00E72589"/>
    <w:rsid w:val="00E776F1"/>
    <w:rsid w:val="00E922F5"/>
    <w:rsid w:val="00ED42F1"/>
    <w:rsid w:val="00EE0F94"/>
    <w:rsid w:val="00EE6171"/>
    <w:rsid w:val="00EE65BD"/>
    <w:rsid w:val="00EF22DE"/>
    <w:rsid w:val="00EF4B38"/>
    <w:rsid w:val="00EF66B1"/>
    <w:rsid w:val="00F02B8E"/>
    <w:rsid w:val="00F071B9"/>
    <w:rsid w:val="00F21A91"/>
    <w:rsid w:val="00F21B29"/>
    <w:rsid w:val="00F239E9"/>
    <w:rsid w:val="00F42CC8"/>
    <w:rsid w:val="00F64D51"/>
    <w:rsid w:val="00F736BA"/>
    <w:rsid w:val="00F802FF"/>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CA5C"/>
  <w15:docId w15:val="{90A306EB-BBB6-4AD3-B061-08790CBC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8E2EA133DB4D878AA88CBFC300BD5D"/>
        <w:category>
          <w:name w:val="Γενικά"/>
          <w:gallery w:val="placeholder"/>
        </w:category>
        <w:types>
          <w:type w:val="bbPlcHdr"/>
        </w:types>
        <w:behaviors>
          <w:behavior w:val="content"/>
        </w:behaviors>
        <w:guid w:val="{07225B89-340A-4B9A-9A44-E53EC94A8DC0}"/>
      </w:docPartPr>
      <w:docPartBody>
        <w:p w:rsidR="00F34369" w:rsidRDefault="00F34369">
          <w:pPr>
            <w:pStyle w:val="D88E2EA133DB4D878AA88CBFC300BD5D"/>
          </w:pPr>
          <w:r w:rsidRPr="004D0BE2">
            <w:rPr>
              <w:rStyle w:val="a3"/>
              <w:color w:val="0070C0"/>
            </w:rPr>
            <w:t>Όνομα και επώνυμο.</w:t>
          </w:r>
        </w:p>
      </w:docPartBody>
    </w:docPart>
    <w:docPart>
      <w:docPartPr>
        <w:name w:val="1543605ED42B49579F7CE4153C71B41B"/>
        <w:category>
          <w:name w:val="Γενικά"/>
          <w:gallery w:val="placeholder"/>
        </w:category>
        <w:types>
          <w:type w:val="bbPlcHdr"/>
        </w:types>
        <w:behaviors>
          <w:behavior w:val="content"/>
        </w:behaviors>
        <w:guid w:val="{775B4529-7FA9-4B12-B49D-09F809EDBD3D}"/>
      </w:docPartPr>
      <w:docPartBody>
        <w:p w:rsidR="00F34369" w:rsidRDefault="00F34369">
          <w:pPr>
            <w:pStyle w:val="1543605ED42B49579F7CE4153C71B41B"/>
          </w:pPr>
          <w:r w:rsidRPr="004D0BE2">
            <w:rPr>
              <w:rStyle w:val="a3"/>
              <w:color w:val="0070C0"/>
            </w:rPr>
            <w:t>Διαβάθμιση της επιστολής.</w:t>
          </w:r>
        </w:p>
      </w:docPartBody>
    </w:docPart>
    <w:docPart>
      <w:docPartPr>
        <w:name w:val="DFCF41CBCE304CCDA3E0BA277B81F80D"/>
        <w:category>
          <w:name w:val="Γενικά"/>
          <w:gallery w:val="placeholder"/>
        </w:category>
        <w:types>
          <w:type w:val="bbPlcHdr"/>
        </w:types>
        <w:behaviors>
          <w:behavior w:val="content"/>
        </w:behaviors>
        <w:guid w:val="{E02829BA-C699-4596-BFC5-9093C43D24A5}"/>
      </w:docPartPr>
      <w:docPartBody>
        <w:p w:rsidR="00F34369" w:rsidRDefault="00F34369">
          <w:pPr>
            <w:pStyle w:val="DFCF41CBCE304CCDA3E0BA277B81F80D"/>
          </w:pPr>
          <w:r w:rsidRPr="004E58EE">
            <w:rPr>
              <w:rStyle w:val="a3"/>
            </w:rPr>
            <w:t>Κάντε κλικ ή πατήστε εδώ για να εισαγάγετε κείμενο.</w:t>
          </w:r>
        </w:p>
      </w:docPartBody>
    </w:docPart>
    <w:docPart>
      <w:docPartPr>
        <w:name w:val="9FB8C418A49D45829BDFD905F6677172"/>
        <w:category>
          <w:name w:val="Γενικά"/>
          <w:gallery w:val="placeholder"/>
        </w:category>
        <w:types>
          <w:type w:val="bbPlcHdr"/>
        </w:types>
        <w:behaviors>
          <w:behavior w:val="content"/>
        </w:behaviors>
        <w:guid w:val="{E878653E-A7DD-4F34-BD44-9820E7AC48A4}"/>
      </w:docPartPr>
      <w:docPartBody>
        <w:p w:rsidR="00F34369" w:rsidRDefault="00F34369">
          <w:pPr>
            <w:pStyle w:val="9FB8C418A49D45829BDFD905F6677172"/>
          </w:pPr>
          <w:r>
            <w:rPr>
              <w:rStyle w:val="a3"/>
            </w:rPr>
            <w:t>Πόλη</w:t>
          </w:r>
          <w:r w:rsidRPr="0080787B">
            <w:rPr>
              <w:rStyle w:val="a3"/>
            </w:rPr>
            <w:t>.</w:t>
          </w:r>
        </w:p>
      </w:docPartBody>
    </w:docPart>
    <w:docPart>
      <w:docPartPr>
        <w:name w:val="EE529F238F3545B49654A4262634836E"/>
        <w:category>
          <w:name w:val="Γενικά"/>
          <w:gallery w:val="placeholder"/>
        </w:category>
        <w:types>
          <w:type w:val="bbPlcHdr"/>
        </w:types>
        <w:behaviors>
          <w:behavior w:val="content"/>
        </w:behaviors>
        <w:guid w:val="{C8D93AD2-5853-4B24-AB9B-82FBD6D2A713}"/>
      </w:docPartPr>
      <w:docPartBody>
        <w:p w:rsidR="00F34369" w:rsidRDefault="00F34369">
          <w:pPr>
            <w:pStyle w:val="EE529F238F3545B49654A4262634836E"/>
          </w:pPr>
          <w:r>
            <w:rPr>
              <w:rStyle w:val="a3"/>
              <w:color w:val="0070C0"/>
            </w:rPr>
            <w:t>01.01.2019</w:t>
          </w:r>
        </w:p>
      </w:docPartBody>
    </w:docPart>
    <w:docPart>
      <w:docPartPr>
        <w:name w:val="DA33A2134449490E84A313FF05DA9769"/>
        <w:category>
          <w:name w:val="Γενικά"/>
          <w:gallery w:val="placeholder"/>
        </w:category>
        <w:types>
          <w:type w:val="bbPlcHdr"/>
        </w:types>
        <w:behaviors>
          <w:behavior w:val="content"/>
        </w:behaviors>
        <w:guid w:val="{698E0A0B-1864-402C-9D19-CA1F3313DC50}"/>
      </w:docPartPr>
      <w:docPartBody>
        <w:p w:rsidR="00F34369" w:rsidRDefault="00F34369">
          <w:pPr>
            <w:pStyle w:val="DA33A2134449490E84A313FF05DA9769"/>
          </w:pPr>
          <w:r w:rsidRPr="004D0BE2">
            <w:rPr>
              <w:rStyle w:val="a3"/>
              <w:color w:val="0070C0"/>
            </w:rPr>
            <w:t>0000</w:t>
          </w:r>
        </w:p>
      </w:docPartBody>
    </w:docPart>
    <w:docPart>
      <w:docPartPr>
        <w:name w:val="47F04074E45E4C428C0F4F87614C7596"/>
        <w:category>
          <w:name w:val="Γενικά"/>
          <w:gallery w:val="placeholder"/>
        </w:category>
        <w:types>
          <w:type w:val="bbPlcHdr"/>
        </w:types>
        <w:behaviors>
          <w:behavior w:val="content"/>
        </w:behaviors>
        <w:guid w:val="{52DA575D-80BD-4651-A95F-BF47FCE4407E}"/>
      </w:docPartPr>
      <w:docPartBody>
        <w:p w:rsidR="00F34369" w:rsidRDefault="00F34369">
          <w:pPr>
            <w:pStyle w:val="47F04074E45E4C428C0F4F87614C7596"/>
          </w:pPr>
          <w:r w:rsidRPr="004D0BE2">
            <w:rPr>
              <w:rStyle w:val="a3"/>
              <w:color w:val="0070C0"/>
            </w:rPr>
            <w:t>Εισαγάγετε τον παραλήπτη.</w:t>
          </w:r>
        </w:p>
      </w:docPartBody>
    </w:docPart>
    <w:docPart>
      <w:docPartPr>
        <w:name w:val="BD1DA33334134A728A023DC34F50D22C"/>
        <w:category>
          <w:name w:val="Γενικά"/>
          <w:gallery w:val="placeholder"/>
        </w:category>
        <w:types>
          <w:type w:val="bbPlcHdr"/>
        </w:types>
        <w:behaviors>
          <w:behavior w:val="content"/>
        </w:behaviors>
        <w:guid w:val="{7F10FD94-6C26-475D-9048-4F960CAE19D9}"/>
      </w:docPartPr>
      <w:docPartBody>
        <w:p w:rsidR="00F34369" w:rsidRDefault="00F34369">
          <w:pPr>
            <w:pStyle w:val="BD1DA33334134A728A023DC34F50D22C"/>
          </w:pPr>
          <w:r w:rsidRPr="0083359D">
            <w:rPr>
              <w:rStyle w:val="a3"/>
              <w:color w:val="0070C0"/>
            </w:rPr>
            <w:t>Κάντε κλικ εδώ για να εισαγάγετε αποδέκτες κοινοποίησης.</w:t>
          </w:r>
        </w:p>
      </w:docPartBody>
    </w:docPart>
    <w:docPart>
      <w:docPartPr>
        <w:name w:val="74CE68D957034BF3B736BF147C4F21C2"/>
        <w:category>
          <w:name w:val="Γενικά"/>
          <w:gallery w:val="placeholder"/>
        </w:category>
        <w:types>
          <w:type w:val="bbPlcHdr"/>
        </w:types>
        <w:behaviors>
          <w:behavior w:val="content"/>
        </w:behaviors>
        <w:guid w:val="{6EB28062-FF4C-46C4-93E9-D307B39ECB19}"/>
      </w:docPartPr>
      <w:docPartBody>
        <w:p w:rsidR="00F34369" w:rsidRDefault="00F34369">
          <w:pPr>
            <w:pStyle w:val="74CE68D957034BF3B736BF147C4F21C2"/>
          </w:pPr>
          <w:r w:rsidRPr="004E58EE">
            <w:rPr>
              <w:rStyle w:val="a3"/>
            </w:rPr>
            <w:t>Κάντε κλικ ή πατήστε εδώ για να εισαγάγετε κείμενο.</w:t>
          </w:r>
        </w:p>
      </w:docPartBody>
    </w:docPart>
    <w:docPart>
      <w:docPartPr>
        <w:name w:val="CF0993EEA62044F6AF186AAD9BF8EFFA"/>
        <w:category>
          <w:name w:val="Γενικά"/>
          <w:gallery w:val="placeholder"/>
        </w:category>
        <w:types>
          <w:type w:val="bbPlcHdr"/>
        </w:types>
        <w:behaviors>
          <w:behavior w:val="content"/>
        </w:behaviors>
        <w:guid w:val="{CCE77F58-792D-4C96-894E-5D4E6204D2C2}"/>
      </w:docPartPr>
      <w:docPartBody>
        <w:p w:rsidR="00F34369" w:rsidRDefault="00F34369">
          <w:pPr>
            <w:pStyle w:val="CF0993EEA62044F6AF186AAD9BF8EFFA"/>
          </w:pPr>
          <w:r w:rsidRPr="004D0BE2">
            <w:rPr>
              <w:rStyle w:val="a3"/>
              <w:color w:val="0070C0"/>
            </w:rPr>
            <w:t>Κλικ εδώ για να εισαγάγετε το Θέμα.</w:t>
          </w:r>
        </w:p>
      </w:docPartBody>
    </w:docPart>
    <w:docPart>
      <w:docPartPr>
        <w:name w:val="DC53ADCD371543B2AFCF3A5F909C70F1"/>
        <w:category>
          <w:name w:val="Γενικά"/>
          <w:gallery w:val="placeholder"/>
        </w:category>
        <w:types>
          <w:type w:val="bbPlcHdr"/>
        </w:types>
        <w:behaviors>
          <w:behavior w:val="content"/>
        </w:behaviors>
        <w:guid w:val="{B2F9B668-5AAB-42BD-AD98-AC99E511E452}"/>
      </w:docPartPr>
      <w:docPartBody>
        <w:p w:rsidR="00F34369" w:rsidRDefault="00F34369">
          <w:pPr>
            <w:pStyle w:val="DC53ADCD371543B2AFCF3A5F909C70F1"/>
          </w:pPr>
          <w:r w:rsidRPr="004D0BE2">
            <w:rPr>
              <w:rStyle w:val="a3"/>
              <w:color w:val="0070C0"/>
            </w:rPr>
            <w:t>Κάντε εδώ για να εισαγάγετε το σώμα του εγγράφου.</w:t>
          </w:r>
        </w:p>
      </w:docPartBody>
    </w:docPart>
    <w:docPart>
      <w:docPartPr>
        <w:name w:val="48A0C9C21CAE4A83A24B56B938C3C083"/>
        <w:category>
          <w:name w:val="Γενικά"/>
          <w:gallery w:val="placeholder"/>
        </w:category>
        <w:types>
          <w:type w:val="bbPlcHdr"/>
        </w:types>
        <w:behaviors>
          <w:behavior w:val="content"/>
        </w:behaviors>
        <w:guid w:val="{D0C8F57E-E935-4F5A-9E3F-5535BC884D94}"/>
      </w:docPartPr>
      <w:docPartBody>
        <w:p w:rsidR="00F34369" w:rsidRDefault="00F34369">
          <w:pPr>
            <w:pStyle w:val="48A0C9C21CAE4A83A24B56B938C3C083"/>
          </w:pPr>
          <w:r w:rsidRPr="004E58EE">
            <w:rPr>
              <w:rStyle w:val="a3"/>
            </w:rPr>
            <w:t>Κάντε κλικ ή πατήστε εδώ για να εισαγάγετε κείμενο.</w:t>
          </w:r>
        </w:p>
      </w:docPartBody>
    </w:docPart>
    <w:docPart>
      <w:docPartPr>
        <w:name w:val="9E989996B62C45D781A283992F318B31"/>
        <w:category>
          <w:name w:val="Γενικά"/>
          <w:gallery w:val="placeholder"/>
        </w:category>
        <w:types>
          <w:type w:val="bbPlcHdr"/>
        </w:types>
        <w:behaviors>
          <w:behavior w:val="content"/>
        </w:behaviors>
        <w:guid w:val="{DF5A4EE6-E680-4F99-A48A-F65725BEB4E7}"/>
      </w:docPartPr>
      <w:docPartBody>
        <w:p w:rsidR="00F34369" w:rsidRDefault="00F34369">
          <w:pPr>
            <w:pStyle w:val="9E989996B62C45D781A283992F318B31"/>
          </w:pPr>
          <w:r w:rsidRPr="004E58EE">
            <w:rPr>
              <w:rStyle w:val="a3"/>
            </w:rPr>
            <w:t>Κάντε κλικ ή πατήστε εδώ για να εισαγάγετε κείμενο.</w:t>
          </w:r>
        </w:p>
      </w:docPartBody>
    </w:docPart>
    <w:docPart>
      <w:docPartPr>
        <w:name w:val="F5FFBC887D744DD1A72CBF3CD914A179"/>
        <w:category>
          <w:name w:val="Γενικά"/>
          <w:gallery w:val="placeholder"/>
        </w:category>
        <w:types>
          <w:type w:val="bbPlcHdr"/>
        </w:types>
        <w:behaviors>
          <w:behavior w:val="content"/>
        </w:behaviors>
        <w:guid w:val="{28FABA43-11F3-4C0C-9441-CDBC1D882875}"/>
      </w:docPartPr>
      <w:docPartBody>
        <w:p w:rsidR="00F34369" w:rsidRDefault="00F34369">
          <w:pPr>
            <w:pStyle w:val="F5FFBC887D744DD1A72CBF3CD914A17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69"/>
    <w:rsid w:val="00156468"/>
    <w:rsid w:val="00200AAE"/>
    <w:rsid w:val="0043631F"/>
    <w:rsid w:val="00460292"/>
    <w:rsid w:val="004E0575"/>
    <w:rsid w:val="009935B2"/>
    <w:rsid w:val="009D62CB"/>
    <w:rsid w:val="00A37261"/>
    <w:rsid w:val="00AE0FD8"/>
    <w:rsid w:val="00B319F4"/>
    <w:rsid w:val="00D40E0A"/>
    <w:rsid w:val="00D73373"/>
    <w:rsid w:val="00EB5D3F"/>
    <w:rsid w:val="00ED25E7"/>
    <w:rsid w:val="00F343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D88E2EA133DB4D878AA88CBFC300BD5D">
    <w:name w:val="D88E2EA133DB4D878AA88CBFC300BD5D"/>
  </w:style>
  <w:style w:type="paragraph" w:customStyle="1" w:styleId="1543605ED42B49579F7CE4153C71B41B">
    <w:name w:val="1543605ED42B49579F7CE4153C71B41B"/>
  </w:style>
  <w:style w:type="paragraph" w:customStyle="1" w:styleId="DFCF41CBCE304CCDA3E0BA277B81F80D">
    <w:name w:val="DFCF41CBCE304CCDA3E0BA277B81F80D"/>
  </w:style>
  <w:style w:type="paragraph" w:customStyle="1" w:styleId="9FB8C418A49D45829BDFD905F6677172">
    <w:name w:val="9FB8C418A49D45829BDFD905F6677172"/>
  </w:style>
  <w:style w:type="paragraph" w:customStyle="1" w:styleId="EE529F238F3545B49654A4262634836E">
    <w:name w:val="EE529F238F3545B49654A4262634836E"/>
  </w:style>
  <w:style w:type="paragraph" w:customStyle="1" w:styleId="DA33A2134449490E84A313FF05DA9769">
    <w:name w:val="DA33A2134449490E84A313FF05DA9769"/>
  </w:style>
  <w:style w:type="paragraph" w:customStyle="1" w:styleId="47F04074E45E4C428C0F4F87614C7596">
    <w:name w:val="47F04074E45E4C428C0F4F87614C7596"/>
  </w:style>
  <w:style w:type="paragraph" w:customStyle="1" w:styleId="BD1DA33334134A728A023DC34F50D22C">
    <w:name w:val="BD1DA33334134A728A023DC34F50D22C"/>
  </w:style>
  <w:style w:type="paragraph" w:customStyle="1" w:styleId="74CE68D957034BF3B736BF147C4F21C2">
    <w:name w:val="74CE68D957034BF3B736BF147C4F21C2"/>
  </w:style>
  <w:style w:type="paragraph" w:customStyle="1" w:styleId="CF0993EEA62044F6AF186AAD9BF8EFFA">
    <w:name w:val="CF0993EEA62044F6AF186AAD9BF8EFFA"/>
  </w:style>
  <w:style w:type="paragraph" w:customStyle="1" w:styleId="DC53ADCD371543B2AFCF3A5F909C70F1">
    <w:name w:val="DC53ADCD371543B2AFCF3A5F909C70F1"/>
  </w:style>
  <w:style w:type="paragraph" w:customStyle="1" w:styleId="48A0C9C21CAE4A83A24B56B938C3C083">
    <w:name w:val="48A0C9C21CAE4A83A24B56B938C3C083"/>
  </w:style>
  <w:style w:type="paragraph" w:customStyle="1" w:styleId="9E989996B62C45D781A283992F318B31">
    <w:name w:val="9E989996B62C45D781A283992F318B31"/>
  </w:style>
  <w:style w:type="paragraph" w:customStyle="1" w:styleId="F5FFBC887D744DD1A72CBF3CD914A179">
    <w:name w:val="F5FFBC887D744DD1A72CBF3CD914A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ΕΠΙΣΤΟΛΗ-20210111.dotx</Template>
  <TotalTime>28</TotalTime>
  <Pages>4</Pages>
  <Words>1023</Words>
  <Characters>5525</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kpanagiotou</dc:creator>
  <cp:lastModifiedBy>tkatsani</cp:lastModifiedBy>
  <cp:revision>3</cp:revision>
  <cp:lastPrinted>2017-05-26T15:11:00Z</cp:lastPrinted>
  <dcterms:created xsi:type="dcterms:W3CDTF">2021-04-09T10:54:00Z</dcterms:created>
  <dcterms:modified xsi:type="dcterms:W3CDTF">2021-04-09T11:14:00Z</dcterms:modified>
  <cp:contentStatus/>
  <dc:language>Ελληνικά</dc:language>
  <cp:version>am-20180624</cp:version>
</cp:coreProperties>
</file>