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A974C8C" w:rsidR="00A5663B" w:rsidRPr="00A5663B" w:rsidRDefault="0010275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9-01T00:00:00Z">
                    <w:dateFormat w:val="dd.MM.yyyy"/>
                    <w:lid w:val="el-GR"/>
                    <w:storeMappedDataAs w:val="dateTime"/>
                    <w:calendar w:val="gregorian"/>
                  </w:date>
                </w:sdtPr>
                <w:sdtEndPr/>
                <w:sdtContent>
                  <w:r w:rsidR="00663971">
                    <w:t>01.09.2021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466FC8F1" w:rsidR="0076008A" w:rsidRPr="0076008A" w:rsidRDefault="00663971"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663971">
                <w:rPr>
                  <w:rStyle w:val="Char2"/>
                  <w:b/>
                </w:rPr>
                <w:t xml:space="preserve">Προκηρύξεις για την πλήρωση θέσεων του Ν.2643/98 (Δημόσιες Υπηρεσίες, Ν.Π.Δ.Δ., Ν.Π.Ι.Δ., Ο.Τ.Α.)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4E2AE86" w14:textId="682F5E05" w:rsidR="00663971" w:rsidRDefault="00F56E78" w:rsidP="00663971">
              <w:r>
                <w:t xml:space="preserve">Η Εθνική Συνομοσπονδία Ατόμων με Αναπηρία </w:t>
              </w:r>
              <w:r w:rsidR="009200D0">
                <w:t xml:space="preserve">ενημερώνει </w:t>
              </w:r>
              <w:r w:rsidR="00663971">
                <w:t xml:space="preserve">ότι ξεκινά σήμερα </w:t>
              </w:r>
              <w:r w:rsidR="00663971">
                <w:t>Τετάρτη 1</w:t>
              </w:r>
              <w:r w:rsidR="00663971">
                <w:t xml:space="preserve"> </w:t>
              </w:r>
              <w:r w:rsidR="00663971">
                <w:t>Σεπτεμβρίου η διαδικασία υποβολής αιτήσεων στις 14 αρμόδιες Πρωτοβάθμιες Επιτροπές του ΟΑΕΔ που προβλέπονται από τον ν. 2643/98 για την κάλυψη περίπου 2.090 θέσεων από ανέργους/</w:t>
              </w:r>
              <w:proofErr w:type="spellStart"/>
              <w:r w:rsidR="00663971">
                <w:t>ες</w:t>
              </w:r>
              <w:proofErr w:type="spellEnd"/>
              <w:r w:rsidR="00663971">
                <w:t xml:space="preserve"> ειδικών κατηγοριών που υπάγονται στις προστατευτικές διατάξεις του νόμου (άτομα με αναπηρία και συγγενείς τους, πολύτεκνοι, τρίτεκνοι κλπ.). Η διαδικασία θα διαρκέσει μέχρι και τις 5 Οκτωβρίου 2021.</w:t>
              </w:r>
            </w:p>
            <w:p w14:paraId="6658737C" w14:textId="6073C760" w:rsidR="00663971" w:rsidRDefault="00663971" w:rsidP="00663971">
              <w:r>
                <w:t>Τα απαιτούμενα δικαιολογητικά που πρέπει να καταθέσουν οι ενδιαφερόμενοι δικαιούχοι καθώς και οι διαδικασίες για την υποβολή της αίτησης διορισμού στις προσφερόμενες θέσεις εργασίας στον ευρύτερο δημόσιο τομέα περιγράφονται αναλυτικά στις 14 προκηρύξεις που δημοσιεύθηκαν από τις κατά τόπο αρμόδιες υπηρεσίες του ΟΑΕΔ.</w:t>
              </w:r>
              <w:r>
                <w:t xml:space="preserve"> </w:t>
              </w:r>
            </w:p>
            <w:p w14:paraId="5AFBCF70" w14:textId="2B5C05AB" w:rsidR="00663971" w:rsidRDefault="00663971" w:rsidP="00663971">
              <w:r>
                <w:t>Η υποβολή των αιτήσεων από τους/τις υποψηφίους/</w:t>
              </w:r>
              <w:proofErr w:type="spellStart"/>
              <w:r>
                <w:t>ιες</w:t>
              </w:r>
              <w:proofErr w:type="spellEnd"/>
              <w:r>
                <w:t xml:space="preserve"> θα γίνει αποκλειστικά στην ηλεκτρονική πλατφόρμα </w:t>
              </w:r>
              <w:r w:rsidR="0053448C">
                <w:t xml:space="preserve">2643.services.gov.gr (στην οποία οδηγείται ο χρήστης και μέσω της διεύθυνσης </w:t>
              </w:r>
              <w:r w:rsidR="0053448C" w:rsidRPr="0053448C">
                <w:t>2643.</w:t>
              </w:r>
              <w:r w:rsidR="0053448C" w:rsidRPr="0053448C">
                <w:t>y</w:t>
              </w:r>
              <w:r w:rsidR="0053448C" w:rsidRPr="0053448C">
                <w:t>e</w:t>
              </w:r>
              <w:r w:rsidR="0053448C" w:rsidRPr="0053448C">
                <w:t>ka.gr</w:t>
              </w:r>
              <w:r w:rsidR="0053448C" w:rsidRPr="00663971">
                <w:t xml:space="preserve"> </w:t>
              </w:r>
              <w:r w:rsidR="0053448C">
                <w:t>).</w:t>
              </w:r>
            </w:p>
            <w:p w14:paraId="109CA8AB" w14:textId="77777777" w:rsidR="00663971" w:rsidRPr="00663971" w:rsidRDefault="00663971" w:rsidP="00663971">
              <w:pPr>
                <w:shd w:val="clear" w:color="auto" w:fill="FFFFFF"/>
                <w:spacing w:after="150" w:line="240" w:lineRule="auto"/>
                <w:jc w:val="left"/>
                <w:rPr>
                  <w:b/>
                  <w:bCs/>
                  <w:color w:val="auto"/>
                  <w:lang w:eastAsia="el-GR"/>
                </w:rPr>
              </w:pPr>
              <w:r w:rsidRPr="00663971">
                <w:rPr>
                  <w:b/>
                  <w:bCs/>
                  <w:color w:val="auto"/>
                  <w:lang w:eastAsia="el-GR"/>
                </w:rPr>
                <w:t>Δείτε αναλυτικά τις προκηρύξεις ανά Πρωτοβάθμια Επιτροπή Ν.2643/98:</w:t>
              </w:r>
            </w:p>
            <w:p w14:paraId="64FF4F75"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1. </w:t>
              </w:r>
              <w:bookmarkStart w:id="1" w:name="N2643_KYKLADES"/>
              <w:r w:rsidRPr="00663971">
                <w:rPr>
                  <w:color w:val="auto"/>
                  <w:lang w:eastAsia="el-GR"/>
                </w:rPr>
                <w:fldChar w:fldCharType="begin"/>
              </w:r>
              <w:r w:rsidRPr="00663971">
                <w:rPr>
                  <w:color w:val="auto"/>
                  <w:lang w:eastAsia="el-GR"/>
                </w:rPr>
                <w:instrText xml:space="preserve"> HYPERLINK "https://www.oaed.gr/storage/nomos-2643/prokhrykshs-n-2643-kpa2syru-sign.pdf" \o "N2643 KYKLADES" </w:instrText>
              </w:r>
              <w:r w:rsidRPr="00663971">
                <w:rPr>
                  <w:color w:val="auto"/>
                  <w:lang w:eastAsia="el-GR"/>
                </w:rPr>
                <w:fldChar w:fldCharType="separate"/>
              </w:r>
              <w:r w:rsidRPr="00663971">
                <w:rPr>
                  <w:color w:val="auto"/>
                  <w:spacing w:val="15"/>
                  <w:u w:val="single"/>
                  <w:lang w:eastAsia="el-GR"/>
                </w:rPr>
                <w:t>Πρωτοβάθμια Επιτροπή Κυκλάδων με έδρα τη Σύρο (Ν. Κυκλάδων)και χωρική αρμοδιότητα την αντίστοιχη του Νομού Κυκλάδων</w:t>
              </w:r>
              <w:r w:rsidRPr="00663971">
                <w:rPr>
                  <w:color w:val="auto"/>
                  <w:lang w:eastAsia="el-GR"/>
                </w:rPr>
                <w:fldChar w:fldCharType="end"/>
              </w:r>
              <w:bookmarkEnd w:id="1"/>
              <w:r w:rsidRPr="00663971">
                <w:rPr>
                  <w:color w:val="auto"/>
                  <w:lang w:eastAsia="el-GR"/>
                </w:rPr>
                <w:t>.</w:t>
              </w:r>
            </w:p>
            <w:p w14:paraId="31982335"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2. </w:t>
              </w:r>
              <w:bookmarkStart w:id="2" w:name="N2643_RODOS"/>
              <w:r w:rsidRPr="00663971">
                <w:rPr>
                  <w:color w:val="auto"/>
                  <w:lang w:eastAsia="el-GR"/>
                </w:rPr>
                <w:fldChar w:fldCharType="begin"/>
              </w:r>
              <w:r w:rsidRPr="00663971">
                <w:rPr>
                  <w:color w:val="auto"/>
                  <w:lang w:eastAsia="el-GR"/>
                </w:rPr>
                <w:instrText xml:space="preserve"> HYPERLINK "https://www.oaed.gr/storage/nomos-2643/kpa2rodu-n-2643-prokyrhksh-me-ipoghrafi.pdf" \o "N2643 RODOS" </w:instrText>
              </w:r>
              <w:r w:rsidRPr="00663971">
                <w:rPr>
                  <w:color w:val="auto"/>
                  <w:lang w:eastAsia="el-GR"/>
                </w:rPr>
                <w:fldChar w:fldCharType="separate"/>
              </w:r>
              <w:r w:rsidRPr="00663971">
                <w:rPr>
                  <w:color w:val="auto"/>
                  <w:spacing w:val="15"/>
                  <w:u w:val="single"/>
                  <w:lang w:eastAsia="el-GR"/>
                </w:rPr>
                <w:t>Πρωτοβάθμια Επιτροπή Δωδεκανήσων με έδρα τη Ρόδο (Ν. Δωδεκανήσων)</w:t>
              </w:r>
              <w:r w:rsidRPr="00663971">
                <w:rPr>
                  <w:color w:val="auto"/>
                  <w:lang w:eastAsia="el-GR"/>
                </w:rPr>
                <w:fldChar w:fldCharType="end"/>
              </w:r>
              <w:bookmarkEnd w:id="2"/>
              <w:r w:rsidRPr="00663971">
                <w:rPr>
                  <w:color w:val="auto"/>
                  <w:lang w:eastAsia="el-GR"/>
                </w:rPr>
                <w:t>.</w:t>
              </w:r>
            </w:p>
            <w:p w14:paraId="348B6AB7"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3. </w:t>
              </w:r>
              <w:bookmarkStart w:id="3" w:name="N2643_BOREIO_AIGAIO"/>
              <w:r w:rsidRPr="00663971">
                <w:rPr>
                  <w:color w:val="auto"/>
                  <w:lang w:eastAsia="el-GR"/>
                </w:rPr>
                <w:fldChar w:fldCharType="begin"/>
              </w:r>
              <w:r w:rsidRPr="00663971">
                <w:rPr>
                  <w:color w:val="auto"/>
                  <w:lang w:eastAsia="el-GR"/>
                </w:rPr>
                <w:instrText xml:space="preserve"> HYPERLINK "https://www.oaed.gr/storage/nomos-2643/prokhryksh-tu-n2643-3182021-mytilhnh-signed.pdf" \o "N2643 BOREIO AIGAIO" </w:instrText>
              </w:r>
              <w:r w:rsidRPr="00663971">
                <w:rPr>
                  <w:color w:val="auto"/>
                  <w:lang w:eastAsia="el-GR"/>
                </w:rPr>
                <w:fldChar w:fldCharType="separate"/>
              </w:r>
              <w:r w:rsidRPr="00663971">
                <w:rPr>
                  <w:color w:val="auto"/>
                  <w:spacing w:val="15"/>
                  <w:u w:val="single"/>
                  <w:lang w:eastAsia="el-GR"/>
                </w:rPr>
                <w:t>Πρωτοβάθμια Επιτροπή στο Βορείου Αιγαίου με έδρα τη Μυτιλήνη (Διοικητική Περιφέρεια Βορείου Αιγαίου)</w:t>
              </w:r>
              <w:r w:rsidRPr="00663971">
                <w:rPr>
                  <w:color w:val="auto"/>
                  <w:lang w:eastAsia="el-GR"/>
                </w:rPr>
                <w:fldChar w:fldCharType="end"/>
              </w:r>
              <w:bookmarkEnd w:id="3"/>
              <w:r w:rsidRPr="00663971">
                <w:rPr>
                  <w:color w:val="auto"/>
                  <w:lang w:eastAsia="el-GR"/>
                </w:rPr>
                <w:t>.</w:t>
              </w:r>
            </w:p>
            <w:p w14:paraId="6389CCBD"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4. </w:t>
              </w:r>
              <w:bookmarkStart w:id="4" w:name="N2643_KRITI"/>
              <w:r w:rsidRPr="00663971">
                <w:rPr>
                  <w:color w:val="auto"/>
                  <w:lang w:eastAsia="el-GR"/>
                </w:rPr>
                <w:fldChar w:fldCharType="begin"/>
              </w:r>
              <w:r w:rsidRPr="00663971">
                <w:rPr>
                  <w:color w:val="auto"/>
                  <w:lang w:eastAsia="el-GR"/>
                </w:rPr>
                <w:instrText xml:space="preserve"> HYPERLINK "https://www.oaed.gr/storage/nomos-2643/teliko-sxedio-prokhrykshs-n2643-krhth-signed.pdf" \o "N2643 KRITI" </w:instrText>
              </w:r>
              <w:r w:rsidRPr="00663971">
                <w:rPr>
                  <w:color w:val="auto"/>
                  <w:lang w:eastAsia="el-GR"/>
                </w:rPr>
                <w:fldChar w:fldCharType="separate"/>
              </w:r>
              <w:r w:rsidRPr="00663971">
                <w:rPr>
                  <w:color w:val="auto"/>
                  <w:spacing w:val="15"/>
                  <w:u w:val="single"/>
                  <w:lang w:eastAsia="el-GR"/>
                </w:rPr>
                <w:t>Πρωτοβάθμια Επιτροπή Κρήτης με έδρα το Ηράκλειο (Διοικητική Περιφέρεια Κρήτης)</w:t>
              </w:r>
              <w:r w:rsidRPr="00663971">
                <w:rPr>
                  <w:color w:val="auto"/>
                  <w:lang w:eastAsia="el-GR"/>
                </w:rPr>
                <w:fldChar w:fldCharType="end"/>
              </w:r>
              <w:bookmarkEnd w:id="4"/>
              <w:r w:rsidRPr="00663971">
                <w:rPr>
                  <w:color w:val="auto"/>
                  <w:lang w:eastAsia="el-GR"/>
                </w:rPr>
                <w:t>.</w:t>
              </w:r>
            </w:p>
            <w:p w14:paraId="38805BD5"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5. </w:t>
              </w:r>
              <w:bookmarkStart w:id="5" w:name="N2643_TRIPOLI"/>
              <w:r w:rsidRPr="00663971">
                <w:rPr>
                  <w:color w:val="auto"/>
                  <w:lang w:eastAsia="el-GR"/>
                </w:rPr>
                <w:fldChar w:fldCharType="begin"/>
              </w:r>
              <w:r w:rsidRPr="00663971">
                <w:rPr>
                  <w:color w:val="auto"/>
                  <w:lang w:eastAsia="el-GR"/>
                </w:rPr>
                <w:instrText xml:space="preserve"> HYPERLINK "https://www.oaed.gr/storage/nomos-2643/prokhryksh-n2643-tripolh-oaed-08-215.pdf" \o "N2643 TRIPOLI" </w:instrText>
              </w:r>
              <w:r w:rsidRPr="00663971">
                <w:rPr>
                  <w:color w:val="auto"/>
                  <w:lang w:eastAsia="el-GR"/>
                </w:rPr>
                <w:fldChar w:fldCharType="separate"/>
              </w:r>
              <w:r w:rsidRPr="00663971">
                <w:rPr>
                  <w:color w:val="auto"/>
                  <w:spacing w:val="15"/>
                  <w:u w:val="single"/>
                  <w:lang w:eastAsia="el-GR"/>
                </w:rPr>
                <w:t>Πρωτοβάθμια Επιτροπή Πελοποννήσου με έδρα την Τρίπολη (Διοικητική Περιφέρεια Πελοποννήσου)</w:t>
              </w:r>
              <w:r w:rsidRPr="00663971">
                <w:rPr>
                  <w:color w:val="auto"/>
                  <w:lang w:eastAsia="el-GR"/>
                </w:rPr>
                <w:fldChar w:fldCharType="end"/>
              </w:r>
              <w:bookmarkEnd w:id="5"/>
              <w:r w:rsidRPr="00663971">
                <w:rPr>
                  <w:color w:val="auto"/>
                  <w:lang w:eastAsia="el-GR"/>
                </w:rPr>
                <w:t>.</w:t>
              </w:r>
            </w:p>
            <w:p w14:paraId="2F4FC6CF"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6. </w:t>
              </w:r>
              <w:bookmarkStart w:id="6" w:name="N2643_PATRA"/>
              <w:r w:rsidRPr="00663971">
                <w:rPr>
                  <w:color w:val="auto"/>
                  <w:lang w:eastAsia="el-GR"/>
                </w:rPr>
                <w:fldChar w:fldCharType="begin"/>
              </w:r>
              <w:r w:rsidRPr="00663971">
                <w:rPr>
                  <w:color w:val="auto"/>
                  <w:lang w:eastAsia="el-GR"/>
                </w:rPr>
                <w:instrText xml:space="preserve"> HYPERLINK "https://www.oaed.gr/storage/nomos-2643/prokhryksh-n2643-pdpel-signed.pdf" \o "N2643 PATRA" </w:instrText>
              </w:r>
              <w:r w:rsidRPr="00663971">
                <w:rPr>
                  <w:color w:val="auto"/>
                  <w:lang w:eastAsia="el-GR"/>
                </w:rPr>
                <w:fldChar w:fldCharType="separate"/>
              </w:r>
              <w:r w:rsidRPr="00663971">
                <w:rPr>
                  <w:color w:val="auto"/>
                  <w:spacing w:val="15"/>
                  <w:u w:val="single"/>
                  <w:lang w:eastAsia="el-GR"/>
                </w:rPr>
                <w:t>Πρωτοβάθμια Επιτροπή Δυτικής Ελλάδας με έδρα την Πάτρα (Διοικητική Περιφέρεια Δυτικής Ελλάδος, καθώς και Ν. Κεφαλληνίας και Ν. Ζακύνθου)</w:t>
              </w:r>
              <w:r w:rsidRPr="00663971">
                <w:rPr>
                  <w:color w:val="auto"/>
                  <w:lang w:eastAsia="el-GR"/>
                </w:rPr>
                <w:fldChar w:fldCharType="end"/>
              </w:r>
              <w:bookmarkEnd w:id="6"/>
              <w:r w:rsidRPr="00663971">
                <w:rPr>
                  <w:color w:val="auto"/>
                  <w:lang w:eastAsia="el-GR"/>
                </w:rPr>
                <w:t>.</w:t>
              </w:r>
            </w:p>
            <w:p w14:paraId="228AB12B"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7. </w:t>
              </w:r>
              <w:bookmarkStart w:id="7" w:name="N2643_HPEIROS"/>
              <w:r w:rsidRPr="00663971">
                <w:rPr>
                  <w:color w:val="auto"/>
                  <w:lang w:eastAsia="el-GR"/>
                </w:rPr>
                <w:fldChar w:fldCharType="begin"/>
              </w:r>
              <w:r w:rsidRPr="00663971">
                <w:rPr>
                  <w:color w:val="auto"/>
                  <w:lang w:eastAsia="el-GR"/>
                </w:rPr>
                <w:instrText xml:space="preserve"> HYPERLINK "https://www.oaed.gr/storage/nomos-2643/prokhryksh-n2643-pdhpiru-signed.pdf" \o "N2643 HPEIROS" </w:instrText>
              </w:r>
              <w:r w:rsidRPr="00663971">
                <w:rPr>
                  <w:color w:val="auto"/>
                  <w:lang w:eastAsia="el-GR"/>
                </w:rPr>
                <w:fldChar w:fldCharType="separate"/>
              </w:r>
              <w:r w:rsidRPr="00663971">
                <w:rPr>
                  <w:color w:val="auto"/>
                  <w:spacing w:val="15"/>
                  <w:u w:val="single"/>
                  <w:lang w:eastAsia="el-GR"/>
                </w:rPr>
                <w:t>Πρωτοβάθμια Επιτροπή Ηπείρου με έδρα τα Ιωάννινα (Διοικητική Περιφέρεια Ηπείρου, καθώς και Ν. Λευκάδας και Ν. Κέρκυρας)</w:t>
              </w:r>
              <w:r w:rsidRPr="00663971">
                <w:rPr>
                  <w:color w:val="auto"/>
                  <w:lang w:eastAsia="el-GR"/>
                </w:rPr>
                <w:fldChar w:fldCharType="end"/>
              </w:r>
              <w:bookmarkEnd w:id="7"/>
              <w:r w:rsidRPr="00663971">
                <w:rPr>
                  <w:color w:val="auto"/>
                  <w:lang w:eastAsia="el-GR"/>
                </w:rPr>
                <w:t>.</w:t>
              </w:r>
            </w:p>
            <w:p w14:paraId="3DBB7A6A"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8. </w:t>
              </w:r>
              <w:bookmarkStart w:id="8" w:name="N2643_KOZANI"/>
              <w:r w:rsidRPr="00663971">
                <w:rPr>
                  <w:color w:val="auto"/>
                  <w:lang w:eastAsia="el-GR"/>
                </w:rPr>
                <w:fldChar w:fldCharType="begin"/>
              </w:r>
              <w:r w:rsidRPr="00663971">
                <w:rPr>
                  <w:color w:val="auto"/>
                  <w:lang w:eastAsia="el-GR"/>
                </w:rPr>
                <w:instrText xml:space="preserve"> HYPERLINK "https://www.oaed.gr/storage/nomos-2643/prokhryksh-n2643-kozani-signed.pdf" \o "N2643 KOZANI" </w:instrText>
              </w:r>
              <w:r w:rsidRPr="00663971">
                <w:rPr>
                  <w:color w:val="auto"/>
                  <w:lang w:eastAsia="el-GR"/>
                </w:rPr>
                <w:fldChar w:fldCharType="separate"/>
              </w:r>
              <w:r w:rsidRPr="00663971">
                <w:rPr>
                  <w:color w:val="auto"/>
                  <w:spacing w:val="15"/>
                  <w:u w:val="single"/>
                  <w:lang w:eastAsia="el-GR"/>
                </w:rPr>
                <w:t>Πρωτοβάθμια Επιτροπή Δυτικής Μακεδονίας, με έδρα την Κοζάνη (Διοικητική Περιφέρεια Δυτικής Μακεδονίας)</w:t>
              </w:r>
              <w:r w:rsidRPr="00663971">
                <w:rPr>
                  <w:color w:val="auto"/>
                  <w:lang w:eastAsia="el-GR"/>
                </w:rPr>
                <w:fldChar w:fldCharType="end"/>
              </w:r>
              <w:bookmarkEnd w:id="8"/>
              <w:r w:rsidRPr="00663971">
                <w:rPr>
                  <w:color w:val="auto"/>
                  <w:lang w:eastAsia="el-GR"/>
                </w:rPr>
                <w:t>.</w:t>
              </w:r>
            </w:p>
            <w:p w14:paraId="5C540C66"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9. </w:t>
              </w:r>
              <w:bookmarkStart w:id="9" w:name="N2643_THESSALIA"/>
              <w:r w:rsidRPr="00663971">
                <w:rPr>
                  <w:color w:val="auto"/>
                  <w:lang w:eastAsia="el-GR"/>
                </w:rPr>
                <w:fldChar w:fldCharType="begin"/>
              </w:r>
              <w:r w:rsidRPr="00663971">
                <w:rPr>
                  <w:color w:val="auto"/>
                  <w:lang w:eastAsia="el-GR"/>
                </w:rPr>
                <w:instrText xml:space="preserve"> HYPERLINK "https://www.oaed.gr/storage/nomos-2643/prokhryksh-n-2643-98-pd-thessalias-2021-signed.pdf" \o "N2643 THESSALIA" </w:instrText>
              </w:r>
              <w:r w:rsidRPr="00663971">
                <w:rPr>
                  <w:color w:val="auto"/>
                  <w:lang w:eastAsia="el-GR"/>
                </w:rPr>
                <w:fldChar w:fldCharType="separate"/>
              </w:r>
              <w:r w:rsidRPr="00663971">
                <w:rPr>
                  <w:color w:val="auto"/>
                  <w:spacing w:val="15"/>
                  <w:u w:val="single"/>
                  <w:lang w:eastAsia="el-GR"/>
                </w:rPr>
                <w:t>Πρωτοβάθμια Επιτροπή Θεσσαλίας με έδρα τη Λάρισα (Διοικητική Περιφέρεια Θεσσαλίας)</w:t>
              </w:r>
              <w:r w:rsidRPr="00663971">
                <w:rPr>
                  <w:color w:val="auto"/>
                  <w:lang w:eastAsia="el-GR"/>
                </w:rPr>
                <w:fldChar w:fldCharType="end"/>
              </w:r>
              <w:bookmarkEnd w:id="9"/>
              <w:r w:rsidRPr="00663971">
                <w:rPr>
                  <w:color w:val="auto"/>
                  <w:lang w:eastAsia="el-GR"/>
                </w:rPr>
                <w:t>.</w:t>
              </w:r>
            </w:p>
            <w:p w14:paraId="1F6C815E"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10. </w:t>
              </w:r>
              <w:bookmarkStart w:id="10" w:name="N2643_LAMIA"/>
              <w:r w:rsidRPr="00663971">
                <w:rPr>
                  <w:color w:val="auto"/>
                  <w:lang w:eastAsia="el-GR"/>
                </w:rPr>
                <w:fldChar w:fldCharType="begin"/>
              </w:r>
              <w:r w:rsidRPr="00663971">
                <w:rPr>
                  <w:color w:val="auto"/>
                  <w:lang w:eastAsia="el-GR"/>
                </w:rPr>
                <w:instrText xml:space="preserve"> HYPERLINK "https://www.oaed.gr/storage/nomos-2643/teliko-sxedio-prokhrykshs-n-2643-kpa2-lamias.pdf" \o "N2643 LAMIA" </w:instrText>
              </w:r>
              <w:r w:rsidRPr="00663971">
                <w:rPr>
                  <w:color w:val="auto"/>
                  <w:lang w:eastAsia="el-GR"/>
                </w:rPr>
                <w:fldChar w:fldCharType="separate"/>
              </w:r>
              <w:r w:rsidRPr="00663971">
                <w:rPr>
                  <w:color w:val="auto"/>
                  <w:spacing w:val="15"/>
                  <w:u w:val="single"/>
                  <w:lang w:eastAsia="el-GR"/>
                </w:rPr>
                <w:t>Πρωτοβάθμια Επιτροπή Στερεάς Ελλάδας, με έδρα τη Λαμία (Διοικητική Περιφέρεια Στερεάς Ελλάδας)</w:t>
              </w:r>
              <w:r w:rsidRPr="00663971">
                <w:rPr>
                  <w:color w:val="auto"/>
                  <w:lang w:eastAsia="el-GR"/>
                </w:rPr>
                <w:fldChar w:fldCharType="end"/>
              </w:r>
              <w:bookmarkEnd w:id="10"/>
              <w:r w:rsidRPr="00663971">
                <w:rPr>
                  <w:color w:val="auto"/>
                  <w:lang w:eastAsia="el-GR"/>
                </w:rPr>
                <w:t>.</w:t>
              </w:r>
            </w:p>
            <w:p w14:paraId="20ABC499"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lastRenderedPageBreak/>
                <w:t>11. </w:t>
              </w:r>
              <w:bookmarkStart w:id="11" w:name="N2643_KAVALA"/>
              <w:r w:rsidRPr="00663971">
                <w:rPr>
                  <w:color w:val="auto"/>
                  <w:lang w:eastAsia="el-GR"/>
                </w:rPr>
                <w:fldChar w:fldCharType="begin"/>
              </w:r>
              <w:r w:rsidRPr="00663971">
                <w:rPr>
                  <w:color w:val="auto"/>
                  <w:lang w:eastAsia="el-GR"/>
                </w:rPr>
                <w:instrText xml:space="preserve"> HYPERLINK "https://www.oaed.gr/storage/nomos-2643/prokhryksh-n2643-pd-anatmak-thrakh-signed.pdf" \o "N2643 KAVALA" </w:instrText>
              </w:r>
              <w:r w:rsidRPr="00663971">
                <w:rPr>
                  <w:color w:val="auto"/>
                  <w:lang w:eastAsia="el-GR"/>
                </w:rPr>
                <w:fldChar w:fldCharType="separate"/>
              </w:r>
              <w:r w:rsidRPr="00663971">
                <w:rPr>
                  <w:color w:val="auto"/>
                  <w:spacing w:val="15"/>
                  <w:u w:val="single"/>
                  <w:lang w:eastAsia="el-GR"/>
                </w:rPr>
                <w:t>Α' Πρωτοβάθμια Επιτροπή Ανατολικής Μακεδονίας και Θράκης με έδρα την Καβάλα (Ν. Καβάλας, Ν. Δράμας και Ν. Σερρών)</w:t>
              </w:r>
              <w:r w:rsidRPr="00663971">
                <w:rPr>
                  <w:color w:val="auto"/>
                  <w:lang w:eastAsia="el-GR"/>
                </w:rPr>
                <w:fldChar w:fldCharType="end"/>
              </w:r>
              <w:bookmarkEnd w:id="11"/>
            </w:p>
            <w:p w14:paraId="78A1E610"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12. </w:t>
              </w:r>
              <w:bookmarkStart w:id="12" w:name="N2643_KOMOTINI"/>
              <w:r w:rsidRPr="00663971">
                <w:rPr>
                  <w:color w:val="auto"/>
                  <w:lang w:eastAsia="el-GR"/>
                </w:rPr>
                <w:fldChar w:fldCharType="begin"/>
              </w:r>
              <w:r w:rsidRPr="00663971">
                <w:rPr>
                  <w:color w:val="auto"/>
                  <w:lang w:eastAsia="el-GR"/>
                </w:rPr>
                <w:instrText xml:space="preserve"> HYPERLINK "https://www.oaed.gr/storage/nomos-2643/prokhryksh-n-2643-kpa2-komothnhs-sign.pdf" \o "N2643 KOMOTINI" </w:instrText>
              </w:r>
              <w:r w:rsidRPr="00663971">
                <w:rPr>
                  <w:color w:val="auto"/>
                  <w:lang w:eastAsia="el-GR"/>
                </w:rPr>
                <w:fldChar w:fldCharType="separate"/>
              </w:r>
              <w:r w:rsidRPr="00663971">
                <w:rPr>
                  <w:color w:val="auto"/>
                  <w:spacing w:val="15"/>
                  <w:u w:val="single"/>
                  <w:lang w:eastAsia="el-GR"/>
                </w:rPr>
                <w:t xml:space="preserve">Β'  Πρωτοβάθμια Επιτροπή Ανατολικής Μακεδονίας και Θράκης με έδρα την Κομοτηνή (Ν. </w:t>
              </w:r>
              <w:proofErr w:type="spellStart"/>
              <w:r w:rsidRPr="00663971">
                <w:rPr>
                  <w:color w:val="auto"/>
                  <w:spacing w:val="15"/>
                  <w:u w:val="single"/>
                  <w:lang w:eastAsia="el-GR"/>
                </w:rPr>
                <w:t>Εβρου</w:t>
              </w:r>
              <w:proofErr w:type="spellEnd"/>
              <w:r w:rsidRPr="00663971">
                <w:rPr>
                  <w:color w:val="auto"/>
                  <w:spacing w:val="15"/>
                  <w:u w:val="single"/>
                  <w:lang w:eastAsia="el-GR"/>
                </w:rPr>
                <w:t>, Ν. Ροδόπης και Ν. Ξάνθης)</w:t>
              </w:r>
              <w:r w:rsidRPr="00663971">
                <w:rPr>
                  <w:color w:val="auto"/>
                  <w:lang w:eastAsia="el-GR"/>
                </w:rPr>
                <w:fldChar w:fldCharType="end"/>
              </w:r>
              <w:bookmarkEnd w:id="12"/>
              <w:r w:rsidRPr="00663971">
                <w:rPr>
                  <w:color w:val="auto"/>
                  <w:lang w:eastAsia="el-GR"/>
                </w:rPr>
                <w:t>.</w:t>
              </w:r>
            </w:p>
            <w:p w14:paraId="7603F4C3" w14:textId="77777777" w:rsidR="00663971" w:rsidRPr="00663971" w:rsidRDefault="00663971" w:rsidP="00663971">
              <w:pPr>
                <w:shd w:val="clear" w:color="auto" w:fill="FFFFFF"/>
                <w:spacing w:after="150" w:line="240" w:lineRule="auto"/>
                <w:jc w:val="left"/>
                <w:rPr>
                  <w:color w:val="auto"/>
                  <w:lang w:eastAsia="el-GR"/>
                </w:rPr>
              </w:pPr>
              <w:r w:rsidRPr="00663971">
                <w:rPr>
                  <w:color w:val="auto"/>
                  <w:lang w:eastAsia="el-GR"/>
                </w:rPr>
                <w:t>13. </w:t>
              </w:r>
              <w:bookmarkStart w:id="13" w:name="N2643_KENTR_MAKEDONIA"/>
              <w:r w:rsidRPr="00663971">
                <w:rPr>
                  <w:color w:val="auto"/>
                  <w:lang w:eastAsia="el-GR"/>
                </w:rPr>
                <w:fldChar w:fldCharType="begin"/>
              </w:r>
              <w:r w:rsidRPr="00663971">
                <w:rPr>
                  <w:color w:val="auto"/>
                  <w:lang w:eastAsia="el-GR"/>
                </w:rPr>
                <w:instrText xml:space="preserve"> HYPERLINK "https://www.oaed.gr/storage/nomos-2643/prokhryksh-n2643-pd-kentrikhs-makedonias-1-signed.pdf" \o "N2643 KENTR MAKEDONIA" </w:instrText>
              </w:r>
              <w:r w:rsidRPr="00663971">
                <w:rPr>
                  <w:color w:val="auto"/>
                  <w:lang w:eastAsia="el-GR"/>
                </w:rPr>
                <w:fldChar w:fldCharType="separate"/>
              </w:r>
              <w:r w:rsidRPr="00663971">
                <w:rPr>
                  <w:color w:val="auto"/>
                  <w:spacing w:val="15"/>
                  <w:u w:val="single"/>
                  <w:lang w:eastAsia="el-GR"/>
                </w:rPr>
                <w:t>Πρωτοβάθμια Επιτροπή Κεντρικής Μακεδονίας, με έδρα τη Θεσσαλονίκη (Διοικητική Περιφέρεια Κεντρικής Μακεδονίας πλην του Νομού Σερρών)</w:t>
              </w:r>
              <w:r w:rsidRPr="00663971">
                <w:rPr>
                  <w:color w:val="auto"/>
                  <w:lang w:eastAsia="el-GR"/>
                </w:rPr>
                <w:fldChar w:fldCharType="end"/>
              </w:r>
              <w:bookmarkEnd w:id="13"/>
              <w:r w:rsidRPr="00663971">
                <w:rPr>
                  <w:color w:val="auto"/>
                  <w:lang w:eastAsia="el-GR"/>
                </w:rPr>
                <w:t>.</w:t>
              </w:r>
            </w:p>
            <w:p w14:paraId="74A30CEA" w14:textId="3796BFD4" w:rsidR="0076008A" w:rsidRPr="00663971" w:rsidRDefault="00663971" w:rsidP="00663971">
              <w:pPr>
                <w:shd w:val="clear" w:color="auto" w:fill="FFFFFF"/>
                <w:spacing w:after="150" w:line="240" w:lineRule="auto"/>
                <w:jc w:val="left"/>
              </w:pPr>
              <w:r w:rsidRPr="00663971">
                <w:rPr>
                  <w:color w:val="auto"/>
                  <w:lang w:eastAsia="el-GR"/>
                </w:rPr>
                <w:t>14. </w:t>
              </w:r>
              <w:bookmarkStart w:id="14" w:name="N2643_ATTIKI"/>
              <w:r w:rsidRPr="00663971">
                <w:rPr>
                  <w:color w:val="auto"/>
                  <w:lang w:eastAsia="el-GR"/>
                </w:rPr>
                <w:fldChar w:fldCharType="begin"/>
              </w:r>
              <w:r w:rsidRPr="00663971">
                <w:rPr>
                  <w:color w:val="auto"/>
                  <w:lang w:eastAsia="el-GR"/>
                </w:rPr>
                <w:instrText xml:space="preserve"> HYPERLINK "https://www.oaed.gr/storage/nomos-2643/prokhryksh-pdan-teliko-aanhson-signed.pdf" \o "N2643 ATTIKI" </w:instrText>
              </w:r>
              <w:r w:rsidRPr="00663971">
                <w:rPr>
                  <w:color w:val="auto"/>
                  <w:lang w:eastAsia="el-GR"/>
                </w:rPr>
                <w:fldChar w:fldCharType="separate"/>
              </w:r>
              <w:r w:rsidRPr="00663971">
                <w:rPr>
                  <w:color w:val="auto"/>
                  <w:spacing w:val="15"/>
                  <w:u w:val="single"/>
                  <w:lang w:eastAsia="el-GR"/>
                </w:rPr>
                <w:t>Πρωτοβάθμια Επιτροπή Αττικής με έδρα την Αθήνα (Ν. Αττικής)</w:t>
              </w:r>
              <w:r w:rsidRPr="00663971">
                <w:rPr>
                  <w:color w:val="auto"/>
                  <w:lang w:eastAsia="el-GR"/>
                </w:rPr>
                <w:fldChar w:fldCharType="end"/>
              </w:r>
              <w:bookmarkEnd w:id="14"/>
              <w:r>
                <w:rPr>
                  <w:color w:val="auto"/>
                  <w:lang w:val="en-US" w:eastAsia="el-GR"/>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FEB5" w14:textId="77777777" w:rsidR="0010275F" w:rsidRDefault="0010275F" w:rsidP="00A5663B">
      <w:pPr>
        <w:spacing w:after="0" w:line="240" w:lineRule="auto"/>
      </w:pPr>
      <w:r>
        <w:separator/>
      </w:r>
    </w:p>
    <w:p w14:paraId="7E623938" w14:textId="77777777" w:rsidR="0010275F" w:rsidRDefault="0010275F"/>
  </w:endnote>
  <w:endnote w:type="continuationSeparator" w:id="0">
    <w:p w14:paraId="66F28A96" w14:textId="77777777" w:rsidR="0010275F" w:rsidRDefault="0010275F" w:rsidP="00A5663B">
      <w:pPr>
        <w:spacing w:after="0" w:line="240" w:lineRule="auto"/>
      </w:pPr>
      <w:r>
        <w:continuationSeparator/>
      </w:r>
    </w:p>
    <w:p w14:paraId="01BB7835" w14:textId="77777777" w:rsidR="0010275F" w:rsidRDefault="00102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10275F"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4111" w14:textId="77777777" w:rsidR="0010275F" w:rsidRDefault="0010275F" w:rsidP="00A5663B">
      <w:pPr>
        <w:spacing w:after="0" w:line="240" w:lineRule="auto"/>
      </w:pPr>
      <w:bookmarkStart w:id="0" w:name="_Hlk484772647"/>
      <w:bookmarkEnd w:id="0"/>
      <w:r>
        <w:separator/>
      </w:r>
    </w:p>
    <w:p w14:paraId="6183F633" w14:textId="77777777" w:rsidR="0010275F" w:rsidRDefault="0010275F"/>
  </w:footnote>
  <w:footnote w:type="continuationSeparator" w:id="0">
    <w:p w14:paraId="07A823B7" w14:textId="77777777" w:rsidR="0010275F" w:rsidRDefault="0010275F" w:rsidP="00A5663B">
      <w:pPr>
        <w:spacing w:after="0" w:line="240" w:lineRule="auto"/>
      </w:pPr>
      <w:r>
        <w:continuationSeparator/>
      </w:r>
    </w:p>
    <w:p w14:paraId="586ED801" w14:textId="77777777" w:rsidR="0010275F" w:rsidRDefault="00102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10275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275F"/>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3448C"/>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397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663971"/>
    <w:rPr>
      <w:color w:val="605E5C"/>
      <w:shd w:val="clear" w:color="auto" w:fill="E1DFDD"/>
    </w:rPr>
  </w:style>
  <w:style w:type="character" w:styleId="-0">
    <w:name w:val="FollowedHyperlink"/>
    <w:basedOn w:val="a1"/>
    <w:uiPriority w:val="99"/>
    <w:semiHidden/>
    <w:unhideWhenUsed/>
    <w:rsid w:val="00534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7902BF"/>
    <w:rsid w:val="009E0370"/>
    <w:rsid w:val="00D1211F"/>
    <w:rsid w:val="00D751A3"/>
    <w:rsid w:val="00FF3F3E"/>
    <w:rsid w:val="00FF4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TotalTime>
  <Pages>2</Pages>
  <Words>758</Words>
  <Characters>4096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2021-09-01T05:21:00Z</dcterms:created>
  <dcterms:modified xsi:type="dcterms:W3CDTF">2021-09-01T05:25:00Z</dcterms:modified>
  <cp:contentStatus/>
  <dc:language>Ελληνικά</dc:language>
  <cp:version>am-20180624</cp:version>
</cp:coreProperties>
</file>