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4AE1889" w:rsidR="00A5663B" w:rsidRPr="00A5663B" w:rsidRDefault="0035581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9T00:00:00Z">
                    <w:dateFormat w:val="dd.MM.yyyy"/>
                    <w:lid w:val="el-GR"/>
                    <w:storeMappedDataAs w:val="dateTime"/>
                    <w:calendar w:val="gregorian"/>
                  </w:date>
                </w:sdtPr>
                <w:sdtEndPr/>
                <w:sdtContent>
                  <w:r w:rsidR="00894255">
                    <w:t>09.12.2021</w:t>
                  </w:r>
                </w:sdtContent>
              </w:sdt>
            </w:sdtContent>
          </w:sdt>
        </w:sdtContent>
      </w:sdt>
    </w:p>
    <w:p w14:paraId="41EA2CD5" w14:textId="538BF1CE" w:rsidR="00A5663B" w:rsidRPr="00A5663B" w:rsidRDefault="0035581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42747">
            <w:rPr>
              <w:lang w:val="en-US"/>
            </w:rPr>
            <w:t>1678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5581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A2E6249" w:rsidR="00177B45" w:rsidRPr="00614D55" w:rsidRDefault="0035581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94255">
                <w:rPr>
                  <w:rStyle w:val="Char2"/>
                  <w:b/>
                  <w:u w:val="none"/>
                </w:rPr>
                <w:t>Για το εφάπαξ επίδομα των 250 ευρώ στα άτομα με αναπηρία</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4ABB8996" w14:textId="48F99D4A" w:rsidR="009349E5" w:rsidRPr="00742747" w:rsidRDefault="009C4926" w:rsidP="009349E5">
              <w:pPr>
                <w:rPr>
                  <w:color w:val="auto"/>
                  <w:sz w:val="25"/>
                  <w:szCs w:val="25"/>
                  <w:lang w:val="en-US"/>
                </w:rPr>
              </w:pPr>
              <w:r w:rsidRPr="00DB2F8F">
                <w:rPr>
                  <w:color w:val="auto"/>
                  <w:sz w:val="25"/>
                  <w:szCs w:val="25"/>
                </w:rPr>
                <w:t>Οι</w:t>
              </w:r>
              <w:r w:rsidR="009349E5" w:rsidRPr="00DB2F8F">
                <w:rPr>
                  <w:color w:val="auto"/>
                  <w:sz w:val="25"/>
                  <w:szCs w:val="25"/>
                </w:rPr>
                <w:t xml:space="preserve"> </w:t>
              </w:r>
              <w:r w:rsidR="00104491" w:rsidRPr="00DB2F8F">
                <w:rPr>
                  <w:color w:val="auto"/>
                  <w:sz w:val="25"/>
                  <w:szCs w:val="25"/>
                </w:rPr>
                <w:t xml:space="preserve">στοχευμένες </w:t>
              </w:r>
              <w:r w:rsidR="00D50BC9" w:rsidRPr="00DB2F8F">
                <w:rPr>
                  <w:color w:val="auto"/>
                  <w:sz w:val="25"/>
                  <w:szCs w:val="25"/>
                </w:rPr>
                <w:t>ενέργειες</w:t>
              </w:r>
              <w:r w:rsidR="009349E5" w:rsidRPr="00DB2F8F">
                <w:rPr>
                  <w:color w:val="auto"/>
                  <w:sz w:val="25"/>
                  <w:szCs w:val="25"/>
                </w:rPr>
                <w:t xml:space="preserve"> της Ε</w:t>
              </w:r>
              <w:r w:rsidR="00104491" w:rsidRPr="00DB2F8F">
                <w:rPr>
                  <w:color w:val="auto"/>
                  <w:sz w:val="25"/>
                  <w:szCs w:val="25"/>
                </w:rPr>
                <w:t>.</w:t>
              </w:r>
              <w:r w:rsidR="009349E5" w:rsidRPr="00DB2F8F">
                <w:rPr>
                  <w:color w:val="auto"/>
                  <w:sz w:val="25"/>
                  <w:szCs w:val="25"/>
                </w:rPr>
                <w:t>Σ</w:t>
              </w:r>
              <w:r w:rsidR="00104491" w:rsidRPr="00DB2F8F">
                <w:rPr>
                  <w:color w:val="auto"/>
                  <w:sz w:val="25"/>
                  <w:szCs w:val="25"/>
                </w:rPr>
                <w:t>.</w:t>
              </w:r>
              <w:r w:rsidR="009349E5" w:rsidRPr="00DB2F8F">
                <w:rPr>
                  <w:color w:val="auto"/>
                  <w:sz w:val="25"/>
                  <w:szCs w:val="25"/>
                </w:rPr>
                <w:t>Α</w:t>
              </w:r>
              <w:r w:rsidR="00104491" w:rsidRPr="00DB2F8F">
                <w:rPr>
                  <w:color w:val="auto"/>
                  <w:sz w:val="25"/>
                  <w:szCs w:val="25"/>
                </w:rPr>
                <w:t>.</w:t>
              </w:r>
              <w:r w:rsidR="009349E5" w:rsidRPr="00DB2F8F">
                <w:rPr>
                  <w:color w:val="auto"/>
                  <w:sz w:val="25"/>
                  <w:szCs w:val="25"/>
                </w:rPr>
                <w:t>με</w:t>
              </w:r>
              <w:r w:rsidRPr="00DB2F8F">
                <w:rPr>
                  <w:color w:val="auto"/>
                  <w:sz w:val="25"/>
                  <w:szCs w:val="25"/>
                </w:rPr>
                <w:t>.Α</w:t>
              </w:r>
              <w:r w:rsidR="00D50BC9" w:rsidRPr="00DB2F8F">
                <w:rPr>
                  <w:color w:val="auto"/>
                  <w:sz w:val="25"/>
                  <w:szCs w:val="25"/>
                </w:rPr>
                <w:t xml:space="preserve"> οδήγησαν στη </w:t>
              </w:r>
              <w:hyperlink r:id="rId10" w:history="1">
                <w:r w:rsidR="00D50BC9" w:rsidRPr="00DB2F8F">
                  <w:rPr>
                    <w:rStyle w:val="-"/>
                    <w:color w:val="auto"/>
                    <w:sz w:val="25"/>
                    <w:szCs w:val="25"/>
                  </w:rPr>
                  <w:t>συνά</w:t>
                </w:r>
                <w:r w:rsidR="00D50BC9" w:rsidRPr="00DB2F8F">
                  <w:rPr>
                    <w:rStyle w:val="-"/>
                    <w:color w:val="auto"/>
                    <w:sz w:val="25"/>
                    <w:szCs w:val="25"/>
                  </w:rPr>
                  <w:t>ν</w:t>
                </w:r>
                <w:r w:rsidR="00D50BC9" w:rsidRPr="00DB2F8F">
                  <w:rPr>
                    <w:rStyle w:val="-"/>
                    <w:color w:val="auto"/>
                    <w:sz w:val="25"/>
                    <w:szCs w:val="25"/>
                  </w:rPr>
                  <w:t>τηση με τον υπουργό Οικονομικών</w:t>
                </w:r>
              </w:hyperlink>
              <w:r w:rsidRPr="00DB2F8F">
                <w:rPr>
                  <w:color w:val="auto"/>
                  <w:sz w:val="25"/>
                  <w:szCs w:val="25"/>
                </w:rPr>
                <w:t>,</w:t>
              </w:r>
              <w:r w:rsidR="00D50BC9" w:rsidRPr="00DB2F8F">
                <w:rPr>
                  <w:color w:val="auto"/>
                  <w:sz w:val="25"/>
                  <w:szCs w:val="25"/>
                </w:rPr>
                <w:t xml:space="preserve">  </w:t>
              </w:r>
              <w:hyperlink r:id="rId11" w:history="1">
                <w:r w:rsidR="00D50BC9" w:rsidRPr="00DB2F8F">
                  <w:rPr>
                    <w:rStyle w:val="-"/>
                    <w:color w:val="auto"/>
                    <w:sz w:val="25"/>
                    <w:szCs w:val="25"/>
                  </w:rPr>
                  <w:t>στην ανακοίνωση του πρωθυπουργού</w:t>
                </w:r>
              </w:hyperlink>
              <w:r w:rsidRPr="00DB2F8F">
                <w:rPr>
                  <w:color w:val="auto"/>
                  <w:sz w:val="25"/>
                  <w:szCs w:val="25"/>
                </w:rPr>
                <w:t xml:space="preserve"> και</w:t>
              </w:r>
              <w:r w:rsidR="009B101F" w:rsidRPr="00DB2F8F">
                <w:rPr>
                  <w:color w:val="auto"/>
                  <w:sz w:val="25"/>
                  <w:szCs w:val="25"/>
                </w:rPr>
                <w:t xml:space="preserve"> τελικά</w:t>
              </w:r>
              <w:r w:rsidRPr="00DB2F8F">
                <w:rPr>
                  <w:color w:val="auto"/>
                  <w:sz w:val="25"/>
                  <w:szCs w:val="25"/>
                </w:rPr>
                <w:t xml:space="preserve"> στην ψήφιση</w:t>
              </w:r>
              <w:r w:rsidR="009349E5" w:rsidRPr="00DB2F8F">
                <w:rPr>
                  <w:color w:val="auto"/>
                  <w:sz w:val="25"/>
                  <w:szCs w:val="25"/>
                </w:rPr>
                <w:t xml:space="preserve"> </w:t>
              </w:r>
              <w:hyperlink r:id="rId12" w:history="1">
                <w:r w:rsidRPr="00DB2F8F">
                  <w:rPr>
                    <w:rStyle w:val="-"/>
                    <w:color w:val="auto"/>
                    <w:sz w:val="25"/>
                    <w:szCs w:val="25"/>
                  </w:rPr>
                  <w:t>του</w:t>
                </w:r>
                <w:r w:rsidR="009349E5" w:rsidRPr="00DB2F8F">
                  <w:rPr>
                    <w:rStyle w:val="-"/>
                    <w:color w:val="auto"/>
                    <w:sz w:val="25"/>
                    <w:szCs w:val="25"/>
                  </w:rPr>
                  <w:t xml:space="preserve"> νόμο</w:t>
                </w:r>
                <w:r w:rsidRPr="00DB2F8F">
                  <w:rPr>
                    <w:rStyle w:val="-"/>
                    <w:color w:val="auto"/>
                    <w:sz w:val="25"/>
                    <w:szCs w:val="25"/>
                  </w:rPr>
                  <w:t>υ</w:t>
                </w:r>
                <w:r w:rsidR="009349E5" w:rsidRPr="00DB2F8F">
                  <w:rPr>
                    <w:rStyle w:val="-"/>
                    <w:color w:val="auto"/>
                    <w:sz w:val="25"/>
                    <w:szCs w:val="25"/>
                  </w:rPr>
                  <w:t xml:space="preserve"> 4865/2021</w:t>
                </w:r>
              </w:hyperlink>
              <w:r w:rsidR="009349E5" w:rsidRPr="00DB2F8F">
                <w:rPr>
                  <w:color w:val="auto"/>
                  <w:sz w:val="25"/>
                  <w:szCs w:val="25"/>
                </w:rPr>
                <w:t>,  στα άρθρα 25 και 26</w:t>
              </w:r>
              <w:r w:rsidRPr="00DB2F8F">
                <w:rPr>
                  <w:color w:val="auto"/>
                  <w:sz w:val="25"/>
                  <w:szCs w:val="25"/>
                </w:rPr>
                <w:t xml:space="preserve"> του οποίου περιέχεται</w:t>
              </w:r>
              <w:r w:rsidR="009349E5" w:rsidRPr="00DB2F8F">
                <w:rPr>
                  <w:color w:val="auto"/>
                  <w:sz w:val="25"/>
                  <w:szCs w:val="25"/>
                </w:rPr>
                <w:t xml:space="preserve"> η έκτακτη οικονομική ενίσχυση</w:t>
              </w:r>
              <w:r w:rsidR="00ED1947" w:rsidRPr="00DB2F8F">
                <w:rPr>
                  <w:color w:val="auto"/>
                  <w:sz w:val="25"/>
                  <w:szCs w:val="25"/>
                </w:rPr>
                <w:t xml:space="preserve"> των 250 ευρώ</w:t>
              </w:r>
              <w:r w:rsidR="009349E5" w:rsidRPr="00DB2F8F">
                <w:rPr>
                  <w:color w:val="auto"/>
                  <w:sz w:val="25"/>
                  <w:szCs w:val="25"/>
                </w:rPr>
                <w:t xml:space="preserve"> </w:t>
              </w:r>
              <w:r w:rsidR="00ED1947" w:rsidRPr="00DB2F8F">
                <w:rPr>
                  <w:color w:val="auto"/>
                  <w:sz w:val="25"/>
                  <w:szCs w:val="25"/>
                </w:rPr>
                <w:t>που θα καταβληθεί στους</w:t>
              </w:r>
              <w:r w:rsidRPr="00DB2F8F">
                <w:rPr>
                  <w:color w:val="auto"/>
                  <w:sz w:val="25"/>
                  <w:szCs w:val="25"/>
                </w:rPr>
                <w:t xml:space="preserve"> </w:t>
              </w:r>
              <w:r w:rsidR="009B101F" w:rsidRPr="00DB2F8F">
                <w:rPr>
                  <w:color w:val="auto"/>
                  <w:sz w:val="25"/>
                  <w:szCs w:val="25"/>
                </w:rPr>
                <w:t>χαμηλο</w:t>
              </w:r>
              <w:r w:rsidRPr="00DB2F8F">
                <w:rPr>
                  <w:color w:val="auto"/>
                  <w:sz w:val="25"/>
                  <w:szCs w:val="25"/>
                </w:rPr>
                <w:t>συνταξιούχ</w:t>
              </w:r>
              <w:r w:rsidR="00ED1947" w:rsidRPr="00DB2F8F">
                <w:rPr>
                  <w:color w:val="auto"/>
                  <w:sz w:val="25"/>
                  <w:szCs w:val="25"/>
                </w:rPr>
                <w:t>ους</w:t>
              </w:r>
              <w:r w:rsidRPr="00DB2F8F">
                <w:rPr>
                  <w:color w:val="auto"/>
                  <w:sz w:val="25"/>
                  <w:szCs w:val="25"/>
                </w:rPr>
                <w:t xml:space="preserve"> και τ</w:t>
              </w:r>
              <w:r w:rsidR="00ED1947" w:rsidRPr="00DB2F8F">
                <w:rPr>
                  <w:color w:val="auto"/>
                  <w:sz w:val="25"/>
                  <w:szCs w:val="25"/>
                </w:rPr>
                <w:t>α</w:t>
              </w:r>
              <w:r w:rsidRPr="00DB2F8F">
                <w:rPr>
                  <w:color w:val="auto"/>
                  <w:sz w:val="25"/>
                  <w:szCs w:val="25"/>
                </w:rPr>
                <w:t xml:space="preserve"> </w:t>
              </w:r>
              <w:r w:rsidR="00ED1947" w:rsidRPr="00DB2F8F">
                <w:rPr>
                  <w:color w:val="auto"/>
                  <w:sz w:val="25"/>
                  <w:szCs w:val="25"/>
                </w:rPr>
                <w:t>άτομα</w:t>
              </w:r>
              <w:r w:rsidRPr="00DB2F8F">
                <w:rPr>
                  <w:color w:val="auto"/>
                  <w:sz w:val="25"/>
                  <w:szCs w:val="25"/>
                </w:rPr>
                <w:t xml:space="preserve"> με αναπηρία που λαμβάνουν προνοιακές παροχές</w:t>
              </w:r>
              <w:r w:rsidR="009B101F" w:rsidRPr="00DB2F8F">
                <w:rPr>
                  <w:color w:val="auto"/>
                  <w:sz w:val="25"/>
                  <w:szCs w:val="25"/>
                </w:rPr>
                <w:t>,</w:t>
              </w:r>
              <w:r w:rsidRPr="00DB2F8F">
                <w:rPr>
                  <w:color w:val="auto"/>
                  <w:sz w:val="25"/>
                  <w:szCs w:val="25"/>
                </w:rPr>
                <w:t>.</w:t>
              </w:r>
              <w:r w:rsidR="00FA1793" w:rsidRPr="00DB2F8F">
                <w:rPr>
                  <w:color w:val="auto"/>
                  <w:sz w:val="25"/>
                  <w:szCs w:val="25"/>
                </w:rPr>
                <w:t xml:space="preserve"> Επιπροσθέτως</w:t>
              </w:r>
              <w:r w:rsidR="009349E5" w:rsidRPr="00DB2F8F">
                <w:rPr>
                  <w:color w:val="auto"/>
                  <w:sz w:val="25"/>
                  <w:szCs w:val="25"/>
                </w:rPr>
                <w:t xml:space="preserve"> για τα άτομα με αναπηρία δεν λαμβάν</w:t>
              </w:r>
              <w:r w:rsidR="00FA1793" w:rsidRPr="00DB2F8F">
                <w:rPr>
                  <w:color w:val="auto"/>
                  <w:sz w:val="25"/>
                  <w:szCs w:val="25"/>
                </w:rPr>
                <w:t>ονται υπόψη εισοδηματικά κριτήρια</w:t>
              </w:r>
              <w:r w:rsidR="009349E5" w:rsidRPr="00DB2F8F">
                <w:rPr>
                  <w:color w:val="auto"/>
                  <w:sz w:val="25"/>
                  <w:szCs w:val="25"/>
                </w:rPr>
                <w:t xml:space="preserve">. </w:t>
              </w:r>
            </w:p>
            <w:p w14:paraId="3CD506EB" w14:textId="7BD1277E" w:rsidR="009349E5" w:rsidRDefault="009349E5" w:rsidP="009349E5">
              <w:pPr>
                <w:rPr>
                  <w:sz w:val="25"/>
                  <w:szCs w:val="25"/>
                </w:rPr>
              </w:pPr>
              <w:r>
                <w:rPr>
                  <w:sz w:val="25"/>
                  <w:szCs w:val="25"/>
                </w:rPr>
                <w:t xml:space="preserve">Με αυτό τον τρόπο, τα άτομα με αναπηρία που είναι δικαιούχοι προνοιακών παροχών του ΟΠΕΚΑ, όπως το επίδομα κίνησης, το επίδομα βαριάς αναπηρίας κλπ., θα λάβουν το εφάπαξ για τον μήνα Δεκέμβριο επίδομα των 250 ευρώ. </w:t>
              </w:r>
              <w:hyperlink r:id="rId13" w:history="1">
                <w:r w:rsidRPr="00711BD4">
                  <w:rPr>
                    <w:rStyle w:val="-"/>
                    <w:sz w:val="25"/>
                    <w:szCs w:val="25"/>
                  </w:rPr>
                  <w:t>Η Ε</w:t>
                </w:r>
                <w:r w:rsidR="00104491">
                  <w:rPr>
                    <w:rStyle w:val="-"/>
                    <w:sz w:val="25"/>
                    <w:szCs w:val="25"/>
                  </w:rPr>
                  <w:t>.</w:t>
                </w:r>
                <w:r w:rsidRPr="00711BD4">
                  <w:rPr>
                    <w:rStyle w:val="-"/>
                    <w:sz w:val="25"/>
                    <w:szCs w:val="25"/>
                  </w:rPr>
                  <w:t>Σ</w:t>
                </w:r>
                <w:r w:rsidR="00104491">
                  <w:rPr>
                    <w:rStyle w:val="-"/>
                    <w:sz w:val="25"/>
                    <w:szCs w:val="25"/>
                  </w:rPr>
                  <w:t>.</w:t>
                </w:r>
                <w:r w:rsidRPr="00711BD4">
                  <w:rPr>
                    <w:rStyle w:val="-"/>
                    <w:sz w:val="25"/>
                    <w:szCs w:val="25"/>
                  </w:rPr>
                  <w:t>Α</w:t>
                </w:r>
                <w:r w:rsidR="00104491">
                  <w:rPr>
                    <w:rStyle w:val="-"/>
                    <w:sz w:val="25"/>
                    <w:szCs w:val="25"/>
                  </w:rPr>
                  <w:t>.</w:t>
                </w:r>
                <w:r w:rsidRPr="00711BD4">
                  <w:rPr>
                    <w:rStyle w:val="-"/>
                    <w:sz w:val="25"/>
                    <w:szCs w:val="25"/>
                  </w:rPr>
                  <w:t>μεΑ</w:t>
                </w:r>
                <w:r w:rsidR="00104491">
                  <w:rPr>
                    <w:rStyle w:val="-"/>
                    <w:sz w:val="25"/>
                    <w:szCs w:val="25"/>
                  </w:rPr>
                  <w:t>.</w:t>
                </w:r>
                <w:r w:rsidRPr="00711BD4">
                  <w:rPr>
                    <w:rStyle w:val="-"/>
                    <w:sz w:val="25"/>
                    <w:szCs w:val="25"/>
                  </w:rPr>
                  <w:t xml:space="preserve"> το διεκδίκησε με το εύλογο επιχείρημα</w:t>
                </w:r>
              </w:hyperlink>
              <w:r>
                <w:rPr>
                  <w:sz w:val="25"/>
                  <w:szCs w:val="25"/>
                </w:rPr>
                <w:t xml:space="preserve"> ότι τα άτομα με αναπηρία έχουν πληγεί περισσότερο από όλους τόσο από την οικονομική όσο και από την υγειονομική κρίση και το πέτυχε. </w:t>
              </w:r>
            </w:p>
            <w:p w14:paraId="4EAE845B" w14:textId="416F26EC" w:rsidR="0076008A" w:rsidRPr="00065190" w:rsidRDefault="00711BD4" w:rsidP="006B74ED">
              <w:r>
                <w:rPr>
                  <w:sz w:val="25"/>
                  <w:szCs w:val="25"/>
                </w:rPr>
                <w:t>Το αναπηρικό κίνημα συνεχίζει να διεκδικεί την προστασία όλων των ατόμων με αναπηρία, χρόνιες παθήσεις και των οικογενειών τους,</w:t>
              </w:r>
              <w:r w:rsidR="00D50BC9">
                <w:rPr>
                  <w:sz w:val="25"/>
                  <w:szCs w:val="25"/>
                </w:rPr>
                <w:t xml:space="preserve"> με</w:t>
              </w:r>
              <w:r w:rsidR="00D50BC9" w:rsidRPr="00D50BC9">
                <w:rPr>
                  <w:sz w:val="25"/>
                  <w:szCs w:val="25"/>
                </w:rPr>
                <w:t xml:space="preserve"> μόνιμες αυξήσεις στις χαμηλές αναπηρικές συντάξεις καθώς και στα αναπηρικά επιδόματα, τα οποία δεν έχουν λάβει αύξηση από το 2011, ώστε οι πολίτες με αναπηρία, χρόνιες παθήσεις και οι οικογένειές τους να ζουν με αξιοπρέπεια.</w:t>
              </w:r>
              <w:r w:rsidR="00D50BC9">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EC219" w14:textId="77777777" w:rsidR="0035581A" w:rsidRDefault="0035581A" w:rsidP="00A5663B">
      <w:pPr>
        <w:spacing w:after="0" w:line="240" w:lineRule="auto"/>
      </w:pPr>
      <w:r>
        <w:separator/>
      </w:r>
    </w:p>
    <w:p w14:paraId="6678EAC2" w14:textId="77777777" w:rsidR="0035581A" w:rsidRDefault="0035581A"/>
  </w:endnote>
  <w:endnote w:type="continuationSeparator" w:id="0">
    <w:p w14:paraId="0482EEC7" w14:textId="77777777" w:rsidR="0035581A" w:rsidRDefault="0035581A" w:rsidP="00A5663B">
      <w:pPr>
        <w:spacing w:after="0" w:line="240" w:lineRule="auto"/>
      </w:pPr>
      <w:r>
        <w:continuationSeparator/>
      </w:r>
    </w:p>
    <w:p w14:paraId="2E0F0D87" w14:textId="77777777" w:rsidR="0035581A" w:rsidRDefault="0035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5581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2A9F" w14:textId="77777777" w:rsidR="0035581A" w:rsidRDefault="0035581A" w:rsidP="00A5663B">
      <w:pPr>
        <w:spacing w:after="0" w:line="240" w:lineRule="auto"/>
      </w:pPr>
      <w:bookmarkStart w:id="0" w:name="_Hlk484772647"/>
      <w:bookmarkEnd w:id="0"/>
      <w:r>
        <w:separator/>
      </w:r>
    </w:p>
    <w:p w14:paraId="0624DE5F" w14:textId="77777777" w:rsidR="0035581A" w:rsidRDefault="0035581A"/>
  </w:footnote>
  <w:footnote w:type="continuationSeparator" w:id="0">
    <w:p w14:paraId="205C3BF0" w14:textId="77777777" w:rsidR="0035581A" w:rsidRDefault="0035581A" w:rsidP="00A5663B">
      <w:pPr>
        <w:spacing w:after="0" w:line="240" w:lineRule="auto"/>
      </w:pPr>
      <w:r>
        <w:continuationSeparator/>
      </w:r>
    </w:p>
    <w:p w14:paraId="0D742AFA" w14:textId="77777777" w:rsidR="0035581A" w:rsidRDefault="00355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4F82"/>
    <w:rsid w:val="0003631E"/>
    <w:rsid w:val="00036FA9"/>
    <w:rsid w:val="00040B50"/>
    <w:rsid w:val="00064BAE"/>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491"/>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5581A"/>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1BD4"/>
    <w:rsid w:val="00717309"/>
    <w:rsid w:val="0072145A"/>
    <w:rsid w:val="007241F3"/>
    <w:rsid w:val="007328D1"/>
    <w:rsid w:val="00742747"/>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67E1C"/>
    <w:rsid w:val="00873758"/>
    <w:rsid w:val="00876B17"/>
    <w:rsid w:val="00880266"/>
    <w:rsid w:val="00886205"/>
    <w:rsid w:val="00890E52"/>
    <w:rsid w:val="00894255"/>
    <w:rsid w:val="008960BB"/>
    <w:rsid w:val="008A26A3"/>
    <w:rsid w:val="008A421B"/>
    <w:rsid w:val="008B3278"/>
    <w:rsid w:val="008B4469"/>
    <w:rsid w:val="008B5B34"/>
    <w:rsid w:val="008E64F8"/>
    <w:rsid w:val="008F26CE"/>
    <w:rsid w:val="008F4A49"/>
    <w:rsid w:val="00906FB5"/>
    <w:rsid w:val="009070E8"/>
    <w:rsid w:val="009324B1"/>
    <w:rsid w:val="009349E5"/>
    <w:rsid w:val="00935D82"/>
    <w:rsid w:val="00936BAC"/>
    <w:rsid w:val="009503E0"/>
    <w:rsid w:val="00953909"/>
    <w:rsid w:val="009603EA"/>
    <w:rsid w:val="00972E62"/>
    <w:rsid w:val="00980425"/>
    <w:rsid w:val="00995C38"/>
    <w:rsid w:val="009A4192"/>
    <w:rsid w:val="009B101F"/>
    <w:rsid w:val="009B3183"/>
    <w:rsid w:val="009C06F7"/>
    <w:rsid w:val="009C4926"/>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28CA"/>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50BC9"/>
    <w:rsid w:val="00D7519B"/>
    <w:rsid w:val="00D94751"/>
    <w:rsid w:val="00DA5411"/>
    <w:rsid w:val="00DB2F8F"/>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947"/>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793"/>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af9">
    <w:name w:val="annotation reference"/>
    <w:basedOn w:val="a1"/>
    <w:uiPriority w:val="99"/>
    <w:semiHidden/>
    <w:unhideWhenUsed/>
    <w:rsid w:val="009C4926"/>
    <w:rPr>
      <w:sz w:val="16"/>
      <w:szCs w:val="16"/>
    </w:rPr>
  </w:style>
  <w:style w:type="paragraph" w:styleId="afa">
    <w:name w:val="annotation text"/>
    <w:basedOn w:val="a0"/>
    <w:link w:val="Charb"/>
    <w:uiPriority w:val="99"/>
    <w:semiHidden/>
    <w:unhideWhenUsed/>
    <w:rsid w:val="009C4926"/>
    <w:pPr>
      <w:spacing w:line="240" w:lineRule="auto"/>
    </w:pPr>
    <w:rPr>
      <w:sz w:val="20"/>
      <w:szCs w:val="20"/>
    </w:rPr>
  </w:style>
  <w:style w:type="character" w:customStyle="1" w:styleId="Charb">
    <w:name w:val="Κείμενο σχολίου Char"/>
    <w:basedOn w:val="a1"/>
    <w:link w:val="afa"/>
    <w:uiPriority w:val="99"/>
    <w:semiHidden/>
    <w:rsid w:val="009C4926"/>
    <w:rPr>
      <w:rFonts w:ascii="Arial Narrow" w:hAnsi="Arial Narrow"/>
      <w:color w:val="000000"/>
    </w:rPr>
  </w:style>
  <w:style w:type="paragraph" w:styleId="afb">
    <w:name w:val="annotation subject"/>
    <w:basedOn w:val="afa"/>
    <w:next w:val="afa"/>
    <w:link w:val="Charc"/>
    <w:uiPriority w:val="99"/>
    <w:semiHidden/>
    <w:unhideWhenUsed/>
    <w:rsid w:val="009C4926"/>
    <w:rPr>
      <w:b/>
      <w:bCs/>
    </w:rPr>
  </w:style>
  <w:style w:type="character" w:customStyle="1" w:styleId="Charc">
    <w:name w:val="Θέμα σχολίου Char"/>
    <w:basedOn w:val="Charb"/>
    <w:link w:val="afb"/>
    <w:uiPriority w:val="99"/>
    <w:semiHidden/>
    <w:rsid w:val="009C4926"/>
    <w:rPr>
      <w:rFonts w:ascii="Arial Narrow" w:hAnsi="Arial Narrow"/>
      <w:b/>
      <w:bCs/>
      <w:color w:val="000000"/>
    </w:rPr>
  </w:style>
  <w:style w:type="character" w:styleId="-0">
    <w:name w:val="FollowedHyperlink"/>
    <w:basedOn w:val="a1"/>
    <w:uiPriority w:val="99"/>
    <w:semiHidden/>
    <w:unhideWhenUsed/>
    <w:rsid w:val="00DB2F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our-actions/ypoik/5374-ziteitai-eidiki-merimna-gia-ta-atoma-me-anapiria-xronies-pathiseis-kai-tis-oikogeneies-toys-sta-nea-metra-stirixis-noikokyrion-gia-tis-ene11rgeiakes-anatimiseis"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legal-framework/laws/5475-nomos-n-4865-21"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5445-ektakto-epidoma-se-atoma-me-anapiria-kai-xamilosyntaxioyxoy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pressoffice/press-releases/5429-synantisi-bardakastani-staikoyra-me-syzitisi-ef-olis-tis-yli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87FD1"/>
    <w:rsid w:val="006D5F30"/>
    <w:rsid w:val="006E02D2"/>
    <w:rsid w:val="00721A44"/>
    <w:rsid w:val="00784219"/>
    <w:rsid w:val="0078623D"/>
    <w:rsid w:val="007B2A29"/>
    <w:rsid w:val="008066E1"/>
    <w:rsid w:val="008657A3"/>
    <w:rsid w:val="008841E4"/>
    <w:rsid w:val="008D6691"/>
    <w:rsid w:val="0093298F"/>
    <w:rsid w:val="009F388D"/>
    <w:rsid w:val="00A173A4"/>
    <w:rsid w:val="00A3326E"/>
    <w:rsid w:val="00A51A75"/>
    <w:rsid w:val="00AC6CD1"/>
    <w:rsid w:val="00AD5A3A"/>
    <w:rsid w:val="00B20CBE"/>
    <w:rsid w:val="00C02DED"/>
    <w:rsid w:val="00C33EB2"/>
    <w:rsid w:val="00C4467A"/>
    <w:rsid w:val="00C94162"/>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1</Pages>
  <Words>401</Words>
  <Characters>2170</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2021-12-09T11:47:00Z</dcterms:created>
  <dcterms:modified xsi:type="dcterms:W3CDTF">2021-12-09T12:08:00Z</dcterms:modified>
  <cp:contentStatus/>
  <dc:language>Ελληνικά</dc:language>
  <cp:version>am-20180624</cp:version>
</cp:coreProperties>
</file>