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11B1E" w14:textId="3FB3CBA4" w:rsidR="00A5663B" w:rsidRPr="00A5663B" w:rsidRDefault="00551620" w:rsidP="00DA5411">
      <w:pPr>
        <w:tabs>
          <w:tab w:val="left" w:pos="2552"/>
        </w:tabs>
        <w:spacing w:before="480" w:after="0"/>
        <w:ind w:left="1134"/>
        <w:jc w:val="left"/>
        <w:rPr>
          <w:b/>
        </w:rPr>
      </w:pPr>
      <w:sdt>
        <w:sdtPr>
          <w:rPr>
            <w:b/>
          </w:rPr>
          <w:id w:val="-1176563549"/>
          <w:lock w:val="contentLocked"/>
          <w:placeholder>
            <w:docPart w:val="4C5D54D70D474E56A7D141835C893293"/>
          </w:placeholder>
          <w:group/>
        </w:sdtPr>
        <w:sdtEndPr/>
        <w:sdtContent>
          <w:r w:rsidR="00A5663B" w:rsidRPr="00A5663B">
            <w:rPr>
              <w:b/>
            </w:rPr>
            <w:br w:type="column"/>
          </w:r>
        </w:sdtContent>
      </w:sdt>
      <w:sdt>
        <w:sdtPr>
          <w:rPr>
            <w:b/>
          </w:rPr>
          <w:id w:val="461849913"/>
          <w:lock w:val="contentLocked"/>
          <w:placeholder>
            <w:docPart w:val="4C5D54D70D474E56A7D141835C893293"/>
          </w:placeholder>
          <w:group/>
        </w:sdtPr>
        <w:sdtEndPr>
          <w:rPr>
            <w:b w:val="0"/>
          </w:rPr>
        </w:sdtEndPr>
        <w:sdtContent>
          <w:sdt>
            <w:sdtPr>
              <w:rPr>
                <w:b/>
              </w:rPr>
              <w:id w:val="-1291518111"/>
              <w:lock w:val="sdtContentLocked"/>
              <w:placeholder>
                <w:docPart w:val="4C5D54D70D474E56A7D141835C893293"/>
              </w:placeholder>
              <w:group/>
            </w:sdtPr>
            <w:sdtEndPr>
              <w:rPr>
                <w:b w:val="0"/>
              </w:rPr>
            </w:sdtEndPr>
            <w:sdtContent>
              <w:sdt>
                <w:sdtPr>
                  <w:rPr>
                    <w:rStyle w:val="ab"/>
                    <w:rFonts w:ascii="Arial Narrow" w:hAnsi="Arial Narrow"/>
                  </w:rPr>
                  <w:alias w:val="Πόλη"/>
                  <w:tag w:val="Πόλη"/>
                  <w:id w:val="1019975433"/>
                  <w:lock w:val="sdtLocked"/>
                  <w:placeholder>
                    <w:docPart w:val="8C284C71624345D8A98C32879697E29B"/>
                  </w:placeholder>
                  <w:text/>
                </w:sdtPr>
                <w:sdtEndPr>
                  <w:rPr>
                    <w:rStyle w:val="ab"/>
                  </w:rPr>
                </w:sdtEndPr>
                <w:sdtContent>
                  <w:r w:rsidR="0080787B" w:rsidRPr="00F95A39">
                    <w:rPr>
                      <w:rStyle w:val="ab"/>
                      <w:rFonts w:ascii="Arial Narrow" w:hAnsi="Arial Narrow"/>
                    </w:rPr>
                    <w:t>Αθήνα</w:t>
                  </w:r>
                </w:sdtContent>
              </w:sdt>
              <w:r w:rsidR="00A5663B" w:rsidRPr="00A5663B">
                <w:rPr>
                  <w:b/>
                </w:rPr>
                <w:t xml:space="preserve">: </w:t>
              </w:r>
              <w:r w:rsidR="00C0166C">
                <w:rPr>
                  <w:b/>
                </w:rPr>
                <w:tab/>
              </w:r>
              <w:sdt>
                <w:sdtPr>
                  <w:alias w:val="Ημερομηνία Πρωτοκόλλου"/>
                  <w:tag w:val="Ημερομηνία Πρωτοκόλλου"/>
                  <w:id w:val="-147897076"/>
                  <w:lock w:val="sdtLocked"/>
                  <w:placeholder>
                    <w:docPart w:val="9867A9E5C0524AD99D5E95D20559083B"/>
                  </w:placeholder>
                  <w:date w:fullDate="2022-03-09T00:00:00Z">
                    <w:dateFormat w:val="dd.MM.yyyy"/>
                    <w:lid w:val="el-GR"/>
                    <w:storeMappedDataAs w:val="dateTime"/>
                    <w:calendar w:val="gregorian"/>
                  </w:date>
                </w:sdtPr>
                <w:sdtEndPr/>
                <w:sdtContent>
                  <w:r w:rsidR="00194205">
                    <w:t>09.03.2022</w:t>
                  </w:r>
                </w:sdtContent>
              </w:sdt>
            </w:sdtContent>
          </w:sdt>
        </w:sdtContent>
      </w:sdt>
    </w:p>
    <w:p w14:paraId="41EA2CD5" w14:textId="0FFEC7AF" w:rsidR="00A5663B" w:rsidRPr="00A5663B" w:rsidRDefault="00551620" w:rsidP="00DA5411">
      <w:pPr>
        <w:tabs>
          <w:tab w:val="left" w:pos="2552"/>
        </w:tabs>
        <w:ind w:left="1134"/>
        <w:jc w:val="left"/>
        <w:rPr>
          <w:b/>
        </w:rPr>
      </w:pPr>
      <w:sdt>
        <w:sdtPr>
          <w:rPr>
            <w:b/>
          </w:rPr>
          <w:id w:val="1129432688"/>
          <w:lock w:val="contentLocked"/>
          <w:placeholder>
            <w:docPart w:val="4C5D54D70D474E56A7D141835C893293"/>
          </w:placeholder>
          <w:group/>
        </w:sdtPr>
        <w:sdtEndPr/>
        <w:sdtContent>
          <w:r w:rsidR="00A5663B" w:rsidRPr="00A5663B">
            <w:rPr>
              <w:b/>
            </w:rPr>
            <w:t>Αρ. Πρωτ.:</w:t>
          </w:r>
        </w:sdtContent>
      </w:sdt>
      <w:r w:rsidR="00A5663B" w:rsidRPr="00A5663B">
        <w:rPr>
          <w:b/>
        </w:rPr>
        <w:t xml:space="preserve"> </w:t>
      </w:r>
      <w:r w:rsidR="00C0166C">
        <w:rPr>
          <w:b/>
        </w:rPr>
        <w:tab/>
      </w:r>
      <w:sdt>
        <w:sdtPr>
          <w:alias w:val="Αριθμός Πρωτοκόλλου"/>
          <w:tag w:val="Αρ. Πρωτ."/>
          <w:id w:val="-2001419544"/>
          <w:placeholder>
            <w:docPart w:val="03C6145F692A47939E864B3FAE3A6859"/>
          </w:placeholder>
          <w:text/>
        </w:sdtPr>
        <w:sdtEndPr/>
        <w:sdtContent>
          <w:r w:rsidR="00B854C9">
            <w:t>323</w:t>
          </w:r>
        </w:sdtContent>
      </w:sdt>
    </w:p>
    <w:p w14:paraId="4FC6C68A" w14:textId="77777777" w:rsidR="00A5663B" w:rsidRPr="00A5663B" w:rsidRDefault="00A5663B" w:rsidP="00C0166C">
      <w:pPr>
        <w:tabs>
          <w:tab w:val="left" w:pos="2694"/>
        </w:tabs>
        <w:spacing w:before="480" w:after="0"/>
        <w:ind w:left="1701"/>
        <w:jc w:val="left"/>
        <w:rPr>
          <w:b/>
        </w:rPr>
        <w:sectPr w:rsidR="00A5663B" w:rsidRPr="00A5663B" w:rsidSect="00300782">
          <w:headerReference w:type="default" r:id="rId8"/>
          <w:footerReference w:type="default" r:id="rId9"/>
          <w:pgSz w:w="11906" w:h="16838"/>
          <w:pgMar w:top="1440" w:right="1797" w:bottom="1440" w:left="1797" w:header="0" w:footer="113" w:gutter="0"/>
          <w:cols w:num="2" w:space="708"/>
          <w:docGrid w:linePitch="360"/>
        </w:sectPr>
      </w:pPr>
    </w:p>
    <w:p w14:paraId="17BB69D6" w14:textId="77777777" w:rsidR="0076008A" w:rsidRPr="0076008A" w:rsidRDefault="00551620" w:rsidP="00351671">
      <w:pPr>
        <w:jc w:val="center"/>
        <w:rPr>
          <w:rStyle w:val="ab"/>
          <w:rFonts w:ascii="Arial Narrow" w:hAnsi="Arial Narrow"/>
        </w:rPr>
      </w:pPr>
      <w:sdt>
        <w:sdtPr>
          <w:rPr>
            <w:rStyle w:val="ab"/>
            <w:rFonts w:ascii="Arial Narrow" w:hAnsi="Arial Narrow"/>
          </w:rPr>
          <w:id w:val="1786929574"/>
          <w:lock w:val="sdtContentLocked"/>
          <w:placeholder>
            <w:docPart w:val="4C5D54D70D474E56A7D141835C893293"/>
          </w:placeholder>
          <w:group/>
        </w:sdtPr>
        <w:sdtEndPr>
          <w:rPr>
            <w:rStyle w:val="ab"/>
          </w:rPr>
        </w:sdtEndPr>
        <w:sdtContent>
          <w:r w:rsidR="0076008A" w:rsidRPr="0076008A">
            <w:rPr>
              <w:rStyle w:val="ab"/>
              <w:rFonts w:ascii="Arial Narrow" w:hAnsi="Arial Narrow"/>
            </w:rPr>
            <w:t>ΔΕΛΤΙΟ ΤΥΠΟΥ</w:t>
          </w:r>
        </w:sdtContent>
      </w:sdt>
    </w:p>
    <w:p w14:paraId="0BD7F815" w14:textId="776F8DA4" w:rsidR="00177B45" w:rsidRPr="00614D55" w:rsidRDefault="00551620" w:rsidP="00177B45">
      <w:pPr>
        <w:pStyle w:val="mySubtitle"/>
        <w:rPr>
          <w:u w:val="none"/>
        </w:rPr>
      </w:pPr>
      <w:sdt>
        <w:sdtPr>
          <w:rPr>
            <w:rStyle w:val="Char2"/>
            <w:b/>
            <w:u w:val="none"/>
          </w:rPr>
          <w:alias w:val="Τίτλος"/>
          <w:tag w:val="Τίτλος"/>
          <w:id w:val="-419257075"/>
          <w:placeholder>
            <w:docPart w:val="2843335694094664BFE4C3EAE5FC6B3E"/>
          </w:placeholder>
        </w:sdtPr>
        <w:sdtEndPr>
          <w:rPr>
            <w:rStyle w:val="Char2"/>
          </w:rPr>
        </w:sdtEndPr>
        <w:sdtContent>
          <w:r w:rsidR="0076008A" w:rsidRPr="00614D55">
            <w:rPr>
              <w:rStyle w:val="Char2"/>
              <w:b/>
              <w:u w:val="none"/>
            </w:rPr>
            <w:t xml:space="preserve">Ε.Σ.Α.μεΑ.: </w:t>
          </w:r>
          <w:sdt>
            <w:sdtPr>
              <w:rPr>
                <w:rStyle w:val="Char2"/>
                <w:b/>
                <w:u w:val="none"/>
              </w:rPr>
              <w:alias w:val="Τίτλος"/>
              <w:tag w:val="Τίτλος"/>
              <w:id w:val="-726219383"/>
              <w:lock w:val="sdtLocked"/>
              <w:placeholder>
                <w:docPart w:val="38B3AF1646ED4C66B103A3C58E5F8596"/>
              </w:placeholder>
              <w:text/>
            </w:sdtPr>
            <w:sdtEndPr>
              <w:rPr>
                <w:rStyle w:val="Char2"/>
              </w:rPr>
            </w:sdtEndPr>
            <w:sdtContent>
              <w:r w:rsidR="00A57999">
                <w:rPr>
                  <w:rStyle w:val="Char2"/>
                  <w:b/>
                  <w:u w:val="none"/>
                </w:rPr>
                <w:t>Συ</w:t>
              </w:r>
              <w:r w:rsidR="000A1A93">
                <w:rPr>
                  <w:rStyle w:val="Char2"/>
                  <w:b/>
                  <w:u w:val="none"/>
                </w:rPr>
                <w:t>νέντευξη Τύπου για το δράμα των ατόμων με αναπηρία στην Ουκρανία, ομογενών, αμάχων, προσφύγων</w:t>
              </w:r>
              <w:r w:rsidR="00194205">
                <w:rPr>
                  <w:rStyle w:val="Char2"/>
                  <w:b/>
                  <w:u w:val="none"/>
                </w:rPr>
                <w:t xml:space="preserve"> </w:t>
              </w:r>
              <w:r w:rsidR="007F2A53">
                <w:rPr>
                  <w:rStyle w:val="Char2"/>
                  <w:b/>
                  <w:u w:val="none"/>
                </w:rPr>
                <w:t>Πέμπτη</w:t>
              </w:r>
              <w:r w:rsidR="00194205">
                <w:rPr>
                  <w:rStyle w:val="Char2"/>
                  <w:b/>
                  <w:u w:val="none"/>
                </w:rPr>
                <w:t xml:space="preserve"> 10.3.2022</w:t>
              </w:r>
            </w:sdtContent>
          </w:sdt>
        </w:sdtContent>
      </w:sdt>
      <w:r w:rsidR="00177B45" w:rsidRPr="00614D55">
        <w:rPr>
          <w:u w:val="none"/>
        </w:rPr>
        <w:t xml:space="preserve"> </w:t>
      </w:r>
    </w:p>
    <w:sdt>
      <w:sdtPr>
        <w:rPr>
          <w:i/>
        </w:rPr>
        <w:id w:val="-2046200601"/>
        <w:lock w:val="contentLocked"/>
        <w:placeholder>
          <w:docPart w:val="4C5D54D70D474E56A7D141835C893293"/>
        </w:placeholder>
        <w:group/>
      </w:sdtPr>
      <w:sdtEndPr/>
      <w:sdtContent>
        <w:sdt>
          <w:sdtPr>
            <w:rPr>
              <w:i/>
              <w:iCs/>
            </w:rPr>
            <w:alias w:val="Σώμα του ΔΤ"/>
            <w:tag w:val="Σώμα του ΔΤ"/>
            <w:id w:val="-1096393226"/>
            <w:lock w:val="sdtLocked"/>
            <w:placeholder>
              <w:docPart w:val="EED56959E1BE415DBC8DB03406A627B8"/>
            </w:placeholder>
          </w:sdtPr>
          <w:sdtEndPr>
            <w:rPr>
              <w:b/>
              <w:bCs/>
              <w:i w:val="0"/>
              <w:iCs w:val="0"/>
            </w:rPr>
          </w:sdtEndPr>
          <w:sdtContent>
            <w:p w14:paraId="6FC90B4C" w14:textId="0B05B95A" w:rsidR="0036747D" w:rsidRDefault="0036747D" w:rsidP="00FA25FF">
              <w:r>
                <w:t xml:space="preserve">Η </w:t>
              </w:r>
              <w:hyperlink r:id="rId10" w:history="1">
                <w:r w:rsidRPr="0096420D">
                  <w:rPr>
                    <w:rStyle w:val="-"/>
                  </w:rPr>
                  <w:t>Εθνική Συνομοσπονδία Ατόμων με Αναπηρία</w:t>
                </w:r>
              </w:hyperlink>
              <w:r>
                <w:t xml:space="preserve">, στο πλαίσιο των προσπαθειών της να ακουστεί και να αντιμετωπιστεί η τραγωδία που βιώνουν τα άτομα με αναπηρία στην Ουκρανία, λαμβάνει μέρος μέσω του προέδρου της, Ιωάννη Βαρδακαστάνη, με την ιδιότητά του ως πρόεδρος της </w:t>
              </w:r>
              <w:hyperlink r:id="rId11" w:history="1">
                <w:r w:rsidRPr="0096420D">
                  <w:rPr>
                    <w:rStyle w:val="-"/>
                  </w:rPr>
                  <w:t>Παγκόσμιας Συμμαχίας για την Αναπηρία</w:t>
                </w:r>
                <w:r w:rsidR="0096420D" w:rsidRPr="0096420D">
                  <w:rPr>
                    <w:rStyle w:val="-"/>
                  </w:rPr>
                  <w:t xml:space="preserve"> (</w:t>
                </w:r>
                <w:r w:rsidR="0096420D" w:rsidRPr="0096420D">
                  <w:rPr>
                    <w:rStyle w:val="-"/>
                    <w:lang w:val="en-US"/>
                  </w:rPr>
                  <w:t>IDA</w:t>
                </w:r>
                <w:r w:rsidR="0096420D" w:rsidRPr="0096420D">
                  <w:rPr>
                    <w:rStyle w:val="-"/>
                  </w:rPr>
                  <w:t>)</w:t>
                </w:r>
                <w:r w:rsidRPr="0096420D">
                  <w:rPr>
                    <w:rStyle w:val="-"/>
                  </w:rPr>
                  <w:t>,</w:t>
                </w:r>
              </w:hyperlink>
              <w:r>
                <w:t xml:space="preserve"> σε κοινή συνέντευξη Τύπου, </w:t>
              </w:r>
              <w:hyperlink r:id="rId12" w:history="1">
                <w:r w:rsidRPr="0096420D">
                  <w:rPr>
                    <w:rStyle w:val="-"/>
                  </w:rPr>
                  <w:t>του Ευρωπαϊκού Φόρουμ Ατόμων με Αναπηρία</w:t>
                </w:r>
                <w:r w:rsidR="0096420D" w:rsidRPr="0096420D">
                  <w:rPr>
                    <w:rStyle w:val="-"/>
                  </w:rPr>
                  <w:t xml:space="preserve"> (</w:t>
                </w:r>
                <w:r w:rsidR="0096420D" w:rsidRPr="0096420D">
                  <w:rPr>
                    <w:rStyle w:val="-"/>
                    <w:lang w:val="en-US"/>
                  </w:rPr>
                  <w:t>EDF</w:t>
                </w:r>
                <w:r w:rsidR="0096420D" w:rsidRPr="0096420D">
                  <w:rPr>
                    <w:rStyle w:val="-"/>
                  </w:rPr>
                  <w:t>)</w:t>
                </w:r>
              </w:hyperlink>
              <w:r>
                <w:t xml:space="preserve">, του </w:t>
              </w:r>
              <w:hyperlink r:id="rId13" w:history="1">
                <w:r w:rsidRPr="0096420D">
                  <w:rPr>
                    <w:rStyle w:val="-"/>
                    <w:lang w:val="en-US"/>
                  </w:rPr>
                  <w:t>EASPD</w:t>
                </w:r>
                <w:r w:rsidR="0096420D" w:rsidRPr="0096420D">
                  <w:rPr>
                    <w:rStyle w:val="-"/>
                  </w:rPr>
                  <w:t xml:space="preserve"> (Ευρωπαϊκή Ένωση Παρόχων Υπηρεσιών στα άτομα με αναπηρία)</w:t>
                </w:r>
              </w:hyperlink>
              <w:r w:rsidRPr="0036747D">
                <w:t xml:space="preserve"> </w:t>
              </w:r>
              <w:r>
                <w:t xml:space="preserve">και της </w:t>
              </w:r>
              <w:hyperlink r:id="rId14" w:history="1">
                <w:r w:rsidRPr="0096420D">
                  <w:rPr>
                    <w:rStyle w:val="-"/>
                    <w:lang w:val="en-US"/>
                  </w:rPr>
                  <w:t>Inclusion</w:t>
                </w:r>
                <w:r w:rsidRPr="0096420D">
                  <w:rPr>
                    <w:rStyle w:val="-"/>
                  </w:rPr>
                  <w:t xml:space="preserve"> </w:t>
                </w:r>
                <w:r w:rsidRPr="0096420D">
                  <w:rPr>
                    <w:rStyle w:val="-"/>
                    <w:lang w:val="en-US"/>
                  </w:rPr>
                  <w:t>Europe</w:t>
                </w:r>
              </w:hyperlink>
              <w:r w:rsidR="0096420D">
                <w:t xml:space="preserve"> (άτομα με νοητική αναπηρία)</w:t>
              </w:r>
              <w:r w:rsidRPr="0036747D">
                <w:t xml:space="preserve">, </w:t>
              </w:r>
              <w:r>
                <w:t xml:space="preserve">την </w:t>
              </w:r>
              <w:r w:rsidR="007F2A53">
                <w:t>Πέμπτη</w:t>
              </w:r>
              <w:r>
                <w:t xml:space="preserve"> 10 Μαρτίου και ώρα Ελλάδας 12.00-13.00. </w:t>
              </w:r>
            </w:p>
            <w:p w14:paraId="7DB2228D" w14:textId="77777777" w:rsidR="000A1A93" w:rsidRDefault="0036747D" w:rsidP="00FA25FF">
              <w:r>
                <w:t xml:space="preserve">Η ΕΣΑμεΑ καλεί τους Έλληνες δημοσιογράφους να παρακολουθήσουν και να θέσουν τις ερωτήσεις τους. </w:t>
              </w:r>
            </w:p>
            <w:p w14:paraId="7A01DBEF" w14:textId="053D9E6B" w:rsidR="0036747D" w:rsidRPr="000A1A93" w:rsidRDefault="00551620" w:rsidP="000A1A93">
              <w:pPr>
                <w:jc w:val="center"/>
                <w:rPr>
                  <w:b/>
                  <w:bCs/>
                  <w:u w:val="single"/>
                </w:rPr>
              </w:pPr>
              <w:hyperlink r:id="rId15" w:history="1">
                <w:r w:rsidR="0036747D" w:rsidRPr="000A1A93">
                  <w:rPr>
                    <w:rStyle w:val="-"/>
                    <w:b/>
                    <w:bCs/>
                  </w:rPr>
                  <w:t>Οι εγγραφές γίνονται εδώ</w:t>
                </w:r>
                <w:r w:rsidR="000A1A93" w:rsidRPr="000A1A93">
                  <w:rPr>
                    <w:rStyle w:val="-"/>
                    <w:b/>
                    <w:bCs/>
                  </w:rPr>
                  <w:t>.</w:t>
                </w:r>
              </w:hyperlink>
            </w:p>
            <w:p w14:paraId="35EEBFA1" w14:textId="08E261A7" w:rsidR="00A57999" w:rsidRPr="000A1A93" w:rsidRDefault="00FA25FF" w:rsidP="00FA25FF">
              <w:pPr>
                <w:rPr>
                  <w:b/>
                  <w:bCs/>
                </w:rPr>
              </w:pPr>
              <w:r w:rsidRPr="000A1A93">
                <w:rPr>
                  <w:b/>
                  <w:bCs/>
                </w:rPr>
                <w:t>Πόλεμος στην Ουκρανία: Ποια είναι η κατάσταση για τα άτομα με αναπηρία;</w:t>
              </w:r>
            </w:p>
            <w:p w14:paraId="2F828A9E" w14:textId="77777777" w:rsidR="00E60018" w:rsidRDefault="00E60018" w:rsidP="00E60018">
              <w:pPr>
                <w:keepNext/>
              </w:pPr>
              <w:r>
                <w:rPr>
                  <w:noProof/>
                </w:rPr>
                <w:drawing>
                  <wp:inline distT="0" distB="0" distL="0" distR="0" wp14:anchorId="01D4D690" wp14:editId="409B0EE0">
                    <wp:extent cx="5278120" cy="2639060"/>
                    <wp:effectExtent l="0" t="0" r="0" b="8890"/>
                    <wp:docPr id="1" name="Εικόνα 1" descr="Ουκρανοί πρόσφυγες με αναπηρία βοηθιούνται από τους φροντιστές τους στην ουγγρική συνοριακή πόλη Zahony&#10;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Εικόνα 1" descr="Ουκρανοί πρόσφυγες με αναπηρία βοηθιούνται από τους φροντιστές τους στην ουγγρική συνοριακή πόλη Zahony&#10;"/>
                            <pic:cNvPicPr/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78120" cy="26390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  <w:p w14:paraId="3E0C8D5D" w14:textId="25166D51" w:rsidR="00E60018" w:rsidRDefault="00E60018" w:rsidP="00E60018">
              <w:pPr>
                <w:pStyle w:val="a4"/>
              </w:pPr>
              <w:r w:rsidRPr="00020157">
                <w:t xml:space="preserve">Ουκρανοί πρόσφυγες με αναπηρία </w:t>
              </w:r>
              <w:r w:rsidR="00AC289C" w:rsidRPr="00020157">
                <w:t>βοηθιούνται</w:t>
              </w:r>
              <w:r w:rsidRPr="00020157">
                <w:t xml:space="preserve"> από τους φροντιστές τους στην ουγγρική συνοριακή πόλη Zahony</w:t>
              </w:r>
            </w:p>
            <w:p w14:paraId="1D7772C6" w14:textId="720E73EF" w:rsidR="00FA25FF" w:rsidRDefault="00FA25FF" w:rsidP="00FA25FF">
              <w:r>
                <w:t xml:space="preserve">Υπάρχουν 2,7 εκατομμύρια άτομα με </w:t>
              </w:r>
              <w:r w:rsidR="000A1A93">
                <w:t>αναπηρία</w:t>
              </w:r>
              <w:r>
                <w:t xml:space="preserve"> στην Ουκρανία, σύμφωνα με το Ευρωπαϊκό Φόρουμ </w:t>
              </w:r>
              <w:r w:rsidR="000A1A93">
                <w:t>Ατόμων με Αναπηρία</w:t>
              </w:r>
              <w:r>
                <w:t xml:space="preserve"> Αναπηρία (EDF), ενώ η Inclusion Europe υπολογίζει ότι υπάρχουν περίπου 261.000 άτομα με </w:t>
              </w:r>
              <w:r w:rsidR="000A1A93">
                <w:t>νοητική αναπηρία.</w:t>
              </w:r>
            </w:p>
            <w:p w14:paraId="542C54AF" w14:textId="42FBA137" w:rsidR="00FA25FF" w:rsidRDefault="000A1A93" w:rsidP="00FA25FF">
              <w:r>
                <w:t>Οι πολεμικές συγκρούσεις στην Ουκρανία</w:t>
              </w:r>
              <w:r w:rsidR="00FA25FF">
                <w:t xml:space="preserve"> αποτελ</w:t>
              </w:r>
              <w:r>
                <w:t>ούν</w:t>
              </w:r>
              <w:r w:rsidR="00FA25FF">
                <w:t xml:space="preserve"> σημαντική απειλή για τα άτομα με αναπηρία, με πολλά από αυτά να «μένουν πίσω» καθώς οι πρόσφυγες φεύγουν από τη σύγκρουση.</w:t>
              </w:r>
            </w:p>
            <w:p w14:paraId="7F1B6AF5" w14:textId="1FA53730" w:rsidR="00FA25FF" w:rsidRDefault="008305AD" w:rsidP="006B74ED">
              <w:r w:rsidRPr="00FA25FF">
                <w:t xml:space="preserve"> </w:t>
              </w:r>
              <w:r w:rsidR="00FA25FF" w:rsidRPr="00FA25FF">
                <w:t>Η Ευρωπαϊκή Ένωση Παρόχων Υπηρεσιών για Άτομα με Αναπηρία (</w:t>
              </w:r>
              <w:r w:rsidR="00FA25FF" w:rsidRPr="00FA25FF">
                <w:rPr>
                  <w:lang w:val="en-US"/>
                </w:rPr>
                <w:t>EASPD</w:t>
              </w:r>
              <w:r w:rsidR="00FA25FF" w:rsidRPr="00FA25FF">
                <w:t xml:space="preserve">), </w:t>
              </w:r>
              <w:r w:rsidR="000A1A93">
                <w:t>το</w:t>
              </w:r>
              <w:r w:rsidR="00FA25FF" w:rsidRPr="00FA25FF">
                <w:t xml:space="preserve"> </w:t>
              </w:r>
              <w:r w:rsidR="00FA25FF" w:rsidRPr="00FA25FF">
                <w:rPr>
                  <w:lang w:val="en-US"/>
                </w:rPr>
                <w:t>EDF</w:t>
              </w:r>
              <w:r w:rsidR="00FA25FF" w:rsidRPr="00FA25FF">
                <w:t xml:space="preserve"> και η </w:t>
              </w:r>
              <w:r w:rsidR="00FA25FF" w:rsidRPr="00FA25FF">
                <w:rPr>
                  <w:lang w:val="en-US"/>
                </w:rPr>
                <w:t>Inclusion</w:t>
              </w:r>
              <w:r w:rsidR="00FA25FF" w:rsidRPr="00FA25FF">
                <w:t xml:space="preserve"> </w:t>
              </w:r>
              <w:r w:rsidR="00FA25FF" w:rsidRPr="00FA25FF">
                <w:rPr>
                  <w:lang w:val="en-US"/>
                </w:rPr>
                <w:t>Europe</w:t>
              </w:r>
              <w:r w:rsidR="00FA25FF" w:rsidRPr="00FA25FF">
                <w:t xml:space="preserve"> </w:t>
              </w:r>
              <w:r w:rsidR="000A1A93">
                <w:t>πραγματοποιούν αυτή τη</w:t>
              </w:r>
              <w:r w:rsidR="00FA25FF" w:rsidRPr="00FA25FF">
                <w:t xml:space="preserve"> συνέντευξη Τύπου για να ενημερώσουν τους δημοσιογράφους σχετικά </w:t>
              </w:r>
              <w:r w:rsidR="00FA25FF" w:rsidRPr="00FA25FF">
                <w:lastRenderedPageBreak/>
                <w:t>με την κατάσταση των ατόμων με αναπηρία στην Ουκρανία και να φέρουν στο φως τα ζητήματα που αντιμετωπίζουν</w:t>
              </w:r>
              <w:r w:rsidR="000A1A93">
                <w:t xml:space="preserve">. </w:t>
              </w:r>
              <w:r w:rsidR="00FA25FF" w:rsidRPr="00FA25FF">
                <w:t>Η συνέντευξη Τύπου περιλαμβάνει εκπροσώπους ουκρανικών</w:t>
              </w:r>
              <w:r w:rsidR="000A1A93">
                <w:t xml:space="preserve"> αναπηρικών</w:t>
              </w:r>
              <w:r w:rsidR="00FA25FF" w:rsidRPr="00FA25FF">
                <w:t xml:space="preserve"> οργανώσεων </w:t>
              </w:r>
              <w:r w:rsidR="000A1A93">
                <w:t xml:space="preserve">και </w:t>
              </w:r>
              <w:r w:rsidR="00FA25FF" w:rsidRPr="00FA25FF">
                <w:t xml:space="preserve">θα βοηθήσει στην ενημέρωση των δημοσιογράφων και των ενδιαφερομένων μερών σχετικά με την κατάσταση των ατόμων με αναπηρία στην Ουκρανία και τι μπορεί να γίνει για </w:t>
              </w:r>
              <w:r w:rsidR="000A1A93">
                <w:t xml:space="preserve">την υποστήριξή τους. </w:t>
              </w:r>
            </w:p>
            <w:p w14:paraId="36FA33DD" w14:textId="77777777" w:rsidR="0036747D" w:rsidRPr="0096420D" w:rsidRDefault="0036747D" w:rsidP="0036747D">
              <w:pPr>
                <w:rPr>
                  <w:b/>
                  <w:bCs/>
                  <w:u w:val="single"/>
                </w:rPr>
              </w:pPr>
              <w:r w:rsidRPr="0096420D">
                <w:rPr>
                  <w:b/>
                  <w:bCs/>
                  <w:u w:val="single"/>
                </w:rPr>
                <w:t>Πρόγραμμα</w:t>
              </w:r>
            </w:p>
            <w:p w14:paraId="37A464E6" w14:textId="64993C81" w:rsidR="0036747D" w:rsidRDefault="0036747D" w:rsidP="0036747D">
              <w:r w:rsidRPr="000A1A93">
                <w:rPr>
                  <w:b/>
                  <w:bCs/>
                </w:rPr>
                <w:t xml:space="preserve">Valery Sushkevych, </w:t>
              </w:r>
              <w:r>
                <w:t xml:space="preserve">πρόεδρος Εθνικής Συνομοσπονδίας Ατόμων με Αναπηρία Ουκρανίας </w:t>
              </w:r>
            </w:p>
            <w:p w14:paraId="38BFAD90" w14:textId="39864E65" w:rsidR="0036747D" w:rsidRDefault="0036747D" w:rsidP="0036747D">
              <w:r w:rsidRPr="000A1A93">
                <w:rPr>
                  <w:b/>
                  <w:bCs/>
                </w:rPr>
                <w:t>Raisa Kravchenko,</w:t>
              </w:r>
              <w:r>
                <w:t xml:space="preserve"> Συνασπισμός Οργανώσεων </w:t>
              </w:r>
              <w:r w:rsidR="0096420D">
                <w:t>Α</w:t>
              </w:r>
              <w:r>
                <w:t xml:space="preserve">τόμων με </w:t>
              </w:r>
              <w:r w:rsidR="0096420D">
                <w:t>Α</w:t>
              </w:r>
              <w:r>
                <w:t xml:space="preserve">ναπηρία στην Ουκρανία </w:t>
              </w:r>
            </w:p>
            <w:p w14:paraId="2C723745" w14:textId="259F8EF5" w:rsidR="0036747D" w:rsidRPr="0036747D" w:rsidRDefault="0036747D" w:rsidP="0036747D">
              <w:pPr>
                <w:rPr>
                  <w:lang w:val="en-US"/>
                </w:rPr>
              </w:pPr>
              <w:r w:rsidRPr="0096420D">
                <w:rPr>
                  <w:b/>
                  <w:bCs/>
                </w:rPr>
                <w:t>Ιωάννης</w:t>
              </w:r>
              <w:r w:rsidRPr="0096420D">
                <w:rPr>
                  <w:b/>
                  <w:bCs/>
                  <w:lang w:val="en-US"/>
                </w:rPr>
                <w:t xml:space="preserve"> </w:t>
              </w:r>
              <w:r w:rsidRPr="0096420D">
                <w:rPr>
                  <w:b/>
                  <w:bCs/>
                </w:rPr>
                <w:t>Βαρδακαστάνης</w:t>
              </w:r>
              <w:r w:rsidRPr="0036747D">
                <w:rPr>
                  <w:lang w:val="en-US"/>
                </w:rPr>
                <w:t xml:space="preserve">, </w:t>
              </w:r>
              <w:r>
                <w:t>πρόεδρος</w:t>
              </w:r>
              <w:r w:rsidRPr="0036747D">
                <w:rPr>
                  <w:lang w:val="en-US"/>
                </w:rPr>
                <w:t xml:space="preserve"> International Disability Alliance</w:t>
              </w:r>
            </w:p>
            <w:p w14:paraId="34BF1042" w14:textId="4D7E7332" w:rsidR="0036747D" w:rsidRDefault="0036747D" w:rsidP="0036747D">
              <w:r w:rsidRPr="000A1A93">
                <w:rPr>
                  <w:b/>
                  <w:bCs/>
                </w:rPr>
                <w:t>Milan Šveřepa,</w:t>
              </w:r>
              <w:r>
                <w:t xml:space="preserve"> διευθυντής Inclusion Europe</w:t>
              </w:r>
            </w:p>
            <w:p w14:paraId="20DF84AD" w14:textId="1F912E1B" w:rsidR="0036747D" w:rsidRDefault="0036747D" w:rsidP="0036747D">
              <w:r w:rsidRPr="000A1A93">
                <w:rPr>
                  <w:b/>
                  <w:bCs/>
                </w:rPr>
                <w:t>Maya Doneva,</w:t>
              </w:r>
              <w:r>
                <w:t xml:space="preserve"> </w:t>
              </w:r>
              <w:r w:rsidR="0096420D">
                <w:t>γ</w:t>
              </w:r>
              <w:r>
                <w:t xml:space="preserve">ενική </w:t>
              </w:r>
              <w:r w:rsidR="0096420D">
                <w:t>γ</w:t>
              </w:r>
              <w:r>
                <w:t>ραμματέας Ευρωπαϊκής Ένωση</w:t>
              </w:r>
              <w:r w:rsidR="0096420D">
                <w:t>ς</w:t>
              </w:r>
              <w:r>
                <w:t xml:space="preserve"> Παρόχων Υπηρεσιών για Άτομα με Αναπηρία (EASPD)</w:t>
              </w:r>
            </w:p>
            <w:p w14:paraId="5DE3C51B" w14:textId="77777777" w:rsidR="000A1A93" w:rsidRPr="000A1A93" w:rsidRDefault="0036747D" w:rsidP="0036747D">
              <w:pPr>
                <w:rPr>
                  <w:b/>
                  <w:bCs/>
                  <w:u w:val="single"/>
                </w:rPr>
              </w:pPr>
              <w:r w:rsidRPr="000A1A93">
                <w:rPr>
                  <w:b/>
                  <w:bCs/>
                  <w:u w:val="single"/>
                </w:rPr>
                <w:t xml:space="preserve">Στη συνέχεια οι δημοσιογράφοι θα μπορούν να θέσουν ερωτήσεις. </w:t>
              </w:r>
            </w:p>
            <w:p w14:paraId="7A45FA40" w14:textId="593D900E" w:rsidR="000A1A93" w:rsidRDefault="000A1A93" w:rsidP="0036747D">
              <w:pPr>
                <w:rPr>
                  <w:b/>
                  <w:bCs/>
                </w:rPr>
              </w:pPr>
              <w:r>
                <w:rPr>
                  <w:b/>
                  <w:bCs/>
                </w:rPr>
                <w:t xml:space="preserve">Περισσότερες πληροφορίες για τις δράσεις της ΕΣΑμεΑ για το ζήτημα της Ουκρανίας: </w:t>
              </w:r>
            </w:p>
            <w:p w14:paraId="31467AB1" w14:textId="0AA77C77" w:rsidR="000A1A93" w:rsidRDefault="00551620" w:rsidP="0036747D">
              <w:pPr>
                <w:rPr>
                  <w:b/>
                  <w:bCs/>
                </w:rPr>
              </w:pPr>
              <w:hyperlink r:id="rId17" w:history="1">
                <w:r w:rsidR="000A1A93" w:rsidRPr="00DC0BD8">
                  <w:rPr>
                    <w:rStyle w:val="-"/>
                    <w:b/>
                    <w:bCs/>
                  </w:rPr>
                  <w:t>https://www.esamea.gr/pressoffice/press-releases/5595-agoniodeis-ekkliseis-gia-toys-amaxoys-me-anapiria-stin-oykrania</w:t>
                </w:r>
              </w:hyperlink>
            </w:p>
            <w:p w14:paraId="20682A73" w14:textId="7CCEBB9F" w:rsidR="000A1A93" w:rsidRDefault="00551620" w:rsidP="0036747D">
              <w:pPr>
                <w:rPr>
                  <w:b/>
                  <w:bCs/>
                </w:rPr>
              </w:pPr>
              <w:hyperlink r:id="rId18" w:history="1">
                <w:r w:rsidR="000A1A93" w:rsidRPr="00DC0BD8">
                  <w:rPr>
                    <w:rStyle w:val="-"/>
                    <w:b/>
                    <w:bCs/>
                  </w:rPr>
                  <w:t>https://www.esamea.gr/pressoffice/press-releases/5588-na-prostatepsoyme-pasi-thysia-ta-atoma-me-anapiria-stin-oykrania</w:t>
                </w:r>
              </w:hyperlink>
              <w:r w:rsidR="000A1A93">
                <w:rPr>
                  <w:b/>
                  <w:bCs/>
                </w:rPr>
                <w:t xml:space="preserve"> </w:t>
              </w:r>
            </w:p>
            <w:p w14:paraId="2200BDCC" w14:textId="39B8B33C" w:rsidR="000A1A93" w:rsidRDefault="00551620" w:rsidP="0036747D">
              <w:pPr>
                <w:rPr>
                  <w:b/>
                  <w:bCs/>
                </w:rPr>
              </w:pPr>
              <w:hyperlink r:id="rId19" w:history="1">
                <w:r w:rsidR="000A1A93" w:rsidRPr="00DC0BD8">
                  <w:rPr>
                    <w:rStyle w:val="-"/>
                    <w:b/>
                    <w:bCs/>
                  </w:rPr>
                  <w:t>https://www.gnomionline.gr/vardakastanis-proedros-esamea-o-polemos-ektos-tou-oti-gennaei-thanato-gennaei-kai-anapiria/</w:t>
                </w:r>
              </w:hyperlink>
              <w:r w:rsidR="000A1A93">
                <w:rPr>
                  <w:b/>
                  <w:bCs/>
                </w:rPr>
                <w:t xml:space="preserve"> </w:t>
              </w:r>
            </w:p>
            <w:p w14:paraId="4EAE845B" w14:textId="2E62D3E8" w:rsidR="0076008A" w:rsidRPr="000A1A93" w:rsidRDefault="00551620" w:rsidP="0036747D">
              <w:pPr>
                <w:rPr>
                  <w:b/>
                  <w:bCs/>
                </w:rPr>
              </w:pPr>
            </w:p>
          </w:sdtContent>
        </w:sdt>
        <w:p w14:paraId="1818716D" w14:textId="77777777" w:rsidR="00F95A39" w:rsidRPr="00E70687" w:rsidRDefault="00F95A39" w:rsidP="00351671"/>
        <w:p w14:paraId="7CC41851" w14:textId="77777777" w:rsidR="0076008A" w:rsidRPr="00E70687" w:rsidRDefault="0076008A" w:rsidP="00351671">
          <w:pPr>
            <w:sectPr w:rsidR="0076008A" w:rsidRPr="00E70687" w:rsidSect="00BE04D8">
              <w:headerReference w:type="default" r:id="rId20"/>
              <w:footerReference w:type="default" r:id="rId21"/>
              <w:type w:val="continuous"/>
              <w:pgSz w:w="11906" w:h="16838"/>
              <w:pgMar w:top="1440" w:right="1797" w:bottom="1440" w:left="1797" w:header="709" w:footer="113" w:gutter="0"/>
              <w:cols w:space="708"/>
              <w:docGrid w:linePitch="360"/>
            </w:sectPr>
          </w:pPr>
        </w:p>
        <w:sdt>
          <w:sdtPr>
            <w:rPr>
              <w:b/>
            </w:rPr>
            <w:id w:val="-1293124894"/>
            <w:lock w:val="sdtContentLocked"/>
            <w:placeholder>
              <w:docPart w:val="4C5D54D70D474E56A7D141835C893293"/>
            </w:placeholder>
            <w:group/>
          </w:sdtPr>
          <w:sdtEndPr>
            <w:rPr>
              <w:b w:val="0"/>
            </w:rPr>
          </w:sdtEndPr>
          <w:sdtContent>
            <w:p w14:paraId="09E5E4B3" w14:textId="77777777" w:rsidR="0076008A" w:rsidRPr="00CD7803" w:rsidRDefault="0076008A" w:rsidP="00351671">
              <w:pPr>
                <w:pStyle w:val="myItlics"/>
                <w:pBdr>
                  <w:top w:val="single" w:sz="4" w:space="1" w:color="BFBFBF" w:themeColor="background1" w:themeShade="BF"/>
                </w:pBdr>
                <w:rPr>
                  <w:b/>
                </w:rPr>
              </w:pPr>
              <w:r w:rsidRPr="00CD7803">
                <w:rPr>
                  <w:b/>
                </w:rPr>
                <w:t>Για περισσότερες πληροφορίες επικοινωνήστε με τον Πρόεδρο της Ε.Σ.Α.μεΑ. κ. Ι. Βαρδακαστάνη στο κινητό τηλέφωνο 6937157193.</w:t>
              </w:r>
            </w:p>
            <w:p w14:paraId="53835183" w14:textId="77777777" w:rsidR="00CD3CE2" w:rsidRDefault="0076008A" w:rsidP="0076008A">
              <w:pPr>
                <w:pStyle w:val="myItlics"/>
              </w:pPr>
              <w:r w:rsidRPr="0017683B">
                <w:t>Τώρα μπορείτε να ενημερωθείτε για όλες τις εξελίξεις στο χώρο της Αναπηρίας στη</w:t>
              </w:r>
              <w:r>
                <w:t>ν</w:t>
              </w:r>
              <w:r w:rsidRPr="0017683B">
                <w:t xml:space="preserve"> ιστοσελίδα της Ε.Σ.Α.μεΑ.</w:t>
              </w:r>
              <w:r>
                <w:t xml:space="preserve">: </w:t>
              </w:r>
              <w:hyperlink r:id="rId22" w:tooltip="Επίσημη ιστοσελίδα της Συνομοσπονδίας" w:history="1">
                <w:r w:rsidRPr="004C6A1B">
                  <w:rPr>
                    <w:rStyle w:val="-"/>
                  </w:rPr>
                  <w:t>www.esaea.gr</w:t>
                </w:r>
              </w:hyperlink>
              <w:r>
                <w:t xml:space="preserve"> ή </w:t>
              </w:r>
              <w:hyperlink r:id="rId23" w:tooltip="Επίσημη ιστοσελίδα της Συνομοσπονδίας" w:history="1">
                <w:r w:rsidRPr="004C6A1B">
                  <w:rPr>
                    <w:rStyle w:val="-"/>
                  </w:rPr>
                  <w:t>www.esamea.gr</w:t>
                </w:r>
              </w:hyperlink>
              <w:r w:rsidRPr="0017683B">
                <w:t>.</w:t>
              </w:r>
            </w:p>
          </w:sdtContent>
        </w:sdt>
      </w:sdtContent>
    </w:sdt>
    <w:sdt>
      <w:sdtPr>
        <w:rPr>
          <w:i w:val="0"/>
        </w:rPr>
        <w:id w:val="-1301307073"/>
        <w:lock w:val="sdtContentLocked"/>
        <w:placeholder>
          <w:docPart w:val="4C5D54D70D474E56A7D141835C893293"/>
        </w:placeholder>
        <w:group/>
      </w:sdtPr>
      <w:sdtEndPr>
        <w:rPr>
          <w:rFonts w:eastAsiaTheme="minorHAnsi" w:cstheme="minorHAnsi"/>
          <w:sz w:val="20"/>
          <w:szCs w:val="20"/>
        </w:rPr>
      </w:sdtEndPr>
      <w:sdtContent>
        <w:p w14:paraId="6FDAE80D" w14:textId="77777777" w:rsidR="00300782" w:rsidRDefault="00300782" w:rsidP="0076008A">
          <w:pPr>
            <w:pStyle w:val="myItlics"/>
          </w:pPr>
        </w:p>
        <w:tbl>
          <w:tblPr>
            <w:tblStyle w:val="af7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shd w:val="clear" w:color="auto" w:fill="F2F2F2" w:themeFill="background1" w:themeFillShade="F2"/>
            <w:tblLook w:val="04A0" w:firstRow="1" w:lastRow="0" w:firstColumn="1" w:lastColumn="0" w:noHBand="0" w:noVBand="1"/>
          </w:tblPr>
          <w:tblGrid>
            <w:gridCol w:w="1701"/>
            <w:gridCol w:w="6605"/>
          </w:tblGrid>
          <w:tr w:rsidR="00300782" w:rsidRPr="000D2D4C" w14:paraId="6772878C" w14:textId="77777777" w:rsidTr="00CF788E">
            <w:tc>
              <w:tcPr>
                <w:tcW w:w="1701" w:type="dxa"/>
                <w:shd w:val="clear" w:color="auto" w:fill="F2F2F2" w:themeFill="background1" w:themeFillShade="F2"/>
              </w:tcPr>
              <w:p w14:paraId="3C053648" w14:textId="77777777" w:rsidR="00300782" w:rsidRDefault="00300782" w:rsidP="00CF788E">
                <w:pPr>
                  <w:spacing w:before="60" w:after="60"/>
                  <w:jc w:val="right"/>
                </w:pPr>
                <w:bookmarkStart w:id="7" w:name="_Hlk534859184"/>
                <w:r>
                  <w:rPr>
                    <w:noProof/>
                    <w:lang w:eastAsia="el-GR"/>
                  </w:rPr>
                  <w:drawing>
                    <wp:inline distT="0" distB="0" distL="0" distR="0" wp14:anchorId="7D6C3195" wp14:editId="3AB712B9">
                      <wp:extent cx="914400" cy="914400"/>
                      <wp:effectExtent l="0" t="0" r="0" b="0"/>
                      <wp:docPr id="10" name="Εικόνα 10" title="Λογότυπο προσβάσιμου εγγράφου MS Word (*.docx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Accessible-Word.png"/>
                              <pic:cNvPicPr/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7371" cy="937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05" w:type="dxa"/>
                <w:shd w:val="clear" w:color="auto" w:fill="F2F2F2" w:themeFill="background1" w:themeFillShade="F2"/>
                <w:vAlign w:val="bottom"/>
              </w:tcPr>
              <w:p w14:paraId="2F002FDD" w14:textId="77777777" w:rsidR="00300782" w:rsidRPr="00300782" w:rsidRDefault="00300782" w:rsidP="00CF788E">
                <w:pPr>
                  <w:spacing w:before="240"/>
                  <w:ind w:left="181" w:right="255"/>
                  <w:rPr>
                    <w:rFonts w:cstheme="minorHAnsi"/>
                    <w:b/>
                    <w:sz w:val="20"/>
                    <w:szCs w:val="20"/>
                  </w:rPr>
                </w:pPr>
                <w:r w:rsidRPr="00300782">
                  <w:rPr>
                    <w:rFonts w:cstheme="minorHAnsi"/>
                    <w:b/>
                    <w:sz w:val="20"/>
                    <w:szCs w:val="20"/>
                  </w:rPr>
                  <w:t xml:space="preserve">Προσβάσιμο αρχείο </w:t>
                </w:r>
                <w:r w:rsidRPr="00300782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Microsoft</w:t>
                </w:r>
                <w:r w:rsidRPr="00300782">
                  <w:rPr>
                    <w:rFonts w:cstheme="minorHAnsi"/>
                    <w:b/>
                    <w:sz w:val="20"/>
                    <w:szCs w:val="20"/>
                  </w:rPr>
                  <w:t xml:space="preserve"> </w:t>
                </w:r>
                <w:r w:rsidRPr="00300782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Word</w:t>
                </w:r>
                <w:r w:rsidRPr="00300782">
                  <w:rPr>
                    <w:rFonts w:cstheme="minorHAnsi"/>
                    <w:b/>
                    <w:sz w:val="20"/>
                    <w:szCs w:val="20"/>
                  </w:rPr>
                  <w:t xml:space="preserve"> (*.</w:t>
                </w:r>
                <w:r w:rsidRPr="00300782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docx</w:t>
                </w:r>
                <w:r w:rsidRPr="00300782">
                  <w:rPr>
                    <w:rFonts w:cstheme="minorHAnsi"/>
                    <w:b/>
                    <w:sz w:val="20"/>
                    <w:szCs w:val="20"/>
                  </w:rPr>
                  <w:t>)</w:t>
                </w:r>
              </w:p>
              <w:p w14:paraId="3539049B" w14:textId="77777777" w:rsidR="00300782" w:rsidRPr="003F7C4B" w:rsidRDefault="00300782" w:rsidP="00CF788E">
                <w:pPr>
                  <w:spacing w:before="240"/>
                  <w:ind w:left="184" w:right="255"/>
                  <w:rPr>
                    <w:sz w:val="20"/>
                    <w:szCs w:val="20"/>
                  </w:rPr>
                </w:pPr>
                <w:r w:rsidRPr="00300782">
                  <w:rPr>
                    <w:rFonts w:cstheme="minorHAnsi"/>
                    <w:sz w:val="20"/>
                    <w:szCs w:val="20"/>
                  </w:rPr>
                  <w:t xml:space="preserve">Το παρόν αρχείο ελέγχθηκε με το εργαλείο </w:t>
                </w:r>
                <w:r w:rsidRPr="00300782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Microsoft</w:t>
                </w:r>
                <w:r w:rsidRPr="00300782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300782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Accessibility</w:t>
                </w:r>
                <w:r w:rsidRPr="00300782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300782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Checker</w:t>
                </w:r>
                <w:r w:rsidRPr="00300782">
                  <w:rPr>
                    <w:rFonts w:cstheme="minorHAnsi"/>
                    <w:sz w:val="20"/>
                    <w:szCs w:val="20"/>
                  </w:rPr>
                  <w:t xml:space="preserve"> και δε βρέθηκαν θέματα προσβασιμότητας. Τα άτομα με αναπηρία δε θα αντιμετωπίζουν δυσκολίες στην ανάγνωσή του.</w:t>
                </w:r>
              </w:p>
            </w:tc>
          </w:tr>
          <w:bookmarkEnd w:id="7"/>
        </w:tbl>
      </w:sdtContent>
    </w:sdt>
    <w:p w14:paraId="2FC6EC83" w14:textId="77777777" w:rsidR="00300782" w:rsidRPr="00CD3CE2" w:rsidRDefault="00300782" w:rsidP="0076008A">
      <w:pPr>
        <w:pStyle w:val="myItlics"/>
      </w:pPr>
    </w:p>
    <w:sectPr w:rsidR="00300782" w:rsidRPr="00CD3CE2" w:rsidSect="00300782">
      <w:type w:val="continuous"/>
      <w:pgSz w:w="11906" w:h="16838"/>
      <w:pgMar w:top="1440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51D10" w14:textId="77777777" w:rsidR="00551620" w:rsidRDefault="00551620" w:rsidP="00A5663B">
      <w:pPr>
        <w:spacing w:after="0" w:line="240" w:lineRule="auto"/>
      </w:pPr>
      <w:r>
        <w:separator/>
      </w:r>
    </w:p>
    <w:p w14:paraId="0AB8C37C" w14:textId="77777777" w:rsidR="00551620" w:rsidRDefault="00551620"/>
  </w:endnote>
  <w:endnote w:type="continuationSeparator" w:id="0">
    <w:p w14:paraId="6BABD889" w14:textId="77777777" w:rsidR="00551620" w:rsidRDefault="00551620" w:rsidP="00A5663B">
      <w:pPr>
        <w:spacing w:after="0" w:line="240" w:lineRule="auto"/>
      </w:pPr>
      <w:r>
        <w:continuationSeparator/>
      </w:r>
    </w:p>
    <w:p w14:paraId="3A9F00DF" w14:textId="77777777" w:rsidR="00551620" w:rsidRDefault="005516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2913479"/>
      <w:lock w:val="contentLocked"/>
      <w:placeholder>
        <w:docPart w:val="6B276B4181654CBD8D0042BCAE107BEE"/>
      </w:placeholder>
      <w:group/>
    </w:sdtPr>
    <w:sdtEndPr/>
    <w:sdtContent>
      <w:p w14:paraId="29ECC595" w14:textId="77777777" w:rsidR="00811A9B" w:rsidRDefault="00300782" w:rsidP="00300782">
        <w:pPr>
          <w:pStyle w:val="a6"/>
          <w:ind w:left="-1797"/>
        </w:pPr>
        <w:r>
          <w:rPr>
            <w:noProof/>
            <w:lang w:eastAsia="el-GR"/>
          </w:rPr>
          <w:drawing>
            <wp:inline distT="0" distB="0" distL="0" distR="0" wp14:anchorId="3C6AC823" wp14:editId="678CBE14">
              <wp:extent cx="7558071" cy="1104900"/>
              <wp:effectExtent l="0" t="0" r="5080" b="0"/>
              <wp:docPr id="34" name="Εικόνα 34" descr="Στοιχεία Επικοινωνίας - Contact Details&#10;&#10;Ελ. Βενιζέλου 236, Ηλιούπολη 16341.&#10;Tηλέφωνο +30210.9949837.&#10;Fax +30210.5238967.&#10;esaea@otenet.gr.&#10;www.esamea.gr.&#10;Μέλος του Ευρωπαϊκού Φόρουμ Ατόμων με Αναπηρία και του EPF.&#10;&#10;236, El. Venizelou st, 16341 Ilioupoli, Greece.&#10;Telephone +30210.9949837.&#10;Fax +30210.5238967.&#10;esaea@otenet.gr.&#10;www.esamea.gr.&#10;Member of EDF and EPF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age1-Btm-RGB-High.jp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3247"/>
                      <a:stretch/>
                    </pic:blipFill>
                    <pic:spPr bwMode="auto">
                      <a:xfrm>
                        <a:off x="0" y="0"/>
                        <a:ext cx="7618817" cy="111378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color w:val="auto"/>
      </w:rPr>
      <w:id w:val="1277289387"/>
      <w:lock w:val="contentLocked"/>
      <w:placeholder>
        <w:docPart w:val="4C5D54D70D474E56A7D141835C893293"/>
      </w:placeholder>
      <w:group/>
    </w:sdtPr>
    <w:sdtEndPr>
      <w:rPr>
        <w:rFonts w:ascii="Arial Narrow" w:hAnsi="Arial Narrow"/>
        <w:color w:val="000000"/>
      </w:rPr>
    </w:sdtEndPr>
    <w:sdtContent>
      <w:sdt>
        <w:sdtPr>
          <w:rPr>
            <w:rFonts w:asciiTheme="minorHAnsi" w:hAnsiTheme="minorHAnsi"/>
            <w:color w:val="auto"/>
          </w:rPr>
          <w:id w:val="-2006204772"/>
          <w:lock w:val="sdtContentLocked"/>
          <w:placeholder>
            <w:docPart w:val="ED9D0408DF8D4E43AA244A5AABA3D3B9"/>
          </w:placeholder>
          <w:group/>
        </w:sdtPr>
        <w:sdtEndPr>
          <w:rPr>
            <w:rFonts w:ascii="Arial Narrow" w:hAnsi="Arial Narrow"/>
            <w:color w:val="000000"/>
          </w:rPr>
        </w:sdtEndPr>
        <w:sdtContent>
          <w:p w14:paraId="40FDB3AE" w14:textId="77777777" w:rsidR="00300782" w:rsidRDefault="00300782" w:rsidP="00CF788E">
            <w:pPr>
              <w:pStyle w:val="a5"/>
              <w:spacing w:before="240"/>
              <w:rPr>
                <w:rFonts w:asciiTheme="minorHAnsi" w:hAnsiTheme="minorHAnsi"/>
                <w:color w:val="auto"/>
              </w:rPr>
            </w:pPr>
          </w:p>
          <w:p w14:paraId="5FE2E1EA" w14:textId="77777777" w:rsidR="00300782" w:rsidRPr="001F61C5" w:rsidRDefault="00300782" w:rsidP="00CF788E">
            <w:pPr>
              <w:pStyle w:val="a5"/>
              <w:pBdr>
                <w:right w:val="single" w:sz="18" w:space="4" w:color="008000"/>
              </w:pBdr>
              <w:ind w:left="-1800"/>
              <w:jc w:val="right"/>
            </w:pPr>
            <w:r>
              <w:fldChar w:fldCharType="begin"/>
            </w:r>
            <w:r>
              <w:instrText>PAGE   \* MERGEFORMAT</w:instrText>
            </w:r>
            <w:r>
              <w:fldChar w:fldCharType="separate"/>
            </w:r>
            <w:r w:rsidR="00F976F5">
              <w:rPr>
                <w:noProof/>
              </w:rPr>
              <w:t>2</w:t>
            </w:r>
            <w:r>
              <w:fldChar w:fldCharType="end"/>
            </w:r>
          </w:p>
          <w:p w14:paraId="1E01C7B2" w14:textId="77777777" w:rsidR="0076008A" w:rsidRDefault="00551620" w:rsidP="00300782">
            <w:pPr>
              <w:pStyle w:val="a6"/>
              <w:spacing w:before="480"/>
              <w:ind w:left="-1797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B0606" w14:textId="77777777" w:rsidR="00551620" w:rsidRDefault="00551620" w:rsidP="00A5663B">
      <w:pPr>
        <w:spacing w:after="0" w:line="240" w:lineRule="auto"/>
      </w:pPr>
      <w:bookmarkStart w:id="0" w:name="_Hlk484772647"/>
      <w:bookmarkEnd w:id="0"/>
      <w:r>
        <w:separator/>
      </w:r>
    </w:p>
    <w:p w14:paraId="51D2C5A2" w14:textId="77777777" w:rsidR="00551620" w:rsidRDefault="00551620"/>
  </w:footnote>
  <w:footnote w:type="continuationSeparator" w:id="0">
    <w:p w14:paraId="4EA52CBB" w14:textId="77777777" w:rsidR="00551620" w:rsidRDefault="00551620" w:rsidP="00A5663B">
      <w:pPr>
        <w:spacing w:after="0" w:line="240" w:lineRule="auto"/>
      </w:pPr>
      <w:r>
        <w:continuationSeparator/>
      </w:r>
    </w:p>
    <w:p w14:paraId="31B1EC68" w14:textId="77777777" w:rsidR="00551620" w:rsidRDefault="005516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en-US"/>
      </w:rPr>
      <w:id w:val="1595509131"/>
      <w:lock w:val="contentLocked"/>
      <w:placeholder>
        <w:docPart w:val="4C5D54D70D474E56A7D141835C893293"/>
      </w:placeholder>
      <w:group/>
    </w:sdtPr>
    <w:sdtEndPr/>
    <w:sdtContent>
      <w:sdt>
        <w:sdtPr>
          <w:rPr>
            <w:lang w:val="en-US"/>
          </w:rPr>
          <w:id w:val="929008197"/>
          <w:lock w:val="sdtContentLocked"/>
          <w:placeholder>
            <w:docPart w:val="ED9D0408DF8D4E43AA244A5AABA3D3B9"/>
          </w:placeholder>
          <w:group/>
        </w:sdtPr>
        <w:sdtEndPr/>
        <w:sdtContent>
          <w:p w14:paraId="0DD510A7" w14:textId="77777777" w:rsidR="00A5663B" w:rsidRPr="00300782" w:rsidRDefault="00300782" w:rsidP="00300782">
            <w:pPr>
              <w:pStyle w:val="a5"/>
              <w:ind w:left="-1800"/>
              <w:rPr>
                <w:lang w:val="en-US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4E33104" wp14:editId="0ADC31AF">
                  <wp:extent cx="7559675" cy="1439851"/>
                  <wp:effectExtent l="0" t="0" r="3175" b="8255"/>
                  <wp:docPr id="33" name="Εικόνα 33" descr="Λογότυπο - Logo&#10;&#10;Εθνική Συνομοσπονδία Ατόμων με Αναπηρία (ΕΣΑμεΑ)&#10;National Confederation of Disabled People (NCD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ge1-Top-RGB1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864" cy="144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534859867" w:displacedByCustomXml="next"/>
  <w:bookmarkStart w:id="2" w:name="_Hlk534859868" w:displacedByCustomXml="next"/>
  <w:bookmarkStart w:id="3" w:name="_Hlk534860966" w:displacedByCustomXml="next"/>
  <w:bookmarkStart w:id="4" w:name="_Hlk534860967" w:displacedByCustomXml="next"/>
  <w:bookmarkStart w:id="5" w:name="_Hlk534861073" w:displacedByCustomXml="next"/>
  <w:bookmarkStart w:id="6" w:name="_Hlk534861074" w:displacedByCustomXml="next"/>
  <w:sdt>
    <w:sdtPr>
      <w:id w:val="1898090253"/>
      <w:lock w:val="contentLocked"/>
      <w:placeholder>
        <w:docPart w:val="4C5D54D70D474E56A7D141835C893293"/>
      </w:placeholder>
      <w:group/>
    </w:sdtPr>
    <w:sdtEndPr/>
    <w:sdtContent>
      <w:sdt>
        <w:sdtPr>
          <w:id w:val="1109400468"/>
          <w:lock w:val="sdtContentLocked"/>
          <w:placeholder>
            <w:docPart w:val="6B276B4181654CBD8D0042BCAE107BEE"/>
          </w:placeholder>
          <w:group/>
        </w:sdtPr>
        <w:sdtEndPr/>
        <w:sdtContent>
          <w:p w14:paraId="5F502C2F" w14:textId="77777777" w:rsidR="0076008A" w:rsidRPr="00300782" w:rsidRDefault="00300782" w:rsidP="00300782">
            <w:pPr>
              <w:pStyle w:val="a5"/>
              <w:ind w:left="-1800"/>
            </w:pPr>
            <w:r>
              <w:rPr>
                <w:noProof/>
                <w:lang w:eastAsia="el-GR"/>
              </w:rPr>
              <w:drawing>
                <wp:inline distT="0" distB="0" distL="0" distR="0" wp14:anchorId="1D64FD87" wp14:editId="465EEBF9">
                  <wp:extent cx="7553325" cy="1438642"/>
                  <wp:effectExtent l="0" t="0" r="0" b="9525"/>
                  <wp:docPr id="2" name="Εικόνα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age2-Top-RGB-High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5941" cy="144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sdtContent>
      </w:sdt>
      <w:bookmarkEnd w:id="1" w:displacedByCustomXml="next"/>
      <w:bookmarkEnd w:id="2" w:displacedByCustomXml="next"/>
      <w:bookmarkEnd w:id="3" w:displacedByCustomXml="next"/>
      <w:bookmarkEnd w:id="4" w:displacedByCustomXml="next"/>
      <w:bookmarkEnd w:id="5" w:displacedByCustomXml="next"/>
      <w:bookmarkEnd w:id="6" w:displacedByCustomXml="next"/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E2EDC"/>
    <w:multiLevelType w:val="hybridMultilevel"/>
    <w:tmpl w:val="E8188500"/>
    <w:lvl w:ilvl="0" w:tplc="C894611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pStyle w:val="a"/>
      <w:lvlText w:val="%1)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0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A5AD5"/>
    <w:multiLevelType w:val="hybridMultilevel"/>
    <w:tmpl w:val="B0D8B99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6B0FDF"/>
    <w:multiLevelType w:val="hybridMultilevel"/>
    <w:tmpl w:val="7320FD68"/>
    <w:lvl w:ilvl="0" w:tplc="293E7790">
      <w:start w:val="1"/>
      <w:numFmt w:val="decimal"/>
      <w:pStyle w:val="123"/>
      <w:lvlText w:val="%1)"/>
      <w:lvlJc w:val="left"/>
      <w:pPr>
        <w:ind w:left="992" w:hanging="360"/>
      </w:pPr>
    </w:lvl>
    <w:lvl w:ilvl="1" w:tplc="04090019" w:tentative="1">
      <w:start w:val="1"/>
      <w:numFmt w:val="lowerLetter"/>
      <w:lvlText w:val="%2."/>
      <w:lvlJc w:val="left"/>
      <w:pPr>
        <w:ind w:left="1712" w:hanging="360"/>
      </w:pPr>
    </w:lvl>
    <w:lvl w:ilvl="2" w:tplc="0409001B" w:tentative="1">
      <w:start w:val="1"/>
      <w:numFmt w:val="lowerRoman"/>
      <w:lvlText w:val="%3."/>
      <w:lvlJc w:val="right"/>
      <w:pPr>
        <w:ind w:left="2432" w:hanging="180"/>
      </w:pPr>
    </w:lvl>
    <w:lvl w:ilvl="3" w:tplc="0409000F" w:tentative="1">
      <w:start w:val="1"/>
      <w:numFmt w:val="decimal"/>
      <w:lvlText w:val="%4."/>
      <w:lvlJc w:val="left"/>
      <w:pPr>
        <w:ind w:left="3152" w:hanging="360"/>
      </w:pPr>
    </w:lvl>
    <w:lvl w:ilvl="4" w:tplc="04090019" w:tentative="1">
      <w:start w:val="1"/>
      <w:numFmt w:val="lowerLetter"/>
      <w:lvlText w:val="%5."/>
      <w:lvlJc w:val="left"/>
      <w:pPr>
        <w:ind w:left="3872" w:hanging="360"/>
      </w:pPr>
    </w:lvl>
    <w:lvl w:ilvl="5" w:tplc="0409001B" w:tentative="1">
      <w:start w:val="1"/>
      <w:numFmt w:val="lowerRoman"/>
      <w:lvlText w:val="%6."/>
      <w:lvlJc w:val="right"/>
      <w:pPr>
        <w:ind w:left="4592" w:hanging="180"/>
      </w:pPr>
    </w:lvl>
    <w:lvl w:ilvl="6" w:tplc="0409000F" w:tentative="1">
      <w:start w:val="1"/>
      <w:numFmt w:val="decimal"/>
      <w:lvlText w:val="%7."/>
      <w:lvlJc w:val="left"/>
      <w:pPr>
        <w:ind w:left="5312" w:hanging="360"/>
      </w:pPr>
    </w:lvl>
    <w:lvl w:ilvl="7" w:tplc="04090019" w:tentative="1">
      <w:start w:val="1"/>
      <w:numFmt w:val="lowerLetter"/>
      <w:lvlText w:val="%8."/>
      <w:lvlJc w:val="left"/>
      <w:pPr>
        <w:ind w:left="6032" w:hanging="360"/>
      </w:pPr>
    </w:lvl>
    <w:lvl w:ilvl="8" w:tplc="040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3" w15:restartNumberingAfterBreak="0">
    <w:nsid w:val="1E3C2227"/>
    <w:multiLevelType w:val="hybridMultilevel"/>
    <w:tmpl w:val="B7AE43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B1080"/>
    <w:multiLevelType w:val="hybridMultilevel"/>
    <w:tmpl w:val="69AA2A82"/>
    <w:lvl w:ilvl="0" w:tplc="400C94D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B414D"/>
    <w:multiLevelType w:val="hybridMultilevel"/>
    <w:tmpl w:val="C540E390"/>
    <w:lvl w:ilvl="0" w:tplc="11A68720">
      <w:start w:val="1"/>
      <w:numFmt w:val="bullet"/>
      <w:pStyle w:val="Bullets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6" w15:restartNumberingAfterBreak="0">
    <w:nsid w:val="318C11F8"/>
    <w:multiLevelType w:val="hybridMultilevel"/>
    <w:tmpl w:val="FF3655B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7240FC"/>
    <w:multiLevelType w:val="hybridMultilevel"/>
    <w:tmpl w:val="8E30728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C8806D9"/>
    <w:multiLevelType w:val="hybridMultilevel"/>
    <w:tmpl w:val="7908C436"/>
    <w:lvl w:ilvl="0" w:tplc="AC3CEB6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7D3F9C"/>
    <w:multiLevelType w:val="hybridMultilevel"/>
    <w:tmpl w:val="329CD8C0"/>
    <w:lvl w:ilvl="0" w:tplc="5EC2D4B2">
      <w:start w:val="4"/>
      <w:numFmt w:val="bullet"/>
      <w:lvlText w:val="-"/>
      <w:lvlJc w:val="left"/>
      <w:pPr>
        <w:ind w:left="360" w:hanging="36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231CD5"/>
    <w:multiLevelType w:val="hybridMultilevel"/>
    <w:tmpl w:val="69C08974"/>
    <w:lvl w:ilvl="0" w:tplc="2FC85F0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4F406F"/>
    <w:multiLevelType w:val="hybridMultilevel"/>
    <w:tmpl w:val="D2246F4E"/>
    <w:lvl w:ilvl="0" w:tplc="768C5CE6">
      <w:numFmt w:val="bullet"/>
      <w:pStyle w:val="Bullets0"/>
      <w:lvlText w:val="-"/>
      <w:lvlJc w:val="left"/>
      <w:pPr>
        <w:ind w:left="720" w:hanging="72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1B27D1E"/>
    <w:multiLevelType w:val="hybridMultilevel"/>
    <w:tmpl w:val="993C2E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A60702"/>
    <w:multiLevelType w:val="multilevel"/>
    <w:tmpl w:val="44583CB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3"/>
  </w:num>
  <w:num w:numId="2">
    <w:abstractNumId w:val="13"/>
  </w:num>
  <w:num w:numId="3">
    <w:abstractNumId w:val="13"/>
  </w:num>
  <w:num w:numId="4">
    <w:abstractNumId w:val="13"/>
  </w:num>
  <w:num w:numId="5">
    <w:abstractNumId w:val="13"/>
  </w:num>
  <w:num w:numId="6">
    <w:abstractNumId w:val="13"/>
  </w:num>
  <w:num w:numId="7">
    <w:abstractNumId w:val="13"/>
  </w:num>
  <w:num w:numId="8">
    <w:abstractNumId w:val="13"/>
  </w:num>
  <w:num w:numId="9">
    <w:abstractNumId w:val="13"/>
  </w:num>
  <w:num w:numId="10">
    <w:abstractNumId w:val="12"/>
  </w:num>
  <w:num w:numId="11">
    <w:abstractNumId w:val="11"/>
  </w:num>
  <w:num w:numId="12">
    <w:abstractNumId w:val="5"/>
  </w:num>
  <w:num w:numId="13">
    <w:abstractNumId w:val="2"/>
  </w:num>
  <w:num w:numId="14">
    <w:abstractNumId w:val="0"/>
  </w:num>
  <w:num w:numId="15">
    <w:abstractNumId w:val="3"/>
  </w:num>
  <w:num w:numId="16">
    <w:abstractNumId w:val="8"/>
  </w:num>
  <w:num w:numId="17">
    <w:abstractNumId w:val="4"/>
  </w:num>
  <w:num w:numId="18">
    <w:abstractNumId w:val="1"/>
  </w:num>
  <w:num w:numId="19">
    <w:abstractNumId w:val="6"/>
  </w:num>
  <w:num w:numId="20">
    <w:abstractNumId w:val="10"/>
  </w:num>
  <w:num w:numId="21">
    <w:abstractNumId w:val="7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6F6"/>
    <w:rsid w:val="00005A5D"/>
    <w:rsid w:val="00011187"/>
    <w:rsid w:val="0001138B"/>
    <w:rsid w:val="000145EC"/>
    <w:rsid w:val="00016434"/>
    <w:rsid w:val="000224C1"/>
    <w:rsid w:val="000319B3"/>
    <w:rsid w:val="0003631E"/>
    <w:rsid w:val="00036FA9"/>
    <w:rsid w:val="00040B50"/>
    <w:rsid w:val="0006168F"/>
    <w:rsid w:val="00065190"/>
    <w:rsid w:val="0008214A"/>
    <w:rsid w:val="000864B5"/>
    <w:rsid w:val="00087DF8"/>
    <w:rsid w:val="00091240"/>
    <w:rsid w:val="00096CDC"/>
    <w:rsid w:val="000A1A93"/>
    <w:rsid w:val="000A5463"/>
    <w:rsid w:val="000B3C96"/>
    <w:rsid w:val="000C099E"/>
    <w:rsid w:val="000C14DF"/>
    <w:rsid w:val="000C602B"/>
    <w:rsid w:val="000C74F5"/>
    <w:rsid w:val="000D34E2"/>
    <w:rsid w:val="000D3D70"/>
    <w:rsid w:val="000E2BB8"/>
    <w:rsid w:val="000E30A0"/>
    <w:rsid w:val="000E44E8"/>
    <w:rsid w:val="000F237D"/>
    <w:rsid w:val="000F2860"/>
    <w:rsid w:val="000F4280"/>
    <w:rsid w:val="000F521D"/>
    <w:rsid w:val="000F7CD4"/>
    <w:rsid w:val="001029DA"/>
    <w:rsid w:val="00104FD0"/>
    <w:rsid w:val="0011192A"/>
    <w:rsid w:val="00117460"/>
    <w:rsid w:val="00120C01"/>
    <w:rsid w:val="00126901"/>
    <w:rsid w:val="001321CA"/>
    <w:rsid w:val="0016039E"/>
    <w:rsid w:val="001623D2"/>
    <w:rsid w:val="00162CAE"/>
    <w:rsid w:val="001655E7"/>
    <w:rsid w:val="00177B45"/>
    <w:rsid w:val="00193549"/>
    <w:rsid w:val="00194205"/>
    <w:rsid w:val="001A5AF0"/>
    <w:rsid w:val="001A62AD"/>
    <w:rsid w:val="001A67BA"/>
    <w:rsid w:val="001B3428"/>
    <w:rsid w:val="001B5812"/>
    <w:rsid w:val="001B7832"/>
    <w:rsid w:val="001C160F"/>
    <w:rsid w:val="001D2C15"/>
    <w:rsid w:val="001E439E"/>
    <w:rsid w:val="001F1161"/>
    <w:rsid w:val="002058AF"/>
    <w:rsid w:val="0020610D"/>
    <w:rsid w:val="002251AF"/>
    <w:rsid w:val="00236A27"/>
    <w:rsid w:val="00255DD0"/>
    <w:rsid w:val="002570E4"/>
    <w:rsid w:val="00264E1B"/>
    <w:rsid w:val="0026597B"/>
    <w:rsid w:val="0027672E"/>
    <w:rsid w:val="00285B17"/>
    <w:rsid w:val="002B43D6"/>
    <w:rsid w:val="002B6F18"/>
    <w:rsid w:val="002C4134"/>
    <w:rsid w:val="002C6FF7"/>
    <w:rsid w:val="002D0AB7"/>
    <w:rsid w:val="002D1046"/>
    <w:rsid w:val="00300782"/>
    <w:rsid w:val="00301E00"/>
    <w:rsid w:val="003071D9"/>
    <w:rsid w:val="003161DA"/>
    <w:rsid w:val="00322A0B"/>
    <w:rsid w:val="00323923"/>
    <w:rsid w:val="00326F43"/>
    <w:rsid w:val="0033353F"/>
    <w:rsid w:val="003336F9"/>
    <w:rsid w:val="00337205"/>
    <w:rsid w:val="0034662F"/>
    <w:rsid w:val="00361404"/>
    <w:rsid w:val="0036747D"/>
    <w:rsid w:val="00371AFA"/>
    <w:rsid w:val="00374074"/>
    <w:rsid w:val="003956F9"/>
    <w:rsid w:val="003B245B"/>
    <w:rsid w:val="003B3E78"/>
    <w:rsid w:val="003B6AC5"/>
    <w:rsid w:val="003D4D14"/>
    <w:rsid w:val="003D73D0"/>
    <w:rsid w:val="003E38C4"/>
    <w:rsid w:val="003F789B"/>
    <w:rsid w:val="00406BA3"/>
    <w:rsid w:val="00406E7A"/>
    <w:rsid w:val="00411568"/>
    <w:rsid w:val="00412BB7"/>
    <w:rsid w:val="00413626"/>
    <w:rsid w:val="00415D99"/>
    <w:rsid w:val="00417795"/>
    <w:rsid w:val="0041797A"/>
    <w:rsid w:val="00421FA4"/>
    <w:rsid w:val="00423508"/>
    <w:rsid w:val="004355A3"/>
    <w:rsid w:val="004443A9"/>
    <w:rsid w:val="004446CA"/>
    <w:rsid w:val="0046002B"/>
    <w:rsid w:val="00472CFE"/>
    <w:rsid w:val="00483ACE"/>
    <w:rsid w:val="00483EE0"/>
    <w:rsid w:val="00486A3F"/>
    <w:rsid w:val="004A1785"/>
    <w:rsid w:val="004A2EF2"/>
    <w:rsid w:val="004A6201"/>
    <w:rsid w:val="004A6213"/>
    <w:rsid w:val="004D0BE2"/>
    <w:rsid w:val="004D5A2F"/>
    <w:rsid w:val="004E5DAC"/>
    <w:rsid w:val="004F6030"/>
    <w:rsid w:val="00501973"/>
    <w:rsid w:val="005077D6"/>
    <w:rsid w:val="00514247"/>
    <w:rsid w:val="00517354"/>
    <w:rsid w:val="0052064A"/>
    <w:rsid w:val="00523EAA"/>
    <w:rsid w:val="00540929"/>
    <w:rsid w:val="00540ED2"/>
    <w:rsid w:val="005422FB"/>
    <w:rsid w:val="005456F6"/>
    <w:rsid w:val="00547D78"/>
    <w:rsid w:val="00551620"/>
    <w:rsid w:val="005703BC"/>
    <w:rsid w:val="00573B0A"/>
    <w:rsid w:val="0058273F"/>
    <w:rsid w:val="00583700"/>
    <w:rsid w:val="00584C89"/>
    <w:rsid w:val="00587D4E"/>
    <w:rsid w:val="005956CD"/>
    <w:rsid w:val="005960B1"/>
    <w:rsid w:val="005B00C5"/>
    <w:rsid w:val="005B661B"/>
    <w:rsid w:val="005C3A49"/>
    <w:rsid w:val="005C5A0B"/>
    <w:rsid w:val="005D05EE"/>
    <w:rsid w:val="005D2B1C"/>
    <w:rsid w:val="005D2FE9"/>
    <w:rsid w:val="005D30F3"/>
    <w:rsid w:val="005D44A7"/>
    <w:rsid w:val="005F5A54"/>
    <w:rsid w:val="005F6939"/>
    <w:rsid w:val="00610A7E"/>
    <w:rsid w:val="00612214"/>
    <w:rsid w:val="00614D55"/>
    <w:rsid w:val="00617AC0"/>
    <w:rsid w:val="0062430D"/>
    <w:rsid w:val="00627CBE"/>
    <w:rsid w:val="00642AA7"/>
    <w:rsid w:val="00647299"/>
    <w:rsid w:val="00651CD5"/>
    <w:rsid w:val="006604D1"/>
    <w:rsid w:val="0066741D"/>
    <w:rsid w:val="0068732D"/>
    <w:rsid w:val="00690A15"/>
    <w:rsid w:val="006A52F5"/>
    <w:rsid w:val="006A785A"/>
    <w:rsid w:val="006B0A3E"/>
    <w:rsid w:val="006B74ED"/>
    <w:rsid w:val="006D0554"/>
    <w:rsid w:val="006E5335"/>
    <w:rsid w:val="006E692F"/>
    <w:rsid w:val="006E6B93"/>
    <w:rsid w:val="006F050F"/>
    <w:rsid w:val="006F19AB"/>
    <w:rsid w:val="006F68D0"/>
    <w:rsid w:val="00717309"/>
    <w:rsid w:val="0072145A"/>
    <w:rsid w:val="007241F3"/>
    <w:rsid w:val="00752538"/>
    <w:rsid w:val="00753897"/>
    <w:rsid w:val="00754C30"/>
    <w:rsid w:val="0076008A"/>
    <w:rsid w:val="007636BC"/>
    <w:rsid w:val="00763FCD"/>
    <w:rsid w:val="00767D09"/>
    <w:rsid w:val="0077016C"/>
    <w:rsid w:val="0078467C"/>
    <w:rsid w:val="007A781F"/>
    <w:rsid w:val="007C414F"/>
    <w:rsid w:val="007E0FC7"/>
    <w:rsid w:val="007E66D9"/>
    <w:rsid w:val="007F2A53"/>
    <w:rsid w:val="0080300C"/>
    <w:rsid w:val="0080787B"/>
    <w:rsid w:val="008104A7"/>
    <w:rsid w:val="00811A9B"/>
    <w:rsid w:val="00811F34"/>
    <w:rsid w:val="008305AD"/>
    <w:rsid w:val="008321C9"/>
    <w:rsid w:val="00842387"/>
    <w:rsid w:val="00857467"/>
    <w:rsid w:val="00873758"/>
    <w:rsid w:val="00876B17"/>
    <w:rsid w:val="00880266"/>
    <w:rsid w:val="00886205"/>
    <w:rsid w:val="00890E52"/>
    <w:rsid w:val="008960BB"/>
    <w:rsid w:val="008A26A3"/>
    <w:rsid w:val="008A421B"/>
    <w:rsid w:val="008B3278"/>
    <w:rsid w:val="008B4469"/>
    <w:rsid w:val="008B5B34"/>
    <w:rsid w:val="008E64F8"/>
    <w:rsid w:val="008F26CE"/>
    <w:rsid w:val="008F4A49"/>
    <w:rsid w:val="00906FB5"/>
    <w:rsid w:val="009070E8"/>
    <w:rsid w:val="009324B1"/>
    <w:rsid w:val="00935D82"/>
    <w:rsid w:val="00936BAC"/>
    <w:rsid w:val="009503E0"/>
    <w:rsid w:val="00953909"/>
    <w:rsid w:val="009603EA"/>
    <w:rsid w:val="0096420D"/>
    <w:rsid w:val="00972E62"/>
    <w:rsid w:val="00980425"/>
    <w:rsid w:val="00995C38"/>
    <w:rsid w:val="009A4192"/>
    <w:rsid w:val="009B3183"/>
    <w:rsid w:val="009C06F7"/>
    <w:rsid w:val="009C4D45"/>
    <w:rsid w:val="009D03EE"/>
    <w:rsid w:val="009E4119"/>
    <w:rsid w:val="009E6773"/>
    <w:rsid w:val="00A04D49"/>
    <w:rsid w:val="00A0512E"/>
    <w:rsid w:val="00A22E67"/>
    <w:rsid w:val="00A24A4D"/>
    <w:rsid w:val="00A32253"/>
    <w:rsid w:val="00A33D4C"/>
    <w:rsid w:val="00A35350"/>
    <w:rsid w:val="00A5663B"/>
    <w:rsid w:val="00A57999"/>
    <w:rsid w:val="00A66F36"/>
    <w:rsid w:val="00A8235C"/>
    <w:rsid w:val="00A862B1"/>
    <w:rsid w:val="00A90B3F"/>
    <w:rsid w:val="00A95FBA"/>
    <w:rsid w:val="00AA5564"/>
    <w:rsid w:val="00AA7FE9"/>
    <w:rsid w:val="00AB2576"/>
    <w:rsid w:val="00AC0D27"/>
    <w:rsid w:val="00AC289C"/>
    <w:rsid w:val="00AC766E"/>
    <w:rsid w:val="00AD13AB"/>
    <w:rsid w:val="00AE40C5"/>
    <w:rsid w:val="00AF66C4"/>
    <w:rsid w:val="00AF70AC"/>
    <w:rsid w:val="00AF7DE7"/>
    <w:rsid w:val="00B01AB1"/>
    <w:rsid w:val="00B14093"/>
    <w:rsid w:val="00B14597"/>
    <w:rsid w:val="00B24CE3"/>
    <w:rsid w:val="00B24F28"/>
    <w:rsid w:val="00B25CDE"/>
    <w:rsid w:val="00B30846"/>
    <w:rsid w:val="00B343FA"/>
    <w:rsid w:val="00B449A7"/>
    <w:rsid w:val="00B465F0"/>
    <w:rsid w:val="00B600C1"/>
    <w:rsid w:val="00B672DE"/>
    <w:rsid w:val="00B73A9A"/>
    <w:rsid w:val="00B8325E"/>
    <w:rsid w:val="00B84EFE"/>
    <w:rsid w:val="00B854C9"/>
    <w:rsid w:val="00B926D1"/>
    <w:rsid w:val="00B92A91"/>
    <w:rsid w:val="00B969F5"/>
    <w:rsid w:val="00B977C3"/>
    <w:rsid w:val="00BB04EC"/>
    <w:rsid w:val="00BC5C95"/>
    <w:rsid w:val="00BC61D6"/>
    <w:rsid w:val="00BD0A9B"/>
    <w:rsid w:val="00BD105C"/>
    <w:rsid w:val="00BE04D8"/>
    <w:rsid w:val="00BE52FC"/>
    <w:rsid w:val="00BE6103"/>
    <w:rsid w:val="00BF17AC"/>
    <w:rsid w:val="00BF7928"/>
    <w:rsid w:val="00C0166C"/>
    <w:rsid w:val="00C04B0C"/>
    <w:rsid w:val="00C13744"/>
    <w:rsid w:val="00C1502A"/>
    <w:rsid w:val="00C16320"/>
    <w:rsid w:val="00C2350C"/>
    <w:rsid w:val="00C243A1"/>
    <w:rsid w:val="00C27853"/>
    <w:rsid w:val="00C30176"/>
    <w:rsid w:val="00C32FBB"/>
    <w:rsid w:val="00C4571F"/>
    <w:rsid w:val="00C46534"/>
    <w:rsid w:val="00C54603"/>
    <w:rsid w:val="00C55583"/>
    <w:rsid w:val="00C6720A"/>
    <w:rsid w:val="00C77A8C"/>
    <w:rsid w:val="00C77D34"/>
    <w:rsid w:val="00C80445"/>
    <w:rsid w:val="00C83059"/>
    <w:rsid w:val="00C83F4F"/>
    <w:rsid w:val="00C864D7"/>
    <w:rsid w:val="00C8742E"/>
    <w:rsid w:val="00C90057"/>
    <w:rsid w:val="00C96935"/>
    <w:rsid w:val="00CA1AE3"/>
    <w:rsid w:val="00CA3674"/>
    <w:rsid w:val="00CC22AC"/>
    <w:rsid w:val="00CC59F5"/>
    <w:rsid w:val="00CC62E9"/>
    <w:rsid w:val="00CD3CE2"/>
    <w:rsid w:val="00CD5A7F"/>
    <w:rsid w:val="00CD6D05"/>
    <w:rsid w:val="00CE0328"/>
    <w:rsid w:val="00CE5D89"/>
    <w:rsid w:val="00CE5FF4"/>
    <w:rsid w:val="00CF0E8A"/>
    <w:rsid w:val="00CF34BB"/>
    <w:rsid w:val="00D00AC1"/>
    <w:rsid w:val="00D00BBF"/>
    <w:rsid w:val="00D01C51"/>
    <w:rsid w:val="00D11B9D"/>
    <w:rsid w:val="00D14800"/>
    <w:rsid w:val="00D35A4C"/>
    <w:rsid w:val="00D37E77"/>
    <w:rsid w:val="00D4303F"/>
    <w:rsid w:val="00D43376"/>
    <w:rsid w:val="00D43FB8"/>
    <w:rsid w:val="00D4455A"/>
    <w:rsid w:val="00D7519B"/>
    <w:rsid w:val="00D94751"/>
    <w:rsid w:val="00DA5411"/>
    <w:rsid w:val="00DB2FC8"/>
    <w:rsid w:val="00DC13F2"/>
    <w:rsid w:val="00DC19B7"/>
    <w:rsid w:val="00DC64B0"/>
    <w:rsid w:val="00DD1D03"/>
    <w:rsid w:val="00DD4595"/>
    <w:rsid w:val="00DD7797"/>
    <w:rsid w:val="00DE3DAF"/>
    <w:rsid w:val="00DE43C8"/>
    <w:rsid w:val="00DE53F9"/>
    <w:rsid w:val="00DE5CD7"/>
    <w:rsid w:val="00DE62F3"/>
    <w:rsid w:val="00DF27F7"/>
    <w:rsid w:val="00E018A8"/>
    <w:rsid w:val="00E02A8A"/>
    <w:rsid w:val="00E16B7C"/>
    <w:rsid w:val="00E17AB5"/>
    <w:rsid w:val="00E206BA"/>
    <w:rsid w:val="00E21601"/>
    <w:rsid w:val="00E22772"/>
    <w:rsid w:val="00E357D4"/>
    <w:rsid w:val="00E40395"/>
    <w:rsid w:val="00E403E7"/>
    <w:rsid w:val="00E429AD"/>
    <w:rsid w:val="00E43F72"/>
    <w:rsid w:val="00E46F44"/>
    <w:rsid w:val="00E55813"/>
    <w:rsid w:val="00E60018"/>
    <w:rsid w:val="00E70687"/>
    <w:rsid w:val="00E72589"/>
    <w:rsid w:val="00E776F1"/>
    <w:rsid w:val="00E84940"/>
    <w:rsid w:val="00E90884"/>
    <w:rsid w:val="00E922F5"/>
    <w:rsid w:val="00E9293A"/>
    <w:rsid w:val="00EC61A5"/>
    <w:rsid w:val="00ED1F39"/>
    <w:rsid w:val="00EE0F94"/>
    <w:rsid w:val="00EE1817"/>
    <w:rsid w:val="00EE6171"/>
    <w:rsid w:val="00EE65BD"/>
    <w:rsid w:val="00EE7747"/>
    <w:rsid w:val="00EF66B1"/>
    <w:rsid w:val="00F02B8E"/>
    <w:rsid w:val="00F071B9"/>
    <w:rsid w:val="00F13F98"/>
    <w:rsid w:val="00F14369"/>
    <w:rsid w:val="00F21A91"/>
    <w:rsid w:val="00F21B29"/>
    <w:rsid w:val="00F22825"/>
    <w:rsid w:val="00F23737"/>
    <w:rsid w:val="00F239E9"/>
    <w:rsid w:val="00F247D5"/>
    <w:rsid w:val="00F32EF3"/>
    <w:rsid w:val="00F37209"/>
    <w:rsid w:val="00F42CC8"/>
    <w:rsid w:val="00F46D24"/>
    <w:rsid w:val="00F64D51"/>
    <w:rsid w:val="00F736BA"/>
    <w:rsid w:val="00F755E4"/>
    <w:rsid w:val="00F80939"/>
    <w:rsid w:val="00F84821"/>
    <w:rsid w:val="00F95A39"/>
    <w:rsid w:val="00F976F5"/>
    <w:rsid w:val="00F97D08"/>
    <w:rsid w:val="00FA015E"/>
    <w:rsid w:val="00FA1B8F"/>
    <w:rsid w:val="00FA25FF"/>
    <w:rsid w:val="00FA55E7"/>
    <w:rsid w:val="00FC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BAE174"/>
  <w15:docId w15:val="{0E98BC09-DCAE-41FA-9BC5-D8BF096A2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6008A"/>
    <w:pPr>
      <w:spacing w:after="120" w:line="276" w:lineRule="auto"/>
      <w:jc w:val="both"/>
    </w:pPr>
    <w:rPr>
      <w:rFonts w:ascii="Arial Narrow" w:hAnsi="Arial Narrow"/>
      <w:color w:val="000000"/>
      <w:sz w:val="22"/>
      <w:szCs w:val="22"/>
    </w:rPr>
  </w:style>
  <w:style w:type="paragraph" w:styleId="1">
    <w:name w:val="heading 1"/>
    <w:aliases w:val="Κεφαλίδα1"/>
    <w:basedOn w:val="a0"/>
    <w:next w:val="a0"/>
    <w:link w:val="1Char"/>
    <w:qFormat/>
    <w:rsid w:val="00995C3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auto"/>
      <w:kern w:val="32"/>
      <w:sz w:val="28"/>
      <w:szCs w:val="32"/>
    </w:rPr>
  </w:style>
  <w:style w:type="paragraph" w:styleId="2">
    <w:name w:val="heading 2"/>
    <w:aliases w:val="Κεφαλίδα2"/>
    <w:basedOn w:val="a0"/>
    <w:next w:val="a0"/>
    <w:link w:val="2Char"/>
    <w:qFormat/>
    <w:rsid w:val="00995C3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auto"/>
      <w:sz w:val="24"/>
      <w:szCs w:val="28"/>
    </w:rPr>
  </w:style>
  <w:style w:type="paragraph" w:styleId="3">
    <w:name w:val="heading 3"/>
    <w:aliases w:val="Κεφαλίδα3"/>
    <w:basedOn w:val="a0"/>
    <w:next w:val="a0"/>
    <w:link w:val="3Char"/>
    <w:qFormat/>
    <w:rsid w:val="00995C3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auto"/>
      <w:sz w:val="23"/>
      <w:szCs w:val="26"/>
    </w:rPr>
  </w:style>
  <w:style w:type="paragraph" w:styleId="4">
    <w:name w:val="heading 4"/>
    <w:aliases w:val="Κεφαλίδα4"/>
    <w:basedOn w:val="a0"/>
    <w:next w:val="a0"/>
    <w:link w:val="4Char"/>
    <w:qFormat/>
    <w:rsid w:val="00995C38"/>
    <w:pPr>
      <w:keepNext/>
      <w:numPr>
        <w:ilvl w:val="3"/>
        <w:numId w:val="9"/>
      </w:numPr>
      <w:spacing w:before="240" w:after="60"/>
      <w:outlineLvl w:val="3"/>
    </w:pPr>
    <w:rPr>
      <w:bCs/>
      <w:i/>
      <w:szCs w:val="28"/>
    </w:rPr>
  </w:style>
  <w:style w:type="paragraph" w:styleId="5">
    <w:name w:val="heading 5"/>
    <w:basedOn w:val="a0"/>
    <w:next w:val="a0"/>
    <w:link w:val="5Char"/>
    <w:semiHidden/>
    <w:unhideWhenUsed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0"/>
    <w:next w:val="a0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0"/>
    <w:next w:val="a0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0"/>
    <w:next w:val="a0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Επικεφαλίδα 1 Char"/>
    <w:aliases w:val="Κεφαλίδα1 Char"/>
    <w:basedOn w:val="a1"/>
    <w:link w:val="1"/>
    <w:rsid w:val="00995C38"/>
    <w:rPr>
      <w:rFonts w:ascii="Cambria" w:hAnsi="Cambria" w:cs="Arial"/>
      <w:bCs/>
      <w:smallCaps/>
      <w:kern w:val="32"/>
      <w:sz w:val="28"/>
      <w:szCs w:val="32"/>
    </w:rPr>
  </w:style>
  <w:style w:type="character" w:customStyle="1" w:styleId="2Char">
    <w:name w:val="Επικεφαλίδα 2 Char"/>
    <w:aliases w:val="Κεφαλίδα2 Char"/>
    <w:basedOn w:val="a1"/>
    <w:link w:val="2"/>
    <w:rsid w:val="00995C38"/>
    <w:rPr>
      <w:rFonts w:ascii="Cambria" w:hAnsi="Cambria" w:cs="Arial"/>
      <w:bCs/>
      <w:iCs/>
      <w:sz w:val="24"/>
      <w:szCs w:val="28"/>
    </w:rPr>
  </w:style>
  <w:style w:type="character" w:customStyle="1" w:styleId="3Char">
    <w:name w:val="Επικεφαλίδα 3 Char"/>
    <w:aliases w:val="Κεφαλίδα3 Char"/>
    <w:basedOn w:val="a1"/>
    <w:link w:val="3"/>
    <w:rsid w:val="00995C38"/>
    <w:rPr>
      <w:rFonts w:ascii="Cambria" w:hAnsi="Cambria" w:cs="Arial"/>
      <w:bCs/>
      <w:i/>
      <w:sz w:val="23"/>
      <w:szCs w:val="26"/>
    </w:rPr>
  </w:style>
  <w:style w:type="character" w:customStyle="1" w:styleId="4Char">
    <w:name w:val="Επικεφαλίδα 4 Char"/>
    <w:aliases w:val="Κεφαλίδα4 Char"/>
    <w:basedOn w:val="a1"/>
    <w:link w:val="4"/>
    <w:rsid w:val="00995C38"/>
    <w:rPr>
      <w:rFonts w:ascii="Cambria" w:hAnsi="Cambria"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1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1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1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1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1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4">
    <w:name w:val="caption"/>
    <w:basedOn w:val="a0"/>
    <w:next w:val="a0"/>
    <w:rsid w:val="001B3428"/>
    <w:rPr>
      <w:b/>
      <w:bCs/>
      <w:sz w:val="20"/>
      <w:szCs w:val="20"/>
    </w:rPr>
  </w:style>
  <w:style w:type="paragraph" w:styleId="a5">
    <w:name w:val="header"/>
    <w:basedOn w:val="a0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1"/>
    <w:link w:val="a5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6">
    <w:name w:val="footer"/>
    <w:basedOn w:val="a0"/>
    <w:link w:val="Char0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1"/>
    <w:link w:val="a6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7">
    <w:name w:val="Balloon Text"/>
    <w:basedOn w:val="a0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7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8">
    <w:name w:val="Title"/>
    <w:basedOn w:val="a0"/>
    <w:next w:val="a0"/>
    <w:link w:val="Char2"/>
    <w:qFormat/>
    <w:rsid w:val="0076008A"/>
    <w:pPr>
      <w:tabs>
        <w:tab w:val="left" w:pos="993"/>
      </w:tabs>
      <w:spacing w:before="360" w:after="240" w:line="240" w:lineRule="auto"/>
      <w:jc w:val="center"/>
    </w:pPr>
    <w:rPr>
      <w:rFonts w:eastAsiaTheme="majorEastAsia" w:cstheme="majorBidi"/>
      <w:b/>
      <w:color w:val="auto"/>
      <w:spacing w:val="5"/>
      <w:kern w:val="28"/>
      <w:sz w:val="28"/>
      <w:szCs w:val="28"/>
    </w:rPr>
  </w:style>
  <w:style w:type="character" w:customStyle="1" w:styleId="Char2">
    <w:name w:val="Τίτλος Char"/>
    <w:basedOn w:val="a1"/>
    <w:link w:val="a8"/>
    <w:rsid w:val="0076008A"/>
    <w:rPr>
      <w:rFonts w:ascii="Arial Narrow" w:eastAsiaTheme="majorEastAsia" w:hAnsi="Arial Narrow" w:cstheme="majorBidi"/>
      <w:b/>
      <w:spacing w:val="5"/>
      <w:kern w:val="28"/>
      <w:sz w:val="28"/>
      <w:szCs w:val="28"/>
    </w:rPr>
  </w:style>
  <w:style w:type="paragraph" w:styleId="a9">
    <w:name w:val="List Paragraph"/>
    <w:basedOn w:val="a0"/>
    <w:link w:val="Char3"/>
    <w:uiPriority w:val="34"/>
    <w:qFormat/>
    <w:rsid w:val="00E70687"/>
    <w:pPr>
      <w:ind w:left="720"/>
      <w:contextualSpacing/>
    </w:pPr>
  </w:style>
  <w:style w:type="character" w:styleId="aa">
    <w:name w:val="Placeholder Text"/>
    <w:basedOn w:val="a1"/>
    <w:uiPriority w:val="99"/>
    <w:semiHidden/>
    <w:rsid w:val="00415D99"/>
    <w:rPr>
      <w:color w:val="808080"/>
    </w:rPr>
  </w:style>
  <w:style w:type="character" w:styleId="ab">
    <w:name w:val="Strong"/>
    <w:aliases w:val="Ετικέτες"/>
    <w:basedOn w:val="a1"/>
    <w:qFormat/>
    <w:rsid w:val="000E2BB8"/>
    <w:rPr>
      <w:rFonts w:ascii="Cambria" w:hAnsi="Cambria"/>
      <w:b/>
      <w:bCs/>
      <w:color w:val="000000" w:themeColor="text1"/>
      <w:sz w:val="23"/>
    </w:rPr>
  </w:style>
  <w:style w:type="paragraph" w:customStyle="1" w:styleId="Bullets0">
    <w:name w:val="Bullets (Παύλες)"/>
    <w:basedOn w:val="a9"/>
    <w:link w:val="BulletsChar"/>
    <w:qFormat/>
    <w:rsid w:val="003D4D14"/>
    <w:pPr>
      <w:numPr>
        <w:numId w:val="11"/>
      </w:numPr>
      <w:spacing w:line="240" w:lineRule="auto"/>
      <w:ind w:left="567" w:hanging="295"/>
      <w:contextualSpacing w:val="0"/>
      <w:jc w:val="left"/>
    </w:pPr>
  </w:style>
  <w:style w:type="character" w:customStyle="1" w:styleId="Char3">
    <w:name w:val="Παράγραφος λίστας Char"/>
    <w:basedOn w:val="a1"/>
    <w:link w:val="a9"/>
    <w:uiPriority w:val="34"/>
    <w:rsid w:val="00B343FA"/>
    <w:rPr>
      <w:rFonts w:ascii="Cambria" w:hAnsi="Cambria"/>
      <w:color w:val="000000"/>
      <w:sz w:val="22"/>
      <w:szCs w:val="22"/>
    </w:rPr>
  </w:style>
  <w:style w:type="character" w:customStyle="1" w:styleId="BulletsChar">
    <w:name w:val="Bullets (Παύλες) Char"/>
    <w:basedOn w:val="Char3"/>
    <w:link w:val="Bullets0"/>
    <w:rsid w:val="003D4D14"/>
    <w:rPr>
      <w:rFonts w:ascii="Cambria" w:hAnsi="Cambria"/>
      <w:color w:val="000000"/>
      <w:sz w:val="22"/>
      <w:szCs w:val="22"/>
    </w:rPr>
  </w:style>
  <w:style w:type="paragraph" w:customStyle="1" w:styleId="ac">
    <w:name w:val="Έντονο &amp; Υπογράμμιση"/>
    <w:basedOn w:val="a0"/>
    <w:next w:val="a0"/>
    <w:link w:val="Char4"/>
    <w:qFormat/>
    <w:rsid w:val="00CD5A7F"/>
    <w:pPr>
      <w:spacing w:before="120"/>
      <w:jc w:val="left"/>
    </w:pPr>
    <w:rPr>
      <w:b/>
      <w:u w:val="single"/>
    </w:rPr>
  </w:style>
  <w:style w:type="character" w:customStyle="1" w:styleId="Char4">
    <w:name w:val="Έντονο &amp; Υπογράμμιση Char"/>
    <w:basedOn w:val="a1"/>
    <w:link w:val="ac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character" w:styleId="ad">
    <w:name w:val="Intense Reference"/>
    <w:basedOn w:val="a1"/>
    <w:uiPriority w:val="32"/>
    <w:qFormat/>
    <w:rsid w:val="005F5A54"/>
    <w:rPr>
      <w:b/>
      <w:bCs/>
      <w:smallCaps/>
      <w:color w:val="auto"/>
      <w:spacing w:val="5"/>
    </w:rPr>
  </w:style>
  <w:style w:type="character" w:styleId="ae">
    <w:name w:val="Intense Emphasis"/>
    <w:basedOn w:val="a1"/>
    <w:uiPriority w:val="21"/>
    <w:qFormat/>
    <w:rsid w:val="005F5A54"/>
    <w:rPr>
      <w:i/>
      <w:iCs/>
      <w:color w:val="auto"/>
    </w:rPr>
  </w:style>
  <w:style w:type="paragraph" w:styleId="af">
    <w:name w:val="Intense Quote"/>
    <w:basedOn w:val="a0"/>
    <w:next w:val="a0"/>
    <w:link w:val="Char5"/>
    <w:uiPriority w:val="30"/>
    <w:qFormat/>
    <w:rsid w:val="00486A3F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  <w:color w:val="auto"/>
    </w:rPr>
  </w:style>
  <w:style w:type="character" w:customStyle="1" w:styleId="Char5">
    <w:name w:val="Έντονο απόσπ. Char"/>
    <w:basedOn w:val="a1"/>
    <w:link w:val="af"/>
    <w:uiPriority w:val="30"/>
    <w:rsid w:val="00486A3F"/>
    <w:rPr>
      <w:rFonts w:ascii="Cambria" w:hAnsi="Cambria"/>
      <w:i/>
      <w:iCs/>
      <w:sz w:val="22"/>
      <w:szCs w:val="22"/>
    </w:rPr>
  </w:style>
  <w:style w:type="character" w:styleId="af0">
    <w:name w:val="Emphasis"/>
    <w:aliases w:val="Πλάγια"/>
    <w:basedOn w:val="a1"/>
    <w:qFormat/>
    <w:rsid w:val="00995C38"/>
    <w:rPr>
      <w:i/>
      <w:iCs/>
    </w:rPr>
  </w:style>
  <w:style w:type="paragraph" w:customStyle="1" w:styleId="Bullets">
    <w:name w:val="Bullets (Σφαίρες)"/>
    <w:basedOn w:val="Bullets0"/>
    <w:link w:val="BulletsChar0"/>
    <w:qFormat/>
    <w:rsid w:val="00995C38"/>
    <w:pPr>
      <w:numPr>
        <w:numId w:val="12"/>
      </w:numPr>
      <w:ind w:left="986" w:hanging="357"/>
    </w:pPr>
  </w:style>
  <w:style w:type="character" w:customStyle="1" w:styleId="BulletsChar0">
    <w:name w:val="Bullets (Σφαίρες) Char"/>
    <w:basedOn w:val="BulletsChar"/>
    <w:link w:val="Bullets"/>
    <w:rsid w:val="00995C38"/>
    <w:rPr>
      <w:rFonts w:ascii="Cambria" w:hAnsi="Cambria"/>
      <w:color w:val="000000"/>
      <w:sz w:val="22"/>
      <w:szCs w:val="22"/>
    </w:rPr>
  </w:style>
  <w:style w:type="character" w:customStyle="1" w:styleId="10">
    <w:name w:val="Στυλ1"/>
    <w:basedOn w:val="a1"/>
    <w:uiPriority w:val="1"/>
    <w:rsid w:val="00B926D1"/>
    <w:rPr>
      <w:rFonts w:ascii="Cambria" w:hAnsi="Cambria"/>
      <w:sz w:val="20"/>
    </w:rPr>
  </w:style>
  <w:style w:type="paragraph" w:customStyle="1" w:styleId="af1">
    <w:name w:val="Πληροφορίες"/>
    <w:basedOn w:val="a0"/>
    <w:link w:val="Char6"/>
    <w:qFormat/>
    <w:rsid w:val="0066741D"/>
    <w:pPr>
      <w:spacing w:before="360" w:after="0"/>
    </w:pPr>
    <w:rPr>
      <w:sz w:val="20"/>
      <w:szCs w:val="20"/>
    </w:rPr>
  </w:style>
  <w:style w:type="character" w:customStyle="1" w:styleId="Char6">
    <w:name w:val="Πληροφορίες Char"/>
    <w:basedOn w:val="a1"/>
    <w:link w:val="af1"/>
    <w:rsid w:val="0066741D"/>
    <w:rPr>
      <w:rFonts w:ascii="Cambria" w:hAnsi="Cambria"/>
      <w:color w:val="000000"/>
    </w:rPr>
  </w:style>
  <w:style w:type="paragraph" w:customStyle="1" w:styleId="af2">
    <w:name w:val="Έντονη γραφή"/>
    <w:basedOn w:val="a0"/>
    <w:link w:val="Char7"/>
    <w:qFormat/>
    <w:rsid w:val="00486A3F"/>
    <w:pPr>
      <w:ind w:left="-11"/>
    </w:pPr>
    <w:rPr>
      <w:b/>
    </w:rPr>
  </w:style>
  <w:style w:type="paragraph" w:customStyle="1" w:styleId="123">
    <w:name w:val="Αρίθμηση (123)"/>
    <w:basedOn w:val="Bullets0"/>
    <w:link w:val="123Char"/>
    <w:qFormat/>
    <w:rsid w:val="00486A3F"/>
    <w:pPr>
      <w:numPr>
        <w:numId w:val="13"/>
      </w:numPr>
      <w:ind w:left="284" w:hanging="284"/>
    </w:pPr>
  </w:style>
  <w:style w:type="character" w:customStyle="1" w:styleId="Char7">
    <w:name w:val="Έντονη γραφή Char"/>
    <w:basedOn w:val="a1"/>
    <w:link w:val="af2"/>
    <w:rsid w:val="00486A3F"/>
    <w:rPr>
      <w:rFonts w:ascii="Cambria" w:hAnsi="Cambria"/>
      <w:b/>
      <w:color w:val="000000"/>
      <w:sz w:val="22"/>
      <w:szCs w:val="22"/>
    </w:rPr>
  </w:style>
  <w:style w:type="paragraph" w:customStyle="1" w:styleId="a">
    <w:name w:val="Αρίθμηση (αβγ)"/>
    <w:basedOn w:val="123"/>
    <w:link w:val="Char8"/>
    <w:qFormat/>
    <w:rsid w:val="00486A3F"/>
    <w:pPr>
      <w:numPr>
        <w:numId w:val="14"/>
      </w:numPr>
    </w:pPr>
  </w:style>
  <w:style w:type="character" w:customStyle="1" w:styleId="123Char">
    <w:name w:val="Αρίθμηση (123) Char"/>
    <w:basedOn w:val="BulletsChar"/>
    <w:link w:val="123"/>
    <w:rsid w:val="00486A3F"/>
    <w:rPr>
      <w:rFonts w:ascii="Cambria" w:hAnsi="Cambria"/>
      <w:color w:val="000000"/>
      <w:sz w:val="22"/>
      <w:szCs w:val="22"/>
    </w:rPr>
  </w:style>
  <w:style w:type="paragraph" w:styleId="af3">
    <w:name w:val="Subtitle"/>
    <w:basedOn w:val="a0"/>
    <w:next w:val="a0"/>
    <w:link w:val="Char9"/>
    <w:qFormat/>
    <w:rsid w:val="00CD5A7F"/>
    <w:pPr>
      <w:spacing w:after="480"/>
      <w:jc w:val="center"/>
    </w:pPr>
    <w:rPr>
      <w:b/>
      <w:u w:val="single"/>
    </w:rPr>
  </w:style>
  <w:style w:type="character" w:customStyle="1" w:styleId="Char8">
    <w:name w:val="Αρίθμηση (αβγ) Char"/>
    <w:basedOn w:val="123Char"/>
    <w:link w:val="a"/>
    <w:rsid w:val="00486A3F"/>
    <w:rPr>
      <w:rFonts w:ascii="Cambria" w:hAnsi="Cambria"/>
      <w:color w:val="000000"/>
      <w:sz w:val="22"/>
      <w:szCs w:val="22"/>
    </w:rPr>
  </w:style>
  <w:style w:type="character" w:customStyle="1" w:styleId="Char9">
    <w:name w:val="Υπότιτλος Char"/>
    <w:basedOn w:val="a1"/>
    <w:link w:val="af3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paragraph" w:styleId="af4">
    <w:name w:val="No Spacing"/>
    <w:uiPriority w:val="1"/>
    <w:qFormat/>
    <w:rsid w:val="00486A3F"/>
    <w:pPr>
      <w:jc w:val="both"/>
    </w:pPr>
    <w:rPr>
      <w:rFonts w:ascii="Cambria" w:hAnsi="Cambria"/>
      <w:color w:val="000000"/>
      <w:sz w:val="22"/>
      <w:szCs w:val="22"/>
    </w:rPr>
  </w:style>
  <w:style w:type="character" w:styleId="af5">
    <w:name w:val="Book Title"/>
    <w:aliases w:val="Έντονο &amp; Πλάγια"/>
    <w:basedOn w:val="a1"/>
    <w:uiPriority w:val="33"/>
    <w:qFormat/>
    <w:rsid w:val="00486A3F"/>
    <w:rPr>
      <w:b/>
      <w:bCs/>
      <w:i/>
      <w:iCs/>
      <w:spacing w:val="5"/>
    </w:rPr>
  </w:style>
  <w:style w:type="paragraph" w:customStyle="1" w:styleId="af6">
    <w:name w:val="Υπογράμμιση"/>
    <w:basedOn w:val="a0"/>
    <w:link w:val="Chara"/>
    <w:qFormat/>
    <w:rsid w:val="00CD5A7F"/>
    <w:pPr>
      <w:spacing w:after="480"/>
      <w:jc w:val="left"/>
    </w:pPr>
    <w:rPr>
      <w:u w:val="single"/>
    </w:rPr>
  </w:style>
  <w:style w:type="character" w:customStyle="1" w:styleId="Chara">
    <w:name w:val="Υπογράμμιση Char"/>
    <w:basedOn w:val="a1"/>
    <w:link w:val="af6"/>
    <w:rsid w:val="00CD5A7F"/>
    <w:rPr>
      <w:rFonts w:ascii="Arial Narrow" w:hAnsi="Arial Narrow"/>
      <w:color w:val="000000"/>
      <w:sz w:val="22"/>
      <w:szCs w:val="22"/>
      <w:u w:val="single"/>
    </w:rPr>
  </w:style>
  <w:style w:type="paragraph" w:customStyle="1" w:styleId="myItlics">
    <w:name w:val="myItlics"/>
    <w:basedOn w:val="a0"/>
    <w:link w:val="myItlicsChar"/>
    <w:qFormat/>
    <w:rsid w:val="0076008A"/>
    <w:pPr>
      <w:spacing w:before="160" w:after="60" w:line="240" w:lineRule="auto"/>
    </w:pPr>
    <w:rPr>
      <w:i/>
    </w:rPr>
  </w:style>
  <w:style w:type="character" w:styleId="-">
    <w:name w:val="Hyperlink"/>
    <w:basedOn w:val="a1"/>
    <w:uiPriority w:val="99"/>
    <w:unhideWhenUsed/>
    <w:rsid w:val="0076008A"/>
    <w:rPr>
      <w:color w:val="0000FF" w:themeColor="hyperlink"/>
      <w:u w:val="single"/>
    </w:rPr>
  </w:style>
  <w:style w:type="character" w:customStyle="1" w:styleId="myItlicsChar">
    <w:name w:val="myItlics Char"/>
    <w:basedOn w:val="a1"/>
    <w:link w:val="myItlics"/>
    <w:rsid w:val="0076008A"/>
    <w:rPr>
      <w:rFonts w:ascii="Arial Narrow" w:hAnsi="Arial Narrow"/>
      <w:i/>
      <w:color w:val="000000"/>
      <w:sz w:val="22"/>
      <w:szCs w:val="22"/>
    </w:rPr>
  </w:style>
  <w:style w:type="paragraph" w:customStyle="1" w:styleId="my">
    <w:name w:val="myΥπότιτλος"/>
    <w:basedOn w:val="a0"/>
    <w:link w:val="myChar"/>
    <w:qFormat/>
    <w:rsid w:val="00584C89"/>
    <w:pPr>
      <w:spacing w:after="480"/>
      <w:jc w:val="center"/>
    </w:pPr>
  </w:style>
  <w:style w:type="character" w:customStyle="1" w:styleId="myChar">
    <w:name w:val="myΥπότιτλος Char"/>
    <w:basedOn w:val="a1"/>
    <w:link w:val="my"/>
    <w:rsid w:val="00584C89"/>
    <w:rPr>
      <w:rFonts w:ascii="Arial Narrow" w:hAnsi="Arial Narrow"/>
      <w:color w:val="000000"/>
      <w:sz w:val="22"/>
      <w:szCs w:val="22"/>
    </w:rPr>
  </w:style>
  <w:style w:type="table" w:styleId="af7">
    <w:name w:val="Table Grid"/>
    <w:basedOn w:val="a2"/>
    <w:uiPriority w:val="39"/>
    <w:unhideWhenUsed/>
    <w:rsid w:val="0030078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ySubtitle">
    <w:name w:val="mySubtitle"/>
    <w:basedOn w:val="a8"/>
    <w:link w:val="mySubtitleChar"/>
    <w:qFormat/>
    <w:rsid w:val="00177B45"/>
    <w:pPr>
      <w:tabs>
        <w:tab w:val="clear" w:pos="993"/>
      </w:tabs>
    </w:pPr>
    <w:rPr>
      <w:sz w:val="23"/>
      <w:szCs w:val="23"/>
      <w:u w:val="single"/>
    </w:rPr>
  </w:style>
  <w:style w:type="character" w:customStyle="1" w:styleId="mySubtitleChar">
    <w:name w:val="mySubtitle Char"/>
    <w:basedOn w:val="Char2"/>
    <w:link w:val="mySubtitle"/>
    <w:rsid w:val="00177B45"/>
    <w:rPr>
      <w:rFonts w:ascii="Arial Narrow" w:eastAsiaTheme="majorEastAsia" w:hAnsi="Arial Narrow" w:cstheme="majorBidi"/>
      <w:b/>
      <w:spacing w:val="5"/>
      <w:kern w:val="28"/>
      <w:sz w:val="23"/>
      <w:szCs w:val="23"/>
      <w:u w:val="single"/>
    </w:rPr>
  </w:style>
  <w:style w:type="character" w:styleId="af8">
    <w:name w:val="Unresolved Mention"/>
    <w:basedOn w:val="a1"/>
    <w:uiPriority w:val="99"/>
    <w:semiHidden/>
    <w:unhideWhenUsed/>
    <w:rsid w:val="00E43F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29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easpd.eu/" TargetMode="External"/><Relationship Id="rId18" Type="http://schemas.openxmlformats.org/officeDocument/2006/relationships/hyperlink" Target="https://www.esamea.gr/pressoffice/press-releases/5588-na-prostatepsoyme-pasi-thysia-ta-atoma-me-anapiria-stin-oykrania" TargetMode="Externa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edf-feph.org/" TargetMode="External"/><Relationship Id="rId17" Type="http://schemas.openxmlformats.org/officeDocument/2006/relationships/hyperlink" Target="https://www.esamea.gr/pressoffice/press-releases/5595-agoniodeis-ekkliseis-gia-toys-amaxoys-me-anapiria-stin-oykrania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ternationaldisabilityalliance.org/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us02web.zoom.us/webinar/register/WN_ej0A78LaTQaCvQFAM7fMmw" TargetMode="External"/><Relationship Id="rId23" Type="http://schemas.openxmlformats.org/officeDocument/2006/relationships/hyperlink" Target="http://www.esamea.gr/" TargetMode="External"/><Relationship Id="rId10" Type="http://schemas.openxmlformats.org/officeDocument/2006/relationships/hyperlink" Target="https://www.esamea.gr/" TargetMode="External"/><Relationship Id="rId19" Type="http://schemas.openxmlformats.org/officeDocument/2006/relationships/hyperlink" Target="https://www.gnomionline.gr/vardakastanis-proedros-esamea-o-polemos-ektos-tou-oti-gennaei-thanato-gennaei-kai-anapiria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inclusion-europe.eu/" TargetMode="External"/><Relationship Id="rId22" Type="http://schemas.openxmlformats.org/officeDocument/2006/relationships/hyperlink" Target="http://www.esaea.gr/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atsani\AppData\Roaming\Microsoft\Templates\&#916;&#932;-201901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C5D54D70D474E56A7D141835C89329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E0BCDC2-EBC3-427E-BC41-A1DDEE5BEADE}"/>
      </w:docPartPr>
      <w:docPartBody>
        <w:p w:rsidR="00D31945" w:rsidRDefault="00687F84">
          <w:pPr>
            <w:pStyle w:val="4C5D54D70D474E56A7D141835C893293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C284C71624345D8A98C32879697E29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698F947-5821-4EDC-9953-07E24FAEABD4}"/>
      </w:docPartPr>
      <w:docPartBody>
        <w:p w:rsidR="00D31945" w:rsidRDefault="00687F84">
          <w:pPr>
            <w:pStyle w:val="8C284C71624345D8A98C32879697E29B"/>
          </w:pPr>
          <w:r>
            <w:rPr>
              <w:rStyle w:val="a3"/>
            </w:rPr>
            <w:t>Πόλη</w:t>
          </w:r>
          <w:r w:rsidRPr="0080787B">
            <w:rPr>
              <w:rStyle w:val="a3"/>
            </w:rPr>
            <w:t>.</w:t>
          </w:r>
        </w:p>
      </w:docPartBody>
    </w:docPart>
    <w:docPart>
      <w:docPartPr>
        <w:name w:val="9867A9E5C0524AD99D5E95D20559083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0AC4593-83E5-4A08-AF6E-BCB97966F459}"/>
      </w:docPartPr>
      <w:docPartBody>
        <w:p w:rsidR="00D31945" w:rsidRDefault="00687F84">
          <w:pPr>
            <w:pStyle w:val="9867A9E5C0524AD99D5E95D20559083B"/>
          </w:pPr>
          <w:r w:rsidRPr="0076008A">
            <w:rPr>
              <w:rStyle w:val="a3"/>
              <w:color w:val="0070C0"/>
            </w:rPr>
            <w:t>00.00.201</w:t>
          </w:r>
          <w:r>
            <w:rPr>
              <w:rStyle w:val="a3"/>
              <w:color w:val="0070C0"/>
            </w:rPr>
            <w:t>9</w:t>
          </w:r>
        </w:p>
      </w:docPartBody>
    </w:docPart>
    <w:docPart>
      <w:docPartPr>
        <w:name w:val="03C6145F692A47939E864B3FAE3A685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E4E1551-075D-4EB7-AD61-CF62DFAEC5A3}"/>
      </w:docPartPr>
      <w:docPartBody>
        <w:p w:rsidR="00D31945" w:rsidRDefault="00687F84">
          <w:pPr>
            <w:pStyle w:val="03C6145F692A47939E864B3FAE3A6859"/>
          </w:pPr>
          <w:r w:rsidRPr="0076008A">
            <w:rPr>
              <w:rStyle w:val="a3"/>
              <w:color w:val="0070C0"/>
            </w:rPr>
            <w:t>0001</w:t>
          </w:r>
        </w:p>
      </w:docPartBody>
    </w:docPart>
    <w:docPart>
      <w:docPartPr>
        <w:name w:val="2843335694094664BFE4C3EAE5FC6B3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870D1C0-0139-4935-91F4-E2EDFA619949}"/>
      </w:docPartPr>
      <w:docPartBody>
        <w:p w:rsidR="00D31945" w:rsidRDefault="00687F84">
          <w:pPr>
            <w:pStyle w:val="2843335694094664BFE4C3EAE5FC6B3E"/>
          </w:pPr>
          <w:r w:rsidRPr="001321CA">
            <w:rPr>
              <w:rStyle w:val="Char"/>
              <w:rFonts w:eastAsiaTheme="minorEastAsia"/>
              <w:color w:val="0070C0"/>
            </w:rPr>
            <w:t>Κάντε κλικ εδώ για να εισαγάγετε υπότιτλο ή διαγράψτε το στοιχείο.</w:t>
          </w:r>
        </w:p>
      </w:docPartBody>
    </w:docPart>
    <w:docPart>
      <w:docPartPr>
        <w:name w:val="38B3AF1646ED4C66B103A3C58E5F859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0023395-A529-490E-BA72-93F39320DE51}"/>
      </w:docPartPr>
      <w:docPartBody>
        <w:p w:rsidR="00D31945" w:rsidRDefault="00687F84">
          <w:pPr>
            <w:pStyle w:val="38B3AF1646ED4C66B103A3C58E5F8596"/>
          </w:pPr>
          <w:r w:rsidRPr="008B4469">
            <w:rPr>
              <w:rStyle w:val="a3"/>
              <w:color w:val="0070C0"/>
            </w:rPr>
            <w:t>Κάντε κλικ για να εισαγάγετε τίτλο.</w:t>
          </w:r>
        </w:p>
      </w:docPartBody>
    </w:docPart>
    <w:docPart>
      <w:docPartPr>
        <w:name w:val="EED56959E1BE415DBC8DB03406A627B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C92F0DF-AD93-4D2E-8ABD-EB351A8E872D}"/>
      </w:docPartPr>
      <w:docPartBody>
        <w:p w:rsidR="00D31945" w:rsidRDefault="00687F84">
          <w:pPr>
            <w:pStyle w:val="EED56959E1BE415DBC8DB03406A627B8"/>
          </w:pPr>
          <w:r w:rsidRPr="00374074">
            <w:rPr>
              <w:rStyle w:val="a3"/>
              <w:color w:val="0070C0"/>
            </w:rPr>
            <w:t>Κάντε κλικ εδώ για να εισαγάγετε το σώμα του εγγράφου.</w:t>
          </w:r>
        </w:p>
      </w:docPartBody>
    </w:docPart>
    <w:docPart>
      <w:docPartPr>
        <w:name w:val="6B276B4181654CBD8D0042BCAE107BE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F3312FF-C4F1-44E9-A721-6365B5DED1CF}"/>
      </w:docPartPr>
      <w:docPartBody>
        <w:p w:rsidR="00D31945" w:rsidRDefault="00687F84">
          <w:pPr>
            <w:pStyle w:val="6B276B4181654CBD8D0042BCAE107BEE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D9D0408DF8D4E43AA244A5AABA3D3B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5A4233B-F9B7-4E6B-A862-7C72F4E24C6E}"/>
      </w:docPartPr>
      <w:docPartBody>
        <w:p w:rsidR="00D31945" w:rsidRDefault="00687F84">
          <w:pPr>
            <w:pStyle w:val="ED9D0408DF8D4E43AA244A5AABA3D3B9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F84"/>
    <w:rsid w:val="00036166"/>
    <w:rsid w:val="000922E6"/>
    <w:rsid w:val="000C54BA"/>
    <w:rsid w:val="001B10E8"/>
    <w:rsid w:val="0020150E"/>
    <w:rsid w:val="00293B11"/>
    <w:rsid w:val="00297E5F"/>
    <w:rsid w:val="002A1FF1"/>
    <w:rsid w:val="002A7333"/>
    <w:rsid w:val="002B512C"/>
    <w:rsid w:val="0034726D"/>
    <w:rsid w:val="00394914"/>
    <w:rsid w:val="004803A1"/>
    <w:rsid w:val="004D24F1"/>
    <w:rsid w:val="00512867"/>
    <w:rsid w:val="005332D1"/>
    <w:rsid w:val="005A5981"/>
    <w:rsid w:val="005B71F3"/>
    <w:rsid w:val="005C30CA"/>
    <w:rsid w:val="005E1DE4"/>
    <w:rsid w:val="00687F84"/>
    <w:rsid w:val="006D5F30"/>
    <w:rsid w:val="006E02D2"/>
    <w:rsid w:val="00721A44"/>
    <w:rsid w:val="00784219"/>
    <w:rsid w:val="0078623D"/>
    <w:rsid w:val="007B2A29"/>
    <w:rsid w:val="008066E1"/>
    <w:rsid w:val="008841E4"/>
    <w:rsid w:val="008D6691"/>
    <w:rsid w:val="0093298F"/>
    <w:rsid w:val="009F388D"/>
    <w:rsid w:val="00A173A4"/>
    <w:rsid w:val="00A3326E"/>
    <w:rsid w:val="00A51A75"/>
    <w:rsid w:val="00AC6CD1"/>
    <w:rsid w:val="00AD5A3A"/>
    <w:rsid w:val="00B20CBE"/>
    <w:rsid w:val="00C02DED"/>
    <w:rsid w:val="00C33EB2"/>
    <w:rsid w:val="00C4467A"/>
    <w:rsid w:val="00CB06AB"/>
    <w:rsid w:val="00CB4C91"/>
    <w:rsid w:val="00CC2262"/>
    <w:rsid w:val="00CD4D59"/>
    <w:rsid w:val="00D123D7"/>
    <w:rsid w:val="00D31945"/>
    <w:rsid w:val="00D442B2"/>
    <w:rsid w:val="00F142BC"/>
    <w:rsid w:val="00FA7C1A"/>
    <w:rsid w:val="00FB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12867"/>
    <w:rPr>
      <w:color w:val="808080"/>
    </w:rPr>
  </w:style>
  <w:style w:type="paragraph" w:customStyle="1" w:styleId="4C5D54D70D474E56A7D141835C893293">
    <w:name w:val="4C5D54D70D474E56A7D141835C893293"/>
  </w:style>
  <w:style w:type="paragraph" w:customStyle="1" w:styleId="8C284C71624345D8A98C32879697E29B">
    <w:name w:val="8C284C71624345D8A98C32879697E29B"/>
  </w:style>
  <w:style w:type="paragraph" w:customStyle="1" w:styleId="9867A9E5C0524AD99D5E95D20559083B">
    <w:name w:val="9867A9E5C0524AD99D5E95D20559083B"/>
  </w:style>
  <w:style w:type="paragraph" w:customStyle="1" w:styleId="03C6145F692A47939E864B3FAE3A6859">
    <w:name w:val="03C6145F692A47939E864B3FAE3A6859"/>
  </w:style>
  <w:style w:type="paragraph" w:customStyle="1" w:styleId="a4">
    <w:name w:val="Έντονο &amp; Υπογράμμιση"/>
    <w:basedOn w:val="a"/>
    <w:next w:val="a"/>
    <w:link w:val="Char"/>
    <w:qFormat/>
    <w:pPr>
      <w:spacing w:before="120" w:after="120" w:line="276" w:lineRule="auto"/>
      <w:jc w:val="both"/>
    </w:pPr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character" w:customStyle="1" w:styleId="Char">
    <w:name w:val="Έντονο &amp; Υπογράμμιση Char"/>
    <w:basedOn w:val="a0"/>
    <w:link w:val="a4"/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paragraph" w:customStyle="1" w:styleId="2843335694094664BFE4C3EAE5FC6B3E">
    <w:name w:val="2843335694094664BFE4C3EAE5FC6B3E"/>
  </w:style>
  <w:style w:type="paragraph" w:customStyle="1" w:styleId="38B3AF1646ED4C66B103A3C58E5F8596">
    <w:name w:val="38B3AF1646ED4C66B103A3C58E5F8596"/>
  </w:style>
  <w:style w:type="paragraph" w:customStyle="1" w:styleId="EED56959E1BE415DBC8DB03406A627B8">
    <w:name w:val="EED56959E1BE415DBC8DB03406A627B8"/>
  </w:style>
  <w:style w:type="paragraph" w:customStyle="1" w:styleId="6B276B4181654CBD8D0042BCAE107BEE">
    <w:name w:val="6B276B4181654CBD8D0042BCAE107BEE"/>
  </w:style>
  <w:style w:type="paragraph" w:customStyle="1" w:styleId="ED9D0408DF8D4E43AA244A5AABA3D3B9">
    <w:name w:val="ED9D0408DF8D4E43AA244A5AABA3D3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A3964B5-9F0D-4247-BA4A-3A8D30B84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ΔΤ-20190110.dotx</Template>
  <TotalTime>27</TotalTime>
  <Pages>2</Pages>
  <Words>665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Ειστολόχαρτο</vt:lpstr>
    </vt:vector>
  </TitlesOfParts>
  <Company>Εθνική Συνομοσπονδία Ατόμων με Αναπηρία (ΕΣΑμεΑ)</Company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Ειστολόχαρτο</dc:title>
  <dc:subject>Δελτίο Τύπου</dc:subject>
  <dc:creator>xsamara</dc:creator>
  <cp:lastModifiedBy>tania</cp:lastModifiedBy>
  <cp:revision>6</cp:revision>
  <cp:lastPrinted>2017-05-26T15:11:00Z</cp:lastPrinted>
  <dcterms:created xsi:type="dcterms:W3CDTF">2022-03-09T09:35:00Z</dcterms:created>
  <dcterms:modified xsi:type="dcterms:W3CDTF">2022-03-09T11:40:00Z</dcterms:modified>
  <cp:contentStatus/>
  <dc:language>Ελληνικά</dc:language>
  <cp:version>am-20180624</cp:version>
</cp:coreProperties>
</file>