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36F5ACC6" w:rsidR="00A5663B" w:rsidRPr="00A5663B" w:rsidRDefault="00055299"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4-14T00:00:00Z">
                    <w:dateFormat w:val="dd.MM.yyyy"/>
                    <w:lid w:val="el-GR"/>
                    <w:storeMappedDataAs w:val="dateTime"/>
                    <w:calendar w:val="gregorian"/>
                  </w:date>
                </w:sdtPr>
                <w:sdtEndPr/>
                <w:sdtContent>
                  <w:r w:rsidR="009C4DC6">
                    <w:t>14.04.2022</w:t>
                  </w:r>
                </w:sdtContent>
              </w:sdt>
            </w:sdtContent>
          </w:sdt>
        </w:sdtContent>
      </w:sdt>
    </w:p>
    <w:p w14:paraId="41EA2CD5" w14:textId="23C6E3C9" w:rsidR="00A5663B" w:rsidRPr="00A5663B" w:rsidRDefault="00055299"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0031D6">
            <w:t>600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55299"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52A96110" w:rsidR="00177B45" w:rsidRPr="00614D55" w:rsidRDefault="00055299"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F87172">
                <w:rPr>
                  <w:rStyle w:val="Char2"/>
                  <w:b/>
                  <w:u w:val="none"/>
                </w:rPr>
                <w:t>Κάλεσμα προς όλους τους ενδιαφερόμενους στην Αττική για Προσωπικό Βοηθό</w:t>
              </w:r>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35EEBFA1" w14:textId="50917945" w:rsidR="00A57999" w:rsidRDefault="00F87172" w:rsidP="00E403E7">
              <w:r>
                <w:t>Άνοιξε η πλατφόρμα του π</w:t>
              </w:r>
              <w:r w:rsidRPr="00F87172">
                <w:t>ιλοτικ</w:t>
              </w:r>
              <w:r>
                <w:t>ού</w:t>
              </w:r>
              <w:r w:rsidRPr="00F87172">
                <w:t xml:space="preserve"> Πρ</w:t>
              </w:r>
              <w:r>
                <w:t>ογράμματος</w:t>
              </w:r>
              <w:r w:rsidRPr="00F87172">
                <w:t xml:space="preserve"> «Προσωπικός Βοηθός για άτομα με αναπηρία»</w:t>
              </w:r>
              <w:r>
                <w:t xml:space="preserve"> που βρίσκεται στο σύνδεσμο </w:t>
              </w:r>
              <w:hyperlink r:id="rId10" w:history="1">
                <w:r w:rsidRPr="00257B68">
                  <w:rPr>
                    <w:rStyle w:val="-"/>
                  </w:rPr>
                  <w:t>https://prosopikosvoithos.gov.gr/</w:t>
                </w:r>
              </w:hyperlink>
              <w:r>
                <w:t xml:space="preserve"> σήμερα Πέμπτη 14 Απριλίου. Η ΕΣΑμεΑ απευθύνει κάλεσμα σε όλους και όλες που επιθυμούν να λάβουν μέρος να επισκεφτούν την ιστοσελίδα και να στείλουν την αίτησή τους.</w:t>
              </w:r>
            </w:p>
            <w:p w14:paraId="77E63C28" w14:textId="4F218E60" w:rsidR="00F87172" w:rsidRDefault="00F87172" w:rsidP="00E403E7">
              <w:r>
                <w:t>Πρόκειται για ένα πολύ σημαντικό πρόγραμμα που έλειπε από τη χώρα και το αναπηρικό κίνημα το διεκδικεί εδώ και δεκαετίες, στο πλαίσιο της θεσμοθέτησης της ανεξάρτητης διαβίωσης των ατόμων με αναπηρία.</w:t>
              </w:r>
              <w:r w:rsidR="009C4DC6">
                <w:t xml:space="preserve"> Α</w:t>
              </w:r>
              <w:r w:rsidR="009C4DC6" w:rsidRPr="009C4DC6">
                <w:t xml:space="preserve">ποτελεί μία πολύ μεγάλη εξέλιξη την οποία το αναπηρικό κίνημα χαιρέτησε, εργάστηκε για αυτή πολλά χρόνια και συνεργάστηκε με την Κυβέρνηση για να φτάσει ως εδώ. </w:t>
              </w:r>
              <w:r w:rsidR="009C4DC6">
                <w:t>Π</w:t>
              </w:r>
              <w:r w:rsidR="009C4DC6" w:rsidRPr="009C4DC6">
                <w:t>ρόκειται για μία από τις πιο σημαντικές υπηρεσίες που μπορεί να παρέχει μία οργανωμένη Πολιτεία για να μπορεί το άτομο με αναπηρία να ασκήσει το δικαίωμά του στην προσωπική επιλογή. Ο προσωπικός βοηθός κάτω από την καθοδήγηση του ατόμου με αναπηρία μπορεί να υλοποιήσει και να ολοκληρώσει προσωπικές και κοινωνικές επιθυμίες.</w:t>
              </w:r>
            </w:p>
            <w:p w14:paraId="555FD32A" w14:textId="64494559" w:rsidR="005B7EB9" w:rsidRPr="005B7EB9" w:rsidRDefault="005B7EB9" w:rsidP="00E403E7">
              <w:r>
                <w:t xml:space="preserve">Για προβλήματα πρόσβασης στην πλατφόρμα μπορείτε να ενημερώσετε την ΕΣΑμεΑ </w:t>
              </w:r>
              <w:hyperlink r:id="rId11" w:history="1">
                <w:r w:rsidR="00B1685D" w:rsidRPr="00257B68">
                  <w:rPr>
                    <w:rStyle w:val="-"/>
                    <w:lang w:val="en-US"/>
                  </w:rPr>
                  <w:t>esaea</w:t>
                </w:r>
                <w:r w:rsidR="00B1685D" w:rsidRPr="00257B68">
                  <w:rPr>
                    <w:rStyle w:val="-"/>
                  </w:rPr>
                  <w:t>@</w:t>
                </w:r>
                <w:r w:rsidR="00B1685D" w:rsidRPr="00257B68">
                  <w:rPr>
                    <w:rStyle w:val="-"/>
                    <w:lang w:val="en-US"/>
                  </w:rPr>
                  <w:t>otenet</w:t>
                </w:r>
                <w:r w:rsidR="00B1685D" w:rsidRPr="00257B68">
                  <w:rPr>
                    <w:rStyle w:val="-"/>
                  </w:rPr>
                  <w:t>.</w:t>
                </w:r>
                <w:r w:rsidR="00B1685D" w:rsidRPr="00257B68">
                  <w:rPr>
                    <w:rStyle w:val="-"/>
                    <w:lang w:val="en-US"/>
                  </w:rPr>
                  <w:t>gr</w:t>
                </w:r>
              </w:hyperlink>
              <w:r w:rsidR="00B1685D" w:rsidRPr="00C72FC1">
                <w:t xml:space="preserve"> </w:t>
              </w:r>
              <w:r w:rsidRPr="005B7EB9">
                <w:t xml:space="preserve"> </w:t>
              </w:r>
            </w:p>
            <w:p w14:paraId="30E527D0" w14:textId="762AEB78" w:rsidR="009C4DC6" w:rsidRPr="009C4DC6" w:rsidRDefault="009C4DC6" w:rsidP="00E403E7">
              <w:pPr>
                <w:rPr>
                  <w:b/>
                  <w:bCs/>
                </w:rPr>
              </w:pPr>
              <w:r w:rsidRPr="009C4DC6">
                <w:rPr>
                  <w:b/>
                  <w:bCs/>
                </w:rPr>
                <w:t>Οι θέσεις της ΕΣΑμεΑ για τον Προσωπικό Βοηθό:</w:t>
              </w:r>
            </w:p>
            <w:p w14:paraId="679853FA" w14:textId="6585E1D3" w:rsidR="009C4DC6" w:rsidRDefault="009C4DC6" w:rsidP="00E403E7">
              <w:hyperlink r:id="rId12" w:history="1">
                <w:r w:rsidRPr="00257B68">
                  <w:rPr>
                    <w:rStyle w:val="-"/>
                  </w:rPr>
                  <w:t>https://www.esamea.gr/pressoffice/press-releases/5623-adianoiti-i-pilotiki-efarmogi-prosopikoy-boithoy-mono-stin-attiki-protaseis-gia-tin-ylopoiisi-toy</w:t>
                </w:r>
              </w:hyperlink>
            </w:p>
            <w:p w14:paraId="4EAE845B" w14:textId="55967FAA" w:rsidR="0076008A" w:rsidRPr="00065190" w:rsidRDefault="009C4DC6" w:rsidP="006B74ED">
              <w:hyperlink r:id="rId13" w:history="1">
                <w:r w:rsidRPr="00257B68">
                  <w:rPr>
                    <w:rStyle w:val="-"/>
                  </w:rPr>
                  <w:t>https://www.esamea.gr/press-office/press-releases/5349-pio-konta-apo-pote-ston-prosopiko-boitho-gia-ta-atoma-me-anapiria</w:t>
                </w:r>
              </w:hyperlink>
              <w:r w:rsidR="008305AD" w:rsidRPr="00A57999">
                <w:br/>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0E62F" w14:textId="77777777" w:rsidR="00055299" w:rsidRDefault="00055299" w:rsidP="00A5663B">
      <w:pPr>
        <w:spacing w:after="0" w:line="240" w:lineRule="auto"/>
      </w:pPr>
      <w:r>
        <w:separator/>
      </w:r>
    </w:p>
    <w:p w14:paraId="309B88A5" w14:textId="77777777" w:rsidR="00055299" w:rsidRDefault="00055299"/>
  </w:endnote>
  <w:endnote w:type="continuationSeparator" w:id="0">
    <w:p w14:paraId="7E155CC3" w14:textId="77777777" w:rsidR="00055299" w:rsidRDefault="00055299" w:rsidP="00A5663B">
      <w:pPr>
        <w:spacing w:after="0" w:line="240" w:lineRule="auto"/>
      </w:pPr>
      <w:r>
        <w:continuationSeparator/>
      </w:r>
    </w:p>
    <w:p w14:paraId="14948EDE" w14:textId="77777777" w:rsidR="00055299" w:rsidRDefault="00055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55299"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FBDAA" w14:textId="77777777" w:rsidR="00055299" w:rsidRDefault="00055299" w:rsidP="00A5663B">
      <w:pPr>
        <w:spacing w:after="0" w:line="240" w:lineRule="auto"/>
      </w:pPr>
      <w:bookmarkStart w:id="0" w:name="_Hlk484772647"/>
      <w:bookmarkEnd w:id="0"/>
      <w:r>
        <w:separator/>
      </w:r>
    </w:p>
    <w:p w14:paraId="233C279C" w14:textId="77777777" w:rsidR="00055299" w:rsidRDefault="00055299"/>
  </w:footnote>
  <w:footnote w:type="continuationSeparator" w:id="0">
    <w:p w14:paraId="7E76231C" w14:textId="77777777" w:rsidR="00055299" w:rsidRDefault="00055299" w:rsidP="00A5663B">
      <w:pPr>
        <w:spacing w:after="0" w:line="240" w:lineRule="auto"/>
      </w:pPr>
      <w:r>
        <w:continuationSeparator/>
      </w:r>
    </w:p>
    <w:p w14:paraId="152DF0DF" w14:textId="77777777" w:rsidR="00055299" w:rsidRDefault="000552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205681504">
    <w:abstractNumId w:val="13"/>
  </w:num>
  <w:num w:numId="2" w16cid:durableId="903877900">
    <w:abstractNumId w:val="13"/>
  </w:num>
  <w:num w:numId="3" w16cid:durableId="651568721">
    <w:abstractNumId w:val="13"/>
  </w:num>
  <w:num w:numId="4" w16cid:durableId="416050418">
    <w:abstractNumId w:val="13"/>
  </w:num>
  <w:num w:numId="5" w16cid:durableId="1607541445">
    <w:abstractNumId w:val="13"/>
  </w:num>
  <w:num w:numId="6" w16cid:durableId="1136022918">
    <w:abstractNumId w:val="13"/>
  </w:num>
  <w:num w:numId="7" w16cid:durableId="929778217">
    <w:abstractNumId w:val="13"/>
  </w:num>
  <w:num w:numId="8" w16cid:durableId="283736824">
    <w:abstractNumId w:val="13"/>
  </w:num>
  <w:num w:numId="9" w16cid:durableId="930117995">
    <w:abstractNumId w:val="13"/>
  </w:num>
  <w:num w:numId="10" w16cid:durableId="11151110">
    <w:abstractNumId w:val="12"/>
  </w:num>
  <w:num w:numId="11" w16cid:durableId="1111508753">
    <w:abstractNumId w:val="11"/>
  </w:num>
  <w:num w:numId="12" w16cid:durableId="720056531">
    <w:abstractNumId w:val="5"/>
  </w:num>
  <w:num w:numId="13" w16cid:durableId="650404112">
    <w:abstractNumId w:val="2"/>
  </w:num>
  <w:num w:numId="14" w16cid:durableId="2043245640">
    <w:abstractNumId w:val="0"/>
  </w:num>
  <w:num w:numId="15" w16cid:durableId="171772300">
    <w:abstractNumId w:val="3"/>
  </w:num>
  <w:num w:numId="16" w16cid:durableId="57410456">
    <w:abstractNumId w:val="8"/>
  </w:num>
  <w:num w:numId="17" w16cid:durableId="162821881">
    <w:abstractNumId w:val="4"/>
  </w:num>
  <w:num w:numId="18" w16cid:durableId="460078308">
    <w:abstractNumId w:val="1"/>
  </w:num>
  <w:num w:numId="19" w16cid:durableId="812216251">
    <w:abstractNumId w:val="6"/>
  </w:num>
  <w:num w:numId="20" w16cid:durableId="1553540915">
    <w:abstractNumId w:val="10"/>
  </w:num>
  <w:num w:numId="21" w16cid:durableId="757597336">
    <w:abstractNumId w:val="7"/>
  </w:num>
  <w:num w:numId="22" w16cid:durableId="20051567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31D6"/>
    <w:rsid w:val="00005A5D"/>
    <w:rsid w:val="00011187"/>
    <w:rsid w:val="0001138B"/>
    <w:rsid w:val="000145EC"/>
    <w:rsid w:val="00016434"/>
    <w:rsid w:val="000224C1"/>
    <w:rsid w:val="000319B3"/>
    <w:rsid w:val="0003631E"/>
    <w:rsid w:val="00036FA9"/>
    <w:rsid w:val="00040B50"/>
    <w:rsid w:val="00055299"/>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B7EB9"/>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15C7"/>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C4DC6"/>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1685D"/>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2FC1"/>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87172"/>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samea.gr/press-office/press-releases/5349-pio-konta-apo-pote-ston-prosopiko-boitho-gia-ta-atoma-me-anapiria"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samea.gr/pressoffice/press-releases/5623-adianoiti-i-pilotiki-efarmogi-prosopikoy-boithoy-mono-stin-attiki-protaseis-gia-tin-ylopoiisi-toy"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ea@otenet.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rosopikosvoithos.gov.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7333"/>
    <w:rsid w:val="002B512C"/>
    <w:rsid w:val="0034726D"/>
    <w:rsid w:val="00391530"/>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31</TotalTime>
  <Pages>2</Pages>
  <Words>411</Words>
  <Characters>2220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6</cp:revision>
  <cp:lastPrinted>2017-05-26T15:11:00Z</cp:lastPrinted>
  <dcterms:created xsi:type="dcterms:W3CDTF">2022-04-14T12:02:00Z</dcterms:created>
  <dcterms:modified xsi:type="dcterms:W3CDTF">2022-04-14T12:33:00Z</dcterms:modified>
  <cp:contentStatus/>
  <dc:language>Ελληνικά</dc:language>
  <cp:version>am-20180624</cp:version>
</cp:coreProperties>
</file>