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c"/>
          </w:pPr>
          <w:r>
            <w:t>ΕΞΑΙΡΕΤΙΚΑ ΕΠΕΙΓΟΝ</w:t>
          </w:r>
        </w:p>
      </w:sdtContent>
    </w:sdt>
    <w:p w14:paraId="21E06487" w14:textId="77CA9CF9" w:rsidR="00A5663B" w:rsidRPr="00A5663B" w:rsidRDefault="004416C9"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5-20T00:00:00Z">
                    <w:dateFormat w:val="dd.MM.yyyy"/>
                    <w:lid w:val="el-GR"/>
                    <w:storeMappedDataAs w:val="dateTime"/>
                    <w:calendar w:val="gregorian"/>
                  </w:date>
                </w:sdtPr>
                <w:sdtEndPr>
                  <w:rPr>
                    <w:rStyle w:val="a1"/>
                  </w:rPr>
                </w:sdtEndPr>
                <w:sdtContent>
                  <w:r w:rsidR="00002F4C">
                    <w:rPr>
                      <w:rStyle w:val="Char6"/>
                      <w:lang w:val="en-US"/>
                    </w:rPr>
                    <w:t>20</w:t>
                  </w:r>
                  <w:r w:rsidR="00985F5C">
                    <w:rPr>
                      <w:rStyle w:val="Char6"/>
                    </w:rPr>
                    <w:t>.05.2022</w:t>
                  </w:r>
                </w:sdtContent>
              </w:sdt>
            </w:sdtContent>
          </w:sdt>
        </w:sdtContent>
      </w:sdt>
    </w:p>
    <w:p w14:paraId="387D4CEF" w14:textId="3BDDF051" w:rsidR="00A5663B" w:rsidRPr="00A5663B" w:rsidRDefault="004416C9"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D13486">
        <w:rPr>
          <w:b/>
        </w:rPr>
        <w:t>747</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DFF262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002F4C">
                        <w:t>Α. Πλεύρη</w:t>
                      </w:r>
                      <w:r w:rsidR="009A24F8" w:rsidRPr="009A24F8">
                        <w:t xml:space="preserve">, Υπουργό </w:t>
                      </w:r>
                      <w:r w:rsidR="00002F4C">
                        <w:t>Υγείας</w:t>
                      </w:r>
                    </w:sdtContent>
                  </w:sdt>
                </w:p>
              </w:sdtContent>
            </w:sdt>
          </w:sdtContent>
        </w:sdt>
      </w:sdtContent>
    </w:sdt>
    <w:p w14:paraId="48D01092" w14:textId="24162CD5" w:rsidR="002D0AB7" w:rsidRDefault="002D0AB7" w:rsidP="00A66734">
      <w:pPr>
        <w:ind w:left="993" w:hanging="993"/>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4157E18" w:rsidR="002D0AB7" w:rsidRPr="00C0166C" w:rsidRDefault="004416C9"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02F4C">
                    <w:t xml:space="preserve">Επιτακτική ανάγκη προμήθειας και διάθεσης Γ’ Σφαιρίνης για να κρατηθούν στη </w:t>
                  </w:r>
                  <w:r w:rsidR="00A66734">
                    <w:t xml:space="preserve">ζωή </w:t>
                  </w:r>
                  <w:r w:rsidR="00002F4C">
                    <w:t>εκατοντάδες ασθεν</w:t>
                  </w:r>
                  <w:r w:rsidR="00A66734">
                    <w:t>εί</w:t>
                  </w:r>
                  <w:r w:rsidR="00002F4C">
                    <w:t>ς</w:t>
                  </w:r>
                  <w:r w:rsidR="00A66734">
                    <w:t xml:space="preserve"> στη χώρα</w:t>
                  </w:r>
                </w:sdtContent>
              </w:sdt>
              <w:r w:rsidR="002D0AB7">
                <w:rPr>
                  <w:rStyle w:val="ab"/>
                </w:rPr>
                <w:t>»</w:t>
              </w:r>
            </w:p>
            <w:p w14:paraId="5577ECB4" w14:textId="77777777" w:rsidR="002D0AB7" w:rsidRDefault="004416C9"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30F4E46C" w:rsidR="009A24F8" w:rsidRPr="009A24F8" w:rsidRDefault="009A24F8" w:rsidP="009A24F8">
              <w:pPr>
                <w:rPr>
                  <w:b/>
                  <w:bCs/>
                </w:rPr>
              </w:pPr>
              <w:r w:rsidRPr="009A24F8">
                <w:rPr>
                  <w:b/>
                  <w:bCs/>
                </w:rPr>
                <w:t>Κ</w:t>
              </w:r>
              <w:r w:rsidR="005F537D">
                <w:rPr>
                  <w:b/>
                  <w:bCs/>
                </w:rPr>
                <w:t>ύριε</w:t>
              </w:r>
              <w:r w:rsidRPr="009A24F8">
                <w:rPr>
                  <w:b/>
                  <w:bCs/>
                </w:rPr>
                <w:t xml:space="preserve"> Υπουργέ, </w:t>
              </w:r>
            </w:p>
            <w:p w14:paraId="6A9A2D22" w14:textId="39ABAF98" w:rsidR="00002F4C" w:rsidRDefault="001C0C30" w:rsidP="001C0C30">
              <w:r w:rsidRPr="001C0C30">
                <w:t>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002F4C">
                <w:t>.</w:t>
              </w:r>
            </w:p>
            <w:p w14:paraId="44AB90C7" w14:textId="2F0D8216" w:rsidR="00002F4C" w:rsidRPr="0093094E" w:rsidRDefault="00002F4C" w:rsidP="001C0C30">
              <w:r w:rsidRPr="0093094E">
                <w:t>Μ</w:t>
              </w:r>
              <w:r w:rsidR="001C0C30" w:rsidRPr="0093094E">
                <w:t xml:space="preserve">ε την παρούσα επιστολή </w:t>
              </w:r>
              <w:r w:rsidRPr="0093094E">
                <w:t>απευθύνουμε κραυγή αγωνίας και απόγνωσης για ένα ύψιστης σημασίας θέμα που αφορά στις ζωές εκατοντάδων ασθενών</w:t>
              </w:r>
              <w:r w:rsidR="009828C5">
                <w:t xml:space="preserve">, οι οποίοι, </w:t>
              </w:r>
              <w:r w:rsidRPr="0093094E">
                <w:t>για να κρατηθούν στη ζωή με τις εξειδικευμένες θεραπείες που ακολουθούν, απαιτείται η χορήγηση Γ’ Σφαιρίνης.</w:t>
              </w:r>
            </w:p>
            <w:p w14:paraId="6A5E21D9" w14:textId="4214CBB0" w:rsidR="00002F4C" w:rsidRPr="0093094E" w:rsidRDefault="00002F4C" w:rsidP="001C0C30">
              <w:r w:rsidRPr="0093094E">
                <w:t xml:space="preserve">Η Γ’ Σφαιρίνη, εδώ και καιρό, βρίσκεται σε έλλειψη στα φαρμακεία του ΕΟΠΥΥ, από τα οποία διατίθεται στους ασφαλισμένους ως εξειδικευμένη φαρμακευτική ουσία, ενώ και ο ΙΦΕΤ δηλώνει αδυναμία στη διάθεσή </w:t>
              </w:r>
              <w:r w:rsidR="009828C5">
                <w:t>της,</w:t>
              </w:r>
              <w:r w:rsidRPr="0093094E">
                <w:t xml:space="preserve"> δεδομένων των ελαχίστων αποθεμάτων</w:t>
              </w:r>
              <w:r w:rsidR="00003B97">
                <w:t>,</w:t>
              </w:r>
              <w:r w:rsidRPr="0093094E">
                <w:t xml:space="preserve"> τα οποία προφανώς διατίθεται μόνο στα νοσοκομεία και μόνο για όλως εξαιρετικής ανάγκης καταστάσεις.</w:t>
              </w:r>
            </w:p>
            <w:p w14:paraId="7AF3E9A2" w14:textId="39C23919" w:rsidR="0093094E" w:rsidRPr="0093094E" w:rsidRDefault="0093094E" w:rsidP="001C0C30">
              <w:r w:rsidRPr="0093094E">
                <w:t>Το πρόβλημα εδράζεται στο ότι η αρμόδια Επιτροπή Διαπραγμάτευσης Φαρμάκου του Υπουργείου Υγείας, δεν έχει προχωρήσει στη σχετική διαπραγμάτευση εδώ και πάρα πολύ καιρό και οι εταιρείες που εισάγουν τη συγκεκριμένη φαρμακευτική ουσία δηλώνουν ότι υπάρχει έλλειψη (!)</w:t>
              </w:r>
              <w:r>
                <w:t xml:space="preserve">, «έλλειψη» που οφείλεται στο μεγάλο </w:t>
              </w:r>
              <w:r>
                <w:rPr>
                  <w:lang w:val="en-US"/>
                </w:rPr>
                <w:t>clawback</w:t>
              </w:r>
              <w:r w:rsidRPr="0093094E">
                <w:t xml:space="preserve"> </w:t>
              </w:r>
              <w:r>
                <w:t>και κάνει, προφανώς, «ασύμφορη» την προμήθεια και διάθεσή της στον ΕΟΠΥΥ…</w:t>
              </w:r>
            </w:p>
            <w:p w14:paraId="1E14EBC6" w14:textId="77777777" w:rsidR="00002F4C" w:rsidRPr="0093094E" w:rsidRDefault="00002F4C" w:rsidP="001C0C30">
              <w:r w:rsidRPr="0093094E">
                <w:t>Τι γίνεται όμως με τους δεκάδες ασθενείς που διατηρούνται στη ζωή με την τακτική λήψη Γ’ Σφαιρίνης στο πλαίσιο των ειδικών θεραπευτικών σχημάτων που ακολουθούν;</w:t>
              </w:r>
            </w:p>
            <w:p w14:paraId="350D9885" w14:textId="77777777" w:rsidR="0093094E" w:rsidRPr="00A66734" w:rsidRDefault="0093094E" w:rsidP="001C0C30">
              <w:r w:rsidRPr="00A66734">
                <w:t>Ποιος είναι αυτός ή ποιοι είναι αυτοί οι υπεύθυνοι που δεν λαμβάνουν υπόψη τους ανθρώπινες ζωές χρονίως πασχόντων συνανθρώπων μας;</w:t>
              </w:r>
            </w:p>
            <w:p w14:paraId="50528E38" w14:textId="2AB1A24D" w:rsidR="0093094E" w:rsidRPr="00A66734" w:rsidRDefault="0093094E" w:rsidP="001C0C30">
              <w:r w:rsidRPr="00A66734">
                <w:lastRenderedPageBreak/>
                <w:t>Υπάρχει κάποιος που να σας έχει ενημερώσει, ως φυσικό και πολιτικό προϊστάμενο του καθ’ ύλην αρμόδιου Υπουργείου</w:t>
              </w:r>
              <w:r w:rsidR="009828C5">
                <w:t>,</w:t>
              </w:r>
              <w:r w:rsidRPr="00A66734">
                <w:t xml:space="preserve"> κι εάν ναι, γιατί </w:t>
              </w:r>
              <w:r w:rsidR="00FF6E6A" w:rsidRPr="00A66734">
                <w:t>κύριε</w:t>
              </w:r>
              <w:r w:rsidRPr="00A66734">
                <w:t xml:space="preserve"> Υπουργέ δεν έχει λυθεί «χθές» το θέμα, μαζί με το αρμόδιο</w:t>
              </w:r>
              <w:r w:rsidR="00FF6E6A" w:rsidRPr="00A66734">
                <w:t xml:space="preserve"> Υπουργείο Οικονομικών</w:t>
              </w:r>
              <w:r w:rsidRPr="00A66734">
                <w:t>;</w:t>
              </w:r>
            </w:p>
            <w:p w14:paraId="46BF71FF" w14:textId="30FF3421" w:rsidR="00FF6E6A" w:rsidRPr="00A66734" w:rsidRDefault="00FF6E6A" w:rsidP="001C0C30">
              <w:r w:rsidRPr="00A66734">
                <w:t>Έχει αναρωτηθεί κανείς ότι με τη συνέχιση αυτής της κατάστασης, εκατοντάδες χρονίως πάσχοντες ασθεν</w:t>
              </w:r>
              <w:r w:rsidR="009828C5">
                <w:t>εί</w:t>
              </w:r>
              <w:r w:rsidRPr="00A66734">
                <w:t>ς στη χώρα μας έχουν περιέλθει σε απόγνωση, σε πλήρες αδιέξοδο, ότι η χώρα μας τίθεται στην ίδια θέση με τριτοκοσμικές χώρες επειδή δεν μπορεί να βρει και να διαθέσει 10εκ</w:t>
              </w:r>
              <w:r w:rsidR="009828C5">
                <w:t xml:space="preserve"> </w:t>
              </w:r>
              <w:r w:rsidRPr="00A66734">
                <w:t>€ (περίπου τόσα χρειάζονται για να προμηθευτεί η χώρα τις απαραίτητες ποσότητες Γ’ Σφαιρίνης για ένα χρόνο);</w:t>
              </w:r>
            </w:p>
            <w:p w14:paraId="60A99E6E" w14:textId="77777777" w:rsidR="00FF6E6A" w:rsidRPr="00A66734" w:rsidRDefault="00FF6E6A" w:rsidP="001C0C30">
              <w:r w:rsidRPr="00A66734">
                <w:t>Έχει αναρωτηθεί κανείς ότι με την κατάσταση αυτή συντελείται ένα έγκλημα έναντι εκατοντάδων ανθρώπων στη χώρα μας, με τον πλέον βασανιστικό και επώδυνο τρόπο;</w:t>
              </w:r>
            </w:p>
            <w:p w14:paraId="27553B11" w14:textId="77777777" w:rsidR="00FF6E6A" w:rsidRPr="009828C5" w:rsidRDefault="00FF6E6A" w:rsidP="001C0C30">
              <w:pPr>
                <w:rPr>
                  <w:b/>
                  <w:bCs/>
                </w:rPr>
              </w:pPr>
              <w:r w:rsidRPr="009828C5">
                <w:rPr>
                  <w:b/>
                  <w:bCs/>
                </w:rPr>
                <w:t>Κύριε Υπουργέ,</w:t>
              </w:r>
            </w:p>
            <w:p w14:paraId="77F13B48" w14:textId="77777777" w:rsidR="00FF6E6A" w:rsidRPr="00A66734" w:rsidRDefault="00FF6E6A" w:rsidP="001C0C30">
              <w:r w:rsidRPr="00A66734">
                <w:t>Θέλουμε να πιστεύουμε πως δεν ήσασταν ενήμερος για όλα αυτά.</w:t>
              </w:r>
            </w:p>
            <w:p w14:paraId="5993BF60" w14:textId="77777777" w:rsidR="00FF6E6A" w:rsidRPr="00A66734" w:rsidRDefault="00FF6E6A" w:rsidP="001C0C30">
              <w:r w:rsidRPr="00A66734">
                <w:t>Τώρα όμως είστε ενήμερος.</w:t>
              </w:r>
            </w:p>
            <w:p w14:paraId="5D9FFD03" w14:textId="77777777" w:rsidR="00A66734" w:rsidRPr="00A66734" w:rsidRDefault="00FF6E6A" w:rsidP="001C0C30">
              <w:r w:rsidRPr="00A66734">
                <w:t xml:space="preserve">Πλέον, η ζωή εκατοντάδων χρονίως πασχόντων ασθενών στη χώρα μας που κάνουν χρήση Γ’ Σφαιρίνης για τη θεραπεία τους, βρίσκεται στα χέρια σας και για την ακρίβεια, εξαρτάται η ζωή τους από τις άμεσες αποφάσεις και ενέργειες που πρέπει και σας καλούμε να </w:t>
              </w:r>
              <w:r w:rsidR="00A66734" w:rsidRPr="00A66734">
                <w:t>λάβετε.</w:t>
              </w:r>
            </w:p>
            <w:p w14:paraId="3DC87E6F" w14:textId="77777777" w:rsidR="00A66734" w:rsidRPr="00A66734" w:rsidRDefault="00A66734" w:rsidP="001C0C30">
              <w:r w:rsidRPr="00A66734">
                <w:t>Κάθε ανθρώπινη ζωή είναι ανεκτίμητη και δεν μπορεί ούτε και πρέπει να γίνεται «μέσο» οικονομικής πίεσης ή «διαπραγματευτικό εργαλείο».</w:t>
              </w:r>
            </w:p>
            <w:p w14:paraId="74C091A0" w14:textId="67B2FD67" w:rsidR="00091240" w:rsidRDefault="00A66734" w:rsidP="009A24F8">
              <w:r w:rsidRPr="00A66734">
                <w:t>Γι’ αυτή την ανθρώπινη ζωή, για κάθε ανθρώπινη ζωή, για τη ζωή με ασφάλεια και αξιοπρέπεια αγωνιζόμαστε και θα συνεχίσουμε να αγωνιζόμαστε και να διεκδικούμε ως Ε</w:t>
              </w:r>
              <w:r w:rsidR="009828C5">
                <w:t>.</w:t>
              </w:r>
              <w:r w:rsidRPr="00A66734">
                <w:t>Σ</w:t>
              </w:r>
              <w:r w:rsidR="009828C5">
                <w:t>.</w:t>
              </w:r>
              <w:r w:rsidRPr="00A66734">
                <w:t>Α</w:t>
              </w:r>
              <w:r w:rsidR="009828C5">
                <w:t>.</w:t>
              </w:r>
              <w:r w:rsidRPr="00A66734">
                <w:t>μεΑ</w:t>
              </w:r>
              <w:r w:rsidR="009828C5">
                <w:t>.</w:t>
              </w:r>
              <w:r w:rsidRPr="00A66734">
                <w:t>, ως αναπηρικό κίνημα της χώρας, και αυτή την ανθρώπινη ζωή, την καθεμία ανθρώπινη ζωή</w:t>
              </w:r>
              <w:r w:rsidR="009828C5">
                <w:t>,</w:t>
              </w:r>
              <w:r w:rsidRPr="00A66734">
                <w:t xml:space="preserve"> σας καλούμε να προστατεύσετε ΑΜΕΣΑ με ΑΜΕΣΕΣ ενέργειες και πολιτικές αποφάσεις σας.</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416C9"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416C9"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4416C9"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4416C9"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5577AA61" w14:textId="4B8D668B"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4E092D01" w14:textId="7F7F5F27" w:rsidR="006F3AAA" w:rsidRDefault="006F3AAA" w:rsidP="000F2060">
              <w:pPr>
                <w:pStyle w:val="Bullets0"/>
                <w:rPr>
                  <w:rStyle w:val="BulletsChar"/>
                </w:rPr>
              </w:pPr>
              <w:r>
                <w:rPr>
                  <w:rStyle w:val="BulletsChar"/>
                </w:rPr>
                <w:t>Γραφείο Υπουργού Οικονομικών, κ. Χ. Σταϊκούρα</w:t>
              </w:r>
            </w:p>
            <w:p w14:paraId="4501847A" w14:textId="1FC46FFE" w:rsidR="000F2060" w:rsidRPr="000F2060" w:rsidRDefault="000F2060" w:rsidP="000F2060">
              <w:pPr>
                <w:pStyle w:val="Bullets0"/>
                <w:rPr>
                  <w:rStyle w:val="BulletsChar"/>
                </w:rPr>
              </w:pPr>
              <w:r w:rsidRPr="000F2060">
                <w:rPr>
                  <w:rStyle w:val="BulletsChar"/>
                </w:rPr>
                <w:t>Γραφείο Υφυπουργού παρά τω Πρωθυπουργώ, κ. Άκη Σκέρτσου</w:t>
              </w:r>
            </w:p>
            <w:p w14:paraId="21CE2D55" w14:textId="0E3B9B60" w:rsidR="006F3AAA" w:rsidRDefault="006F3AAA" w:rsidP="001B0E7F">
              <w:pPr>
                <w:pStyle w:val="Bullets0"/>
                <w:rPr>
                  <w:rStyle w:val="BulletsChar"/>
                </w:rPr>
              </w:pPr>
              <w:r>
                <w:rPr>
                  <w:rStyle w:val="BulletsChar"/>
                </w:rPr>
                <w:t>Γραφείο Αναπλ. Υπουργού Υγείας, κ. Α. Γκάγκα</w:t>
              </w:r>
            </w:p>
            <w:p w14:paraId="6569B728" w14:textId="6DFD19A8" w:rsidR="001C0C30" w:rsidRPr="001C0C30" w:rsidRDefault="001C0C30" w:rsidP="001B0E7F">
              <w:pPr>
                <w:pStyle w:val="Bullets0"/>
                <w:rPr>
                  <w:rStyle w:val="BulletsChar"/>
                </w:rPr>
              </w:pPr>
              <w:r w:rsidRPr="001C0C30">
                <w:rPr>
                  <w:rStyle w:val="BulletsChar"/>
                </w:rPr>
                <w:t xml:space="preserve">Γραφείο </w:t>
              </w:r>
              <w:r w:rsidR="006F3AAA">
                <w:rPr>
                  <w:rStyle w:val="BulletsChar"/>
                </w:rPr>
                <w:t>Αναπλ. Οικονομικών</w:t>
              </w:r>
              <w:r w:rsidRPr="001C0C30">
                <w:rPr>
                  <w:rStyle w:val="BulletsChar"/>
                </w:rPr>
                <w:t xml:space="preserve">, κ. </w:t>
              </w:r>
              <w:r w:rsidR="006F3AAA">
                <w:rPr>
                  <w:rStyle w:val="BulletsChar"/>
                </w:rPr>
                <w:t>Θ</w:t>
              </w:r>
              <w:r w:rsidRPr="001C0C30">
                <w:rPr>
                  <w:rStyle w:val="BulletsChar"/>
                </w:rPr>
                <w:t xml:space="preserve">. </w:t>
              </w:r>
              <w:r w:rsidR="006F3AAA">
                <w:rPr>
                  <w:rStyle w:val="BulletsChar"/>
                </w:rPr>
                <w:t>Σκυλακάκη</w:t>
              </w:r>
            </w:p>
            <w:p w14:paraId="2DC8EDAD" w14:textId="5472474A" w:rsidR="001C0C30" w:rsidRDefault="00A66734" w:rsidP="001C0C30">
              <w:pPr>
                <w:pStyle w:val="Bullets0"/>
                <w:rPr>
                  <w:rStyle w:val="BulletsChar"/>
                </w:rPr>
              </w:pPr>
              <w:r>
                <w:rPr>
                  <w:rStyle w:val="BulletsChar"/>
                </w:rPr>
                <w:t>Διοικήτρια ΕΟΠΥΥ, κ. Θ. Καρποδίνη</w:t>
              </w:r>
              <w:r w:rsidR="001C0C30" w:rsidRPr="001C0C30">
                <w:rPr>
                  <w:rStyle w:val="BulletsChar"/>
                </w:rPr>
                <w:t xml:space="preserve"> </w:t>
              </w:r>
            </w:p>
            <w:p w14:paraId="3F25BFEB" w14:textId="6A0DA8E3" w:rsidR="006F3AAA" w:rsidRPr="001C0C30" w:rsidRDefault="006F3AAA" w:rsidP="001C0C30">
              <w:pPr>
                <w:pStyle w:val="Bullets0"/>
                <w:rPr>
                  <w:rStyle w:val="BulletsChar"/>
                </w:rPr>
              </w:pPr>
              <w:r>
                <w:rPr>
                  <w:rStyle w:val="BulletsChar"/>
                </w:rPr>
                <w:t>Κόμματα Ελληνικού Κοινοβουλίου</w:t>
              </w:r>
            </w:p>
            <w:p w14:paraId="634655BF" w14:textId="328B855A" w:rsidR="002D0AB7" w:rsidRPr="000E2BB8" w:rsidRDefault="001C0C30" w:rsidP="001B0E7F">
              <w:pPr>
                <w:pStyle w:val="Bullets0"/>
              </w:pPr>
              <w:r w:rsidRPr="001C0C30">
                <w:rPr>
                  <w:rStyle w:val="BulletsChar"/>
                </w:rPr>
                <w:t xml:space="preserve">Οργανώσεις Μέλη ΕΣΑμεΑ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416C9"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527F" w14:textId="77777777" w:rsidR="004416C9" w:rsidRDefault="004416C9" w:rsidP="00A5663B">
      <w:pPr>
        <w:spacing w:after="0" w:line="240" w:lineRule="auto"/>
      </w:pPr>
      <w:r>
        <w:separator/>
      </w:r>
    </w:p>
    <w:p w14:paraId="0837C12F" w14:textId="77777777" w:rsidR="004416C9" w:rsidRDefault="004416C9"/>
  </w:endnote>
  <w:endnote w:type="continuationSeparator" w:id="0">
    <w:p w14:paraId="7CE4F4F5" w14:textId="77777777" w:rsidR="004416C9" w:rsidRDefault="004416C9" w:rsidP="00A5663B">
      <w:pPr>
        <w:spacing w:after="0" w:line="240" w:lineRule="auto"/>
      </w:pPr>
      <w:r>
        <w:continuationSeparator/>
      </w:r>
    </w:p>
    <w:p w14:paraId="769664A5" w14:textId="77777777" w:rsidR="004416C9" w:rsidRDefault="0044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4416C9"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928" w14:textId="77777777" w:rsidR="004416C9" w:rsidRDefault="004416C9" w:rsidP="00A5663B">
      <w:pPr>
        <w:spacing w:after="0" w:line="240" w:lineRule="auto"/>
      </w:pPr>
      <w:bookmarkStart w:id="0" w:name="_Hlk484772647"/>
      <w:bookmarkEnd w:id="0"/>
      <w:r>
        <w:separator/>
      </w:r>
    </w:p>
    <w:p w14:paraId="26DD028B" w14:textId="77777777" w:rsidR="004416C9" w:rsidRDefault="004416C9"/>
  </w:footnote>
  <w:footnote w:type="continuationSeparator" w:id="0">
    <w:p w14:paraId="1E4229EC" w14:textId="77777777" w:rsidR="004416C9" w:rsidRDefault="004416C9" w:rsidP="00A5663B">
      <w:pPr>
        <w:spacing w:after="0" w:line="240" w:lineRule="auto"/>
      </w:pPr>
      <w:r>
        <w:continuationSeparator/>
      </w:r>
    </w:p>
    <w:p w14:paraId="6B4F0472" w14:textId="77777777" w:rsidR="004416C9" w:rsidRDefault="00441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3468692">
    <w:abstractNumId w:val="7"/>
  </w:num>
  <w:num w:numId="2" w16cid:durableId="1138765841">
    <w:abstractNumId w:val="7"/>
  </w:num>
  <w:num w:numId="3" w16cid:durableId="923762546">
    <w:abstractNumId w:val="7"/>
  </w:num>
  <w:num w:numId="4" w16cid:durableId="560410040">
    <w:abstractNumId w:val="7"/>
  </w:num>
  <w:num w:numId="5" w16cid:durableId="745037156">
    <w:abstractNumId w:val="7"/>
  </w:num>
  <w:num w:numId="6" w16cid:durableId="1845627686">
    <w:abstractNumId w:val="7"/>
  </w:num>
  <w:num w:numId="7" w16cid:durableId="319231082">
    <w:abstractNumId w:val="7"/>
  </w:num>
  <w:num w:numId="8" w16cid:durableId="1975526685">
    <w:abstractNumId w:val="7"/>
  </w:num>
  <w:num w:numId="9" w16cid:durableId="931819465">
    <w:abstractNumId w:val="7"/>
  </w:num>
  <w:num w:numId="10" w16cid:durableId="662665676">
    <w:abstractNumId w:val="6"/>
  </w:num>
  <w:num w:numId="11" w16cid:durableId="1100371453">
    <w:abstractNumId w:val="5"/>
  </w:num>
  <w:num w:numId="12" w16cid:durableId="1539779514">
    <w:abstractNumId w:val="4"/>
  </w:num>
  <w:num w:numId="13" w16cid:durableId="1774788737">
    <w:abstractNumId w:val="2"/>
  </w:num>
  <w:num w:numId="14" w16cid:durableId="2000381108">
    <w:abstractNumId w:val="0"/>
  </w:num>
  <w:num w:numId="15" w16cid:durableId="350884269">
    <w:abstractNumId w:val="3"/>
  </w:num>
  <w:num w:numId="16" w16cid:durableId="144731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2F4C"/>
    <w:rsid w:val="00003B97"/>
    <w:rsid w:val="00004992"/>
    <w:rsid w:val="00011187"/>
    <w:rsid w:val="000145EC"/>
    <w:rsid w:val="00014C0E"/>
    <w:rsid w:val="00016434"/>
    <w:rsid w:val="000224C1"/>
    <w:rsid w:val="000319B3"/>
    <w:rsid w:val="0003631E"/>
    <w:rsid w:val="000372EE"/>
    <w:rsid w:val="00042CAA"/>
    <w:rsid w:val="0007275D"/>
    <w:rsid w:val="000736E1"/>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65E53"/>
    <w:rsid w:val="00176674"/>
    <w:rsid w:val="001A62AD"/>
    <w:rsid w:val="001A67BA"/>
    <w:rsid w:val="001B0E7F"/>
    <w:rsid w:val="001B3428"/>
    <w:rsid w:val="001B7832"/>
    <w:rsid w:val="001C0C30"/>
    <w:rsid w:val="001E177F"/>
    <w:rsid w:val="001E439E"/>
    <w:rsid w:val="001F1161"/>
    <w:rsid w:val="002058AF"/>
    <w:rsid w:val="00212CCD"/>
    <w:rsid w:val="00224378"/>
    <w:rsid w:val="002251AF"/>
    <w:rsid w:val="0023412F"/>
    <w:rsid w:val="00236A27"/>
    <w:rsid w:val="002403B4"/>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55394"/>
    <w:rsid w:val="00361404"/>
    <w:rsid w:val="00365CC8"/>
    <w:rsid w:val="00371AFA"/>
    <w:rsid w:val="003956F9"/>
    <w:rsid w:val="003B245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4D9D"/>
    <w:rsid w:val="004355A3"/>
    <w:rsid w:val="004416C9"/>
    <w:rsid w:val="004443A9"/>
    <w:rsid w:val="004513A5"/>
    <w:rsid w:val="0045208C"/>
    <w:rsid w:val="00453B5B"/>
    <w:rsid w:val="00472CFE"/>
    <w:rsid w:val="00483ACE"/>
    <w:rsid w:val="00486A3F"/>
    <w:rsid w:val="004A271E"/>
    <w:rsid w:val="004A2EF2"/>
    <w:rsid w:val="004A6201"/>
    <w:rsid w:val="004D0BE2"/>
    <w:rsid w:val="004D5408"/>
    <w:rsid w:val="004D5A2F"/>
    <w:rsid w:val="004E06EE"/>
    <w:rsid w:val="004E3534"/>
    <w:rsid w:val="00501973"/>
    <w:rsid w:val="005077D6"/>
    <w:rsid w:val="00517354"/>
    <w:rsid w:val="0052064A"/>
    <w:rsid w:val="00523EAA"/>
    <w:rsid w:val="00540ED2"/>
    <w:rsid w:val="00545FF6"/>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2C91"/>
    <w:rsid w:val="005F537D"/>
    <w:rsid w:val="005F5A54"/>
    <w:rsid w:val="005F76BE"/>
    <w:rsid w:val="00610A7E"/>
    <w:rsid w:val="00612214"/>
    <w:rsid w:val="00617AC0"/>
    <w:rsid w:val="0062631B"/>
    <w:rsid w:val="00642AA7"/>
    <w:rsid w:val="00647299"/>
    <w:rsid w:val="0065180E"/>
    <w:rsid w:val="00651CD5"/>
    <w:rsid w:val="00655019"/>
    <w:rsid w:val="006617B5"/>
    <w:rsid w:val="0066741D"/>
    <w:rsid w:val="00691562"/>
    <w:rsid w:val="006A4F49"/>
    <w:rsid w:val="006A636F"/>
    <w:rsid w:val="006A785A"/>
    <w:rsid w:val="006B3D1E"/>
    <w:rsid w:val="006C0012"/>
    <w:rsid w:val="006C5D8A"/>
    <w:rsid w:val="006D0554"/>
    <w:rsid w:val="006D2404"/>
    <w:rsid w:val="006D31B3"/>
    <w:rsid w:val="006E692F"/>
    <w:rsid w:val="006E6B93"/>
    <w:rsid w:val="006F050F"/>
    <w:rsid w:val="006F3AAA"/>
    <w:rsid w:val="006F68D0"/>
    <w:rsid w:val="0072145A"/>
    <w:rsid w:val="00731F33"/>
    <w:rsid w:val="00734542"/>
    <w:rsid w:val="00752538"/>
    <w:rsid w:val="00754C30"/>
    <w:rsid w:val="00763FCD"/>
    <w:rsid w:val="00767D09"/>
    <w:rsid w:val="0077016C"/>
    <w:rsid w:val="0077070F"/>
    <w:rsid w:val="007A781F"/>
    <w:rsid w:val="007C6B29"/>
    <w:rsid w:val="007C7FA0"/>
    <w:rsid w:val="007E66D9"/>
    <w:rsid w:val="007F77CE"/>
    <w:rsid w:val="0080787B"/>
    <w:rsid w:val="008104A7"/>
    <w:rsid w:val="00811A9B"/>
    <w:rsid w:val="0082394C"/>
    <w:rsid w:val="00826278"/>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094E"/>
    <w:rsid w:val="00936BAC"/>
    <w:rsid w:val="009457A3"/>
    <w:rsid w:val="00945EA3"/>
    <w:rsid w:val="009503E0"/>
    <w:rsid w:val="00953909"/>
    <w:rsid w:val="00971255"/>
    <w:rsid w:val="00972E62"/>
    <w:rsid w:val="00973E1C"/>
    <w:rsid w:val="00980425"/>
    <w:rsid w:val="009828C5"/>
    <w:rsid w:val="00985F5C"/>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6734"/>
    <w:rsid w:val="00A66F36"/>
    <w:rsid w:val="00A8235C"/>
    <w:rsid w:val="00A862B1"/>
    <w:rsid w:val="00A90B3F"/>
    <w:rsid w:val="00AA0EBD"/>
    <w:rsid w:val="00AB2576"/>
    <w:rsid w:val="00AC093B"/>
    <w:rsid w:val="00AC0D27"/>
    <w:rsid w:val="00AC766E"/>
    <w:rsid w:val="00AD13AB"/>
    <w:rsid w:val="00AE2C9C"/>
    <w:rsid w:val="00AE3D11"/>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66F6"/>
    <w:rsid w:val="00BF7928"/>
    <w:rsid w:val="00C00541"/>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00E6"/>
    <w:rsid w:val="00CD3CE2"/>
    <w:rsid w:val="00CD6D05"/>
    <w:rsid w:val="00CE0328"/>
    <w:rsid w:val="00CE366F"/>
    <w:rsid w:val="00CE5FF4"/>
    <w:rsid w:val="00CF0E8A"/>
    <w:rsid w:val="00D00AC1"/>
    <w:rsid w:val="00D01C51"/>
    <w:rsid w:val="00D11B9D"/>
    <w:rsid w:val="00D13486"/>
    <w:rsid w:val="00D14800"/>
    <w:rsid w:val="00D25975"/>
    <w:rsid w:val="00D3057A"/>
    <w:rsid w:val="00D324FE"/>
    <w:rsid w:val="00D4303F"/>
    <w:rsid w:val="00D43376"/>
    <w:rsid w:val="00D43F8B"/>
    <w:rsid w:val="00D4455A"/>
    <w:rsid w:val="00D45C6F"/>
    <w:rsid w:val="00D70503"/>
    <w:rsid w:val="00D73BC9"/>
    <w:rsid w:val="00D74A96"/>
    <w:rsid w:val="00D7519B"/>
    <w:rsid w:val="00DA5411"/>
    <w:rsid w:val="00DB0E18"/>
    <w:rsid w:val="00DB2FC8"/>
    <w:rsid w:val="00DC4FCC"/>
    <w:rsid w:val="00DC64B0"/>
    <w:rsid w:val="00DD1D03"/>
    <w:rsid w:val="00DD7797"/>
    <w:rsid w:val="00DE3DAF"/>
    <w:rsid w:val="00DE62F3"/>
    <w:rsid w:val="00DF27F7"/>
    <w:rsid w:val="00E018A8"/>
    <w:rsid w:val="00E063DB"/>
    <w:rsid w:val="00E16B7C"/>
    <w:rsid w:val="00E171DA"/>
    <w:rsid w:val="00E206BA"/>
    <w:rsid w:val="00E22772"/>
    <w:rsid w:val="00E31418"/>
    <w:rsid w:val="00E357D4"/>
    <w:rsid w:val="00E40395"/>
    <w:rsid w:val="00E429AD"/>
    <w:rsid w:val="00E55813"/>
    <w:rsid w:val="00E63208"/>
    <w:rsid w:val="00E70068"/>
    <w:rsid w:val="00E70687"/>
    <w:rsid w:val="00E71701"/>
    <w:rsid w:val="00E72589"/>
    <w:rsid w:val="00E776F1"/>
    <w:rsid w:val="00E922F5"/>
    <w:rsid w:val="00EA16BF"/>
    <w:rsid w:val="00EC74AB"/>
    <w:rsid w:val="00ED0BAC"/>
    <w:rsid w:val="00EE0F94"/>
    <w:rsid w:val="00EE6171"/>
    <w:rsid w:val="00EE65BD"/>
    <w:rsid w:val="00EF66B1"/>
    <w:rsid w:val="00F02B8E"/>
    <w:rsid w:val="00F071B9"/>
    <w:rsid w:val="00F21A91"/>
    <w:rsid w:val="00F21B29"/>
    <w:rsid w:val="00F239E9"/>
    <w:rsid w:val="00F37256"/>
    <w:rsid w:val="00F42CC8"/>
    <w:rsid w:val="00F63CF6"/>
    <w:rsid w:val="00F64D51"/>
    <w:rsid w:val="00F736BA"/>
    <w:rsid w:val="00F754AF"/>
    <w:rsid w:val="00F77BF1"/>
    <w:rsid w:val="00F80939"/>
    <w:rsid w:val="00F84821"/>
    <w:rsid w:val="00F97D08"/>
    <w:rsid w:val="00FA015E"/>
    <w:rsid w:val="00FA55E7"/>
    <w:rsid w:val="00FC61EC"/>
    <w:rsid w:val="00FC692B"/>
    <w:rsid w:val="00FF6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0A0510"/>
    <w:rsid w:val="00141CC6"/>
    <w:rsid w:val="00206933"/>
    <w:rsid w:val="00345AEE"/>
    <w:rsid w:val="00350A62"/>
    <w:rsid w:val="003F0015"/>
    <w:rsid w:val="00410EFF"/>
    <w:rsid w:val="004A1292"/>
    <w:rsid w:val="004A6E66"/>
    <w:rsid w:val="00527C64"/>
    <w:rsid w:val="005F7402"/>
    <w:rsid w:val="006E509D"/>
    <w:rsid w:val="00873D8D"/>
    <w:rsid w:val="008B02D0"/>
    <w:rsid w:val="008C040D"/>
    <w:rsid w:val="008F21FC"/>
    <w:rsid w:val="009013CB"/>
    <w:rsid w:val="0099587E"/>
    <w:rsid w:val="009C2696"/>
    <w:rsid w:val="009F4F6D"/>
    <w:rsid w:val="00C8228B"/>
    <w:rsid w:val="00CA6EB4"/>
    <w:rsid w:val="00CF6338"/>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0A62"/>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F63487-9D60-4CD7-BB09-61BD516F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652</Words>
  <Characters>3524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2021-12-02T08:50:00Z</cp:lastPrinted>
  <dcterms:created xsi:type="dcterms:W3CDTF">2022-05-20T10:13:00Z</dcterms:created>
  <dcterms:modified xsi:type="dcterms:W3CDTF">2022-05-20T10:13:00Z</dcterms:modified>
  <cp:contentStatus/>
  <dc:language>Ελληνικά</dc:language>
  <cp:version>am-20180624</cp:version>
</cp:coreProperties>
</file>