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2A244371"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2F3129">
            <w:rPr>
              <w:rStyle w:val="Char6"/>
            </w:rPr>
            <w:t>Τάνια Κατσάνη</w:t>
          </w:r>
        </w:sdtContent>
      </w:sdt>
    </w:p>
    <w:sdt>
      <w:sdtPr>
        <w:id w:val="-481314470"/>
        <w:placeholder>
          <w:docPart w:val="5A56E7D5A52A45849ED4CB48CDD86502"/>
        </w:placeholder>
        <w:text/>
      </w:sdtPr>
      <w:sdtEndPr/>
      <w:sdtContent>
        <w:p w14:paraId="589D33FD" w14:textId="598EF6E1" w:rsidR="00CC62E9" w:rsidRPr="00AB2576" w:rsidRDefault="002F3129" w:rsidP="00CD3CE2">
          <w:pPr>
            <w:pStyle w:val="ac"/>
          </w:pPr>
          <w:r>
            <w:t>ΥΠΕΡΕΠΕΙΓΟΝ</w:t>
          </w:r>
        </w:p>
      </w:sdtContent>
    </w:sdt>
    <w:p w14:paraId="21E06487" w14:textId="35C36BFD" w:rsidR="00A5663B" w:rsidRPr="00A5663B" w:rsidRDefault="004907FE"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07-04T00:00:00Z">
                    <w:dateFormat w:val="dd.MM.yyyy"/>
                    <w:lid w:val="el-GR"/>
                    <w:storeMappedDataAs w:val="dateTime"/>
                    <w:calendar w:val="gregorian"/>
                  </w:date>
                </w:sdtPr>
                <w:sdtEndPr>
                  <w:rPr>
                    <w:rStyle w:val="a1"/>
                  </w:rPr>
                </w:sdtEndPr>
                <w:sdtContent>
                  <w:r w:rsidR="002F3129">
                    <w:rPr>
                      <w:rStyle w:val="Char6"/>
                    </w:rPr>
                    <w:t>04.07.2022</w:t>
                  </w:r>
                </w:sdtContent>
              </w:sdt>
            </w:sdtContent>
          </w:sdt>
        </w:sdtContent>
      </w:sdt>
    </w:p>
    <w:p w14:paraId="387D4CEF" w14:textId="47926EC2" w:rsidR="00A5663B" w:rsidRPr="00A5663B" w:rsidRDefault="004907FE"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036323">
            <w:rPr>
              <w:rStyle w:val="Char6"/>
            </w:rPr>
            <w:t>970</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6CF23F7E"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2F3129" w:rsidRPr="002F3129">
                        <w:t>κ. Κ. Σκρέκα, υπουργό Περιβάλλοντος και Ενέργειας &amp; κ. Κ. Πιερρακάκη, Υπουργό Ψηφιακής Διακυβέρνησης</w:t>
                      </w:r>
                    </w:sdtContent>
                  </w:sdt>
                </w:p>
              </w:sdtContent>
            </w:sdt>
          </w:sdtContent>
        </w:sdt>
      </w:sdtContent>
    </w:sdt>
    <w:p w14:paraId="26A5FC62" w14:textId="7F7C3EF7"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17E2C239" w:rsidR="002D0AB7" w:rsidRPr="00C0166C" w:rsidRDefault="004907FE"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2F3129">
                    <w:t xml:space="preserve">Άμεσα να δοθεί παράταση στο πρόγραμμα </w:t>
                  </w:r>
                  <w:r w:rsidR="002F3129" w:rsidRPr="002F3129">
                    <w:t>Ανακυκλώνω – Αλλάζω Συσκευή</w:t>
                  </w:r>
                  <w:r w:rsidR="002F3129">
                    <w:t>. Να μη βρεθούν εκτός άτομα με αναπηρία</w:t>
                  </w:r>
                </w:sdtContent>
              </w:sdt>
              <w:r w:rsidR="002D0AB7">
                <w:rPr>
                  <w:rStyle w:val="ab"/>
                </w:rPr>
                <w:t>»</w:t>
              </w:r>
            </w:p>
            <w:p w14:paraId="5577ECB4" w14:textId="77777777" w:rsidR="002D0AB7" w:rsidRDefault="004907FE"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sdtContent>
            <w:p w14:paraId="29A8188B" w14:textId="77777777" w:rsidR="002F3129" w:rsidRPr="00D46F5E" w:rsidRDefault="002F3129" w:rsidP="002F3129">
              <w:pPr>
                <w:rPr>
                  <w:b/>
                  <w:bCs/>
                </w:rPr>
              </w:pPr>
              <w:r w:rsidRPr="00D46F5E">
                <w:rPr>
                  <w:b/>
                  <w:bCs/>
                </w:rPr>
                <w:t>Κύριοι Υπουργοί,</w:t>
              </w:r>
            </w:p>
            <w:p w14:paraId="30C25B06" w14:textId="77777777" w:rsidR="002F3129" w:rsidRPr="00D46F5E" w:rsidRDefault="002F3129" w:rsidP="002F3129">
              <w:r w:rsidRPr="00D46F5E">
                <w:t xml:space="preserve">Όπως γνωρίζετε, 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6BE97488" w14:textId="77777777" w:rsidR="002F3129" w:rsidRPr="00D46F5E" w:rsidRDefault="002F3129" w:rsidP="002F3129">
              <w:r w:rsidRPr="00D46F5E">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3B22389A" w14:textId="3B600A99" w:rsidR="002F3129" w:rsidRPr="00D46F5E" w:rsidRDefault="002F3129" w:rsidP="002F3129">
              <w:r w:rsidRPr="00D46F5E">
                <w:t xml:space="preserve">Η ΕΣΑμεΑ με το παρόν ζητά να δοθεί άμεσα παράταση στο πρόγραμμα «Ανακυκλώνω </w:t>
              </w:r>
              <w:r w:rsidR="0037277A" w:rsidRPr="00D46F5E">
                <w:t>-</w:t>
              </w:r>
              <w:r w:rsidRPr="00D46F5E">
                <w:t xml:space="preserve"> Αλλάζω Συσκευή», καθώς παρατηρήθηκε σειρά προβλημάτων που έχουν να κάνουν με τις αιτήσεις των ατόμων με αναπηρία και χρόνιες παθήσεις. </w:t>
              </w:r>
            </w:p>
            <w:p w14:paraId="3F28950F" w14:textId="3EDC5921" w:rsidR="002F3129" w:rsidRPr="00D46F5E" w:rsidRDefault="002F3129" w:rsidP="002F3129">
              <w:r w:rsidRPr="00D46F5E">
                <w:t xml:space="preserve">Αρχικά η εφαρμογή δεν </w:t>
              </w:r>
              <w:r w:rsidRPr="00D46F5E">
                <w:t>έδινε</w:t>
              </w:r>
              <w:r w:rsidRPr="00D46F5E">
                <w:t xml:space="preserve"> την δυνατότητα αναγνώρισης του ποσοστού αναπηρίας 67% και άνω αλλά 68% και άνω.  </w:t>
              </w:r>
              <w:r w:rsidRPr="00D46F5E">
                <w:t xml:space="preserve">Μετά από </w:t>
              </w:r>
              <w:r w:rsidR="0037277A" w:rsidRPr="00D46F5E">
                <w:t>παρέμβαση</w:t>
              </w:r>
              <w:r w:rsidRPr="00D46F5E">
                <w:t xml:space="preserve"> της ΕΣΑμεΑ αυτό το πρόβλημα επισημάνθηκε στην εταιρεία </w:t>
              </w:r>
              <w:r w:rsidR="0037277A" w:rsidRPr="00D46F5E">
                <w:t>διαχείρισης</w:t>
              </w:r>
              <w:r w:rsidRPr="00D46F5E">
                <w:t xml:space="preserve"> της πλατφόρμας</w:t>
              </w:r>
              <w:r w:rsidR="0037277A" w:rsidRPr="00D46F5E">
                <w:t xml:space="preserve">, μας γνωστοποιήθηκε </w:t>
              </w:r>
              <w:r w:rsidRPr="00D46F5E">
                <w:t>ότι έχει λυθεί και οι δικαιούχοι άμεσα θα ειδοποιηθούν.</w:t>
              </w:r>
            </w:p>
            <w:p w14:paraId="5D677CD6" w14:textId="317BB65C" w:rsidR="002F3129" w:rsidRPr="00D46F5E" w:rsidRDefault="002F3129" w:rsidP="002F3129">
              <w:r w:rsidRPr="00D46F5E">
                <w:t>Σοβαρά προβλήματα δημιούργησε το γεγονός</w:t>
              </w:r>
              <w:r w:rsidRPr="00D46F5E">
                <w:t xml:space="preserve"> ότι στην εφαρμογή γίνονται δεκτές πιστοποιήσεις αναπηρίας μόνο από τα ΚΕΠΑ, κάτι που </w:t>
              </w:r>
              <w:r w:rsidR="0037277A" w:rsidRPr="00D46F5E">
                <w:t xml:space="preserve">δημιούργησε </w:t>
              </w:r>
              <w:r w:rsidRPr="00D46F5E">
                <w:t xml:space="preserve">αυτομάτως πολίτες </w:t>
              </w:r>
              <w:r w:rsidRPr="00D46F5E">
                <w:lastRenderedPageBreak/>
                <w:t xml:space="preserve">με αναπηρία και χρόνιες παθήσεις δύο κατηγοριών! </w:t>
              </w:r>
              <w:r w:rsidR="0037277A" w:rsidRPr="00D46F5E">
                <w:t xml:space="preserve">Με </w:t>
              </w:r>
              <w:hyperlink r:id="rId10" w:history="1">
                <w:r w:rsidR="0037277A" w:rsidRPr="00D46F5E">
                  <w:rPr>
                    <w:rStyle w:val="-"/>
                  </w:rPr>
                  <w:t>επιστολή</w:t>
                </w:r>
              </w:hyperlink>
              <w:r w:rsidR="0037277A" w:rsidRPr="00D46F5E">
                <w:t xml:space="preserve"> της την προηγούμενη εβδομάδα και με σειρά </w:t>
              </w:r>
              <w:r w:rsidR="0017697A" w:rsidRPr="00D46F5E">
                <w:t>παρεμβάσεων</w:t>
              </w:r>
              <w:r w:rsidR="0037277A" w:rsidRPr="00D46F5E">
                <w:t xml:space="preserve"> η ΕΣΑμεΑ σας έθεσε το πρόβλημα και η ενημέρωση που έχουμε είναι ότι αναμένεται να </w:t>
              </w:r>
              <w:r w:rsidR="00D46F5E" w:rsidRPr="00D46F5E">
                <w:t>επιλυθεί</w:t>
              </w:r>
              <w:r w:rsidR="0037277A" w:rsidRPr="00D46F5E">
                <w:t xml:space="preserve">. </w:t>
              </w:r>
              <w:r w:rsidR="0037277A" w:rsidRPr="00D46F5E">
                <w:rPr>
                  <w:b/>
                  <w:bCs/>
                </w:rPr>
                <w:t xml:space="preserve">Υπενθυμίζουμε ότι χρειάζεται </w:t>
              </w:r>
              <w:r w:rsidRPr="00D46F5E">
                <w:rPr>
                  <w:b/>
                  <w:bCs/>
                </w:rPr>
                <w:t xml:space="preserve">να </w:t>
              </w:r>
              <w:r w:rsidRPr="00D46F5E">
                <w:rPr>
                  <w:b/>
                  <w:bCs/>
                  <w:color w:val="auto"/>
                </w:rPr>
                <w:t>γίνονται δεκτές βεβαιώσεις για όσους διαθέτουν πιστοποίηση αναπηρίας που έχει εκδοθεί από υγειονομικές επιτροπές των νομαρχιών πριν την σύσταση των ΚΕ.Π.Α, αλλά και από τις Ανώτατες Υγειονομικές Επιτροπές, Στρατού (Α.Σ.Υ.Ε.), Ναυτικού (Α.Ν.Υ.Ε.) και Αεροπορίας (Α.Α.Υ.Ε.), εφόσον είναι εν ισχύ.</w:t>
              </w:r>
              <w:r w:rsidRPr="00D46F5E">
                <w:rPr>
                  <w:color w:val="auto"/>
                </w:rPr>
                <w:t xml:space="preserve"> </w:t>
              </w:r>
              <w:r w:rsidRPr="00D46F5E">
                <w:t>Όπως δηλαδή υλοποιείται με τον Προσωπικό Βοηθό (</w:t>
              </w:r>
              <w:hyperlink r:id="rId11" w:history="1">
                <w:r w:rsidRPr="00D46F5E">
                  <w:rPr>
                    <w:rStyle w:val="-"/>
                  </w:rPr>
                  <w:t>απόφαση υπουργείου Εργασίας</w:t>
                </w:r>
              </w:hyperlink>
              <w:r w:rsidRPr="00D46F5E">
                <w:t xml:space="preserve"> ). </w:t>
              </w:r>
            </w:p>
            <w:p w14:paraId="40A316CD" w14:textId="53E151DC" w:rsidR="0037277A" w:rsidRPr="00D46F5E" w:rsidRDefault="0037277A" w:rsidP="002F3129">
              <w:r w:rsidRPr="00D46F5E">
                <w:t xml:space="preserve">Αναμένουμε την επίσημη δημοσίευση από πλευράς </w:t>
              </w:r>
              <w:r w:rsidR="00D46F5E" w:rsidRPr="00D46F5E">
                <w:t xml:space="preserve">της υπηρεσίας υλοποίησης </w:t>
              </w:r>
              <w:r w:rsidRPr="00D46F5E">
                <w:t>του Προγράμματος ότι τα ανωτέρω έχουν λυθεί, καθώς και την ανακοίνωση παράτασής του, ώστε κανένα άτομο με αναπηρία ή χρόνια πάθηση να μην απορριφθεί, ενώ είναι δικαιούχος.</w:t>
              </w:r>
            </w:p>
            <w:p w14:paraId="1D20968E" w14:textId="77777777" w:rsidR="0037277A" w:rsidRPr="00D46F5E" w:rsidRDefault="0037277A" w:rsidP="0037277A">
              <w:pPr>
                <w:rPr>
                  <w:b/>
                  <w:bCs/>
                  <w:color w:val="auto"/>
                </w:rPr>
              </w:pPr>
              <w:r w:rsidRPr="00D46F5E">
                <w:rPr>
                  <w:b/>
                  <w:bCs/>
                  <w:color w:val="auto"/>
                </w:rPr>
                <w:t>Κύριοι Υπουργοί,</w:t>
              </w:r>
            </w:p>
            <w:p w14:paraId="063C7D69" w14:textId="1E8BC697" w:rsidR="0037277A" w:rsidRPr="00D46F5E" w:rsidRDefault="0037277A" w:rsidP="0037277A">
              <w:pPr>
                <w:rPr>
                  <w:color w:val="auto"/>
                </w:rPr>
              </w:pPr>
              <w:r w:rsidRPr="00D46F5E">
                <w:rPr>
                  <w:color w:val="auto"/>
                </w:rPr>
                <w:t xml:space="preserve">Τα άτομα με αναπηρία, χρόνιες παθήσεις και οι οικογένειές τους </w:t>
              </w:r>
              <w:r w:rsidRPr="00D46F5E">
                <w:rPr>
                  <w:color w:val="auto"/>
                </w:rPr>
                <w:t xml:space="preserve">γνωρίζετε ότι </w:t>
              </w:r>
              <w:r w:rsidRPr="00D46F5E">
                <w:rPr>
                  <w:color w:val="auto"/>
                </w:rPr>
                <w:t>έχουν πληγεί περισσότερο από όλες τις κοινωνικές ομάδες από την οικονομική κρίση, την πανδημία και τη σημερινή ακρίβεια στα προϊόντα, στην ενέργεια, στα καύσιμα κ.α.</w:t>
              </w:r>
            </w:p>
            <w:p w14:paraId="74C091A0" w14:textId="71D9A9C6" w:rsidR="00091240" w:rsidRDefault="0037277A" w:rsidP="0037277A">
              <w:r w:rsidRPr="00D46F5E">
                <w:rPr>
                  <w:color w:val="auto"/>
                </w:rPr>
                <w:t>Κρίνουμε απαραίτητο να δοθεί άμεσα λύση</w:t>
              </w:r>
              <w:r w:rsidRPr="00D46F5E">
                <w:rPr>
                  <w:color w:val="auto"/>
                </w:rPr>
                <w:t xml:space="preserve"> και αναμένουμε </w:t>
              </w:r>
              <w:r w:rsidRPr="00D46F5E">
                <w:t>τις ενέργειές σας προς θετική κατεύθυνση.</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4907FE" w:rsidP="006B3225"/>
      </w:sdtContent>
    </w:sdt>
    <w:p w14:paraId="4906E5FB" w14:textId="77777777" w:rsidR="002D0AB7" w:rsidRPr="00E70687" w:rsidRDefault="002D0AB7" w:rsidP="006B3225">
      <w:pPr>
        <w:sectPr w:rsidR="002D0AB7"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4907FE"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4"/>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2F3129" w:rsidRDefault="004907FE"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2F3129">
        <w:rPr>
          <w:b/>
        </w:rPr>
        <w:t xml:space="preserve"> </w:t>
      </w:r>
    </w:p>
    <w:p w14:paraId="4CE97723" w14:textId="77777777" w:rsidR="000F237D" w:rsidRPr="00337205" w:rsidRDefault="004907FE"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4"/>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C260F7303C12463AB5EBEF1004EA7908"/>
        </w:placeholder>
      </w:sdtPr>
      <w:sdtContent>
        <w:sdt>
          <w:sdtPr>
            <w:rPr>
              <w:rStyle w:val="BulletsChar"/>
            </w:rPr>
            <w:alias w:val="Πίνακας αποδεκτών"/>
            <w:tag w:val="Πίνακας αποδεκτών"/>
            <w:id w:val="2120099400"/>
            <w:placeholder>
              <w:docPart w:val="D395562C7AFC451A970D75D103B41D27"/>
            </w:placeholder>
          </w:sdtPr>
          <w:sdtContent>
            <w:p w14:paraId="0BC65D7B" w14:textId="77777777" w:rsidR="0017697A" w:rsidRDefault="0017697A" w:rsidP="0017697A">
              <w:pPr>
                <w:pStyle w:val="Bullets0"/>
                <w:rPr>
                  <w:rStyle w:val="BulletsChar"/>
                </w:rPr>
              </w:pPr>
              <w:r>
                <w:rPr>
                  <w:rStyle w:val="BulletsChar"/>
                </w:rPr>
                <w:t xml:space="preserve">Γραφείο Πρωθυπουργού της χώρας </w:t>
              </w:r>
            </w:p>
            <w:p w14:paraId="53FCF32D" w14:textId="77777777" w:rsidR="0017697A" w:rsidRDefault="0017697A" w:rsidP="0017697A">
              <w:pPr>
                <w:pStyle w:val="Bullets0"/>
                <w:rPr>
                  <w:rStyle w:val="BulletsChar"/>
                </w:rPr>
              </w:pPr>
              <w:r w:rsidRPr="000F2060">
                <w:rPr>
                  <w:rStyle w:val="BulletsChar"/>
                </w:rPr>
                <w:t xml:space="preserve">Γραφείο Υπουργού Επικρατείας, κ. Γ. Γεραπετρίτη </w:t>
              </w:r>
            </w:p>
            <w:p w14:paraId="2A09E7BB" w14:textId="77777777" w:rsidR="0017697A" w:rsidRDefault="0017697A" w:rsidP="0017697A">
              <w:pPr>
                <w:pStyle w:val="Bullets0"/>
                <w:rPr>
                  <w:rStyle w:val="BulletsChar"/>
                </w:rPr>
              </w:pPr>
              <w:r>
                <w:rPr>
                  <w:rStyle w:val="BulletsChar"/>
                </w:rPr>
                <w:t>Γραφείο Υπουργού Οικονομικών, κ. Χρ. Σταϊκούρα</w:t>
              </w:r>
            </w:p>
            <w:p w14:paraId="590BB75D" w14:textId="16AE8D3C" w:rsidR="0017697A" w:rsidRDefault="0017697A" w:rsidP="0017697A">
              <w:pPr>
                <w:pStyle w:val="Bullets0"/>
                <w:rPr>
                  <w:rStyle w:val="BulletsChar"/>
                </w:rPr>
              </w:pPr>
              <w:r w:rsidRPr="00BA3654">
                <w:rPr>
                  <w:rStyle w:val="BulletsChar"/>
                </w:rPr>
                <w:lastRenderedPageBreak/>
                <w:t>Επιτελική Δομή ΕΣΠΑ Υπουργείου</w:t>
              </w:r>
              <w:r>
                <w:rPr>
                  <w:rStyle w:val="BulletsChar"/>
                </w:rPr>
                <w:t xml:space="preserve"> </w:t>
              </w:r>
              <w:r w:rsidRPr="00BA3654">
                <w:rPr>
                  <w:rStyle w:val="BulletsChar"/>
                </w:rPr>
                <w:t xml:space="preserve">Περιβάλλοντος και Ενέργειας </w:t>
              </w:r>
              <w:r>
                <w:rPr>
                  <w:rStyle w:val="BulletsChar"/>
                </w:rPr>
                <w:t>-</w:t>
              </w:r>
              <w:r w:rsidRPr="00BA3654">
                <w:rPr>
                  <w:rStyle w:val="BulletsChar"/>
                </w:rPr>
                <w:t xml:space="preserve"> Τομέα</w:t>
              </w:r>
              <w:r>
                <w:rPr>
                  <w:rStyle w:val="BulletsChar"/>
                </w:rPr>
                <w:t>ς Ε</w:t>
              </w:r>
              <w:r w:rsidRPr="00BA3654">
                <w:rPr>
                  <w:rStyle w:val="BulletsChar"/>
                </w:rPr>
                <w:t>νέργειας</w:t>
              </w:r>
            </w:p>
            <w:p w14:paraId="416D0193" w14:textId="3BFC36C9" w:rsidR="0017697A" w:rsidRDefault="0017697A" w:rsidP="0017697A">
              <w:pPr>
                <w:pStyle w:val="Bullets0"/>
                <w:rPr>
                  <w:rStyle w:val="BulletsChar"/>
                </w:rPr>
              </w:pPr>
              <w:r>
                <w:rPr>
                  <w:rStyle w:val="BulletsChar"/>
                </w:rPr>
                <w:t>Ανακύκλωση Συσκευών Α.Ε., κ. Α. Σελμπέση</w:t>
              </w:r>
            </w:p>
            <w:p w14:paraId="31866119" w14:textId="77777777" w:rsidR="0017697A" w:rsidRDefault="0017697A" w:rsidP="0017697A">
              <w:pPr>
                <w:pStyle w:val="Bullets0"/>
              </w:pPr>
              <w:r w:rsidRPr="00BB1583">
                <w:rPr>
                  <w:rStyle w:val="BulletsChar"/>
                  <w:lang w:val="en-US"/>
                </w:rPr>
                <w:t>O</w:t>
              </w:r>
              <w:r w:rsidRPr="000F2060">
                <w:rPr>
                  <w:rStyle w:val="BulletsChar"/>
                </w:rPr>
                <w:t>ργανώσεις Μέλη Ε</w:t>
              </w:r>
              <w:r>
                <w:rPr>
                  <w:rStyle w:val="BulletsChar"/>
                </w:rPr>
                <w:t>.</w:t>
              </w:r>
              <w:r w:rsidRPr="000F2060">
                <w:rPr>
                  <w:rStyle w:val="BulletsChar"/>
                </w:rPr>
                <w:t>Σ</w:t>
              </w:r>
              <w:r>
                <w:rPr>
                  <w:rStyle w:val="BulletsChar"/>
                </w:rPr>
                <w:t>.</w:t>
              </w:r>
              <w:r w:rsidRPr="000F2060">
                <w:rPr>
                  <w:rStyle w:val="BulletsChar"/>
                </w:rPr>
                <w:t>Α</w:t>
              </w:r>
              <w:r>
                <w:rPr>
                  <w:rStyle w:val="BulletsChar"/>
                </w:rPr>
                <w:t>.</w:t>
              </w:r>
              <w:r w:rsidRPr="000F2060">
                <w:rPr>
                  <w:rStyle w:val="BulletsChar"/>
                </w:rPr>
                <w:t>μεΑ</w:t>
              </w:r>
              <w:r>
                <w:rPr>
                  <w:rStyle w:val="BulletsChar"/>
                </w:rPr>
                <w:t>.</w:t>
              </w:r>
              <w:r w:rsidRPr="000F2060">
                <w:rPr>
                  <w:rStyle w:val="BulletsChar"/>
                </w:rPr>
                <w:t xml:space="preserve"> </w:t>
              </w:r>
            </w:p>
          </w:sdtContent>
        </w:sdt>
      </w:sdtContent>
    </w:sdt>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4907FE"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78136" w14:textId="77777777" w:rsidR="004907FE" w:rsidRDefault="004907FE" w:rsidP="00A5663B">
      <w:pPr>
        <w:spacing w:after="0" w:line="240" w:lineRule="auto"/>
      </w:pPr>
      <w:r>
        <w:separator/>
      </w:r>
    </w:p>
    <w:p w14:paraId="5C24BC8D" w14:textId="77777777" w:rsidR="004907FE" w:rsidRDefault="004907FE"/>
  </w:endnote>
  <w:endnote w:type="continuationSeparator" w:id="0">
    <w:p w14:paraId="3D27A42B" w14:textId="77777777" w:rsidR="004907FE" w:rsidRDefault="004907FE" w:rsidP="00A5663B">
      <w:pPr>
        <w:spacing w:after="0" w:line="240" w:lineRule="auto"/>
      </w:pPr>
      <w:r>
        <w:continuationSeparator/>
      </w:r>
    </w:p>
    <w:p w14:paraId="34D1C7DC" w14:textId="77777777" w:rsidR="004907FE" w:rsidRDefault="004907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4907FE"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D7591" w14:textId="77777777" w:rsidR="004907FE" w:rsidRDefault="004907FE" w:rsidP="00A5663B">
      <w:pPr>
        <w:spacing w:after="0" w:line="240" w:lineRule="auto"/>
      </w:pPr>
      <w:bookmarkStart w:id="0" w:name="_Hlk484772647"/>
      <w:bookmarkEnd w:id="0"/>
      <w:r>
        <w:separator/>
      </w:r>
    </w:p>
    <w:p w14:paraId="5A042254" w14:textId="77777777" w:rsidR="004907FE" w:rsidRDefault="004907FE"/>
  </w:footnote>
  <w:footnote w:type="continuationSeparator" w:id="0">
    <w:p w14:paraId="5170A0D1" w14:textId="77777777" w:rsidR="004907FE" w:rsidRDefault="004907FE" w:rsidP="00A5663B">
      <w:pPr>
        <w:spacing w:after="0" w:line="240" w:lineRule="auto"/>
      </w:pPr>
      <w:r>
        <w:continuationSeparator/>
      </w:r>
    </w:p>
    <w:p w14:paraId="68D659D9" w14:textId="77777777" w:rsidR="004907FE" w:rsidRDefault="004907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036273957">
    <w:abstractNumId w:val="6"/>
  </w:num>
  <w:num w:numId="2" w16cid:durableId="2028292578">
    <w:abstractNumId w:val="6"/>
  </w:num>
  <w:num w:numId="3" w16cid:durableId="1873566834">
    <w:abstractNumId w:val="6"/>
  </w:num>
  <w:num w:numId="4" w16cid:durableId="379793437">
    <w:abstractNumId w:val="6"/>
  </w:num>
  <w:num w:numId="5" w16cid:durableId="1249852047">
    <w:abstractNumId w:val="6"/>
  </w:num>
  <w:num w:numId="6" w16cid:durableId="1245918595">
    <w:abstractNumId w:val="6"/>
  </w:num>
  <w:num w:numId="7" w16cid:durableId="1924677766">
    <w:abstractNumId w:val="6"/>
  </w:num>
  <w:num w:numId="8" w16cid:durableId="408314013">
    <w:abstractNumId w:val="6"/>
  </w:num>
  <w:num w:numId="9" w16cid:durableId="2009406311">
    <w:abstractNumId w:val="6"/>
  </w:num>
  <w:num w:numId="10" w16cid:durableId="1086805395">
    <w:abstractNumId w:val="5"/>
  </w:num>
  <w:num w:numId="11" w16cid:durableId="503397441">
    <w:abstractNumId w:val="4"/>
  </w:num>
  <w:num w:numId="12" w16cid:durableId="323819321">
    <w:abstractNumId w:val="3"/>
  </w:num>
  <w:num w:numId="13" w16cid:durableId="492918178">
    <w:abstractNumId w:val="1"/>
  </w:num>
  <w:num w:numId="14" w16cid:durableId="598484046">
    <w:abstractNumId w:val="0"/>
  </w:num>
  <w:num w:numId="15" w16cid:durableId="308020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36323"/>
    <w:rsid w:val="00042CAA"/>
    <w:rsid w:val="00080A75"/>
    <w:rsid w:val="0008214A"/>
    <w:rsid w:val="000864B5"/>
    <w:rsid w:val="00091240"/>
    <w:rsid w:val="000A5463"/>
    <w:rsid w:val="000C0865"/>
    <w:rsid w:val="000C099E"/>
    <w:rsid w:val="000C14DF"/>
    <w:rsid w:val="000C602B"/>
    <w:rsid w:val="000D34E2"/>
    <w:rsid w:val="000D3D70"/>
    <w:rsid w:val="000E2BB8"/>
    <w:rsid w:val="000E30A0"/>
    <w:rsid w:val="000E44E8"/>
    <w:rsid w:val="000F237D"/>
    <w:rsid w:val="000F4280"/>
    <w:rsid w:val="00104FD0"/>
    <w:rsid w:val="001213C4"/>
    <w:rsid w:val="0016039E"/>
    <w:rsid w:val="00161A35"/>
    <w:rsid w:val="00162CAE"/>
    <w:rsid w:val="0017697A"/>
    <w:rsid w:val="001A62AD"/>
    <w:rsid w:val="001A67BA"/>
    <w:rsid w:val="001B3428"/>
    <w:rsid w:val="001B7832"/>
    <w:rsid w:val="001E177F"/>
    <w:rsid w:val="001E439E"/>
    <w:rsid w:val="001F1161"/>
    <w:rsid w:val="002058AF"/>
    <w:rsid w:val="002251AF"/>
    <w:rsid w:val="00236A27"/>
    <w:rsid w:val="00255DD0"/>
    <w:rsid w:val="002570E4"/>
    <w:rsid w:val="00264E1B"/>
    <w:rsid w:val="0026597B"/>
    <w:rsid w:val="0027672E"/>
    <w:rsid w:val="002B43D6"/>
    <w:rsid w:val="002C4134"/>
    <w:rsid w:val="002D0AB7"/>
    <w:rsid w:val="002D1046"/>
    <w:rsid w:val="002F3129"/>
    <w:rsid w:val="00301E00"/>
    <w:rsid w:val="003071D9"/>
    <w:rsid w:val="00322A0B"/>
    <w:rsid w:val="00326F43"/>
    <w:rsid w:val="003336F9"/>
    <w:rsid w:val="003364CB"/>
    <w:rsid w:val="00337205"/>
    <w:rsid w:val="0034662F"/>
    <w:rsid w:val="00361404"/>
    <w:rsid w:val="00371AFA"/>
    <w:rsid w:val="0037277A"/>
    <w:rsid w:val="003956F9"/>
    <w:rsid w:val="003B245B"/>
    <w:rsid w:val="003B3E78"/>
    <w:rsid w:val="003B6AC5"/>
    <w:rsid w:val="003D4D14"/>
    <w:rsid w:val="003D73D0"/>
    <w:rsid w:val="003E38C4"/>
    <w:rsid w:val="003F789B"/>
    <w:rsid w:val="004102B2"/>
    <w:rsid w:val="00412BB7"/>
    <w:rsid w:val="00413626"/>
    <w:rsid w:val="00415D99"/>
    <w:rsid w:val="00421FA4"/>
    <w:rsid w:val="00427C1E"/>
    <w:rsid w:val="004355A3"/>
    <w:rsid w:val="004443A9"/>
    <w:rsid w:val="00472CFE"/>
    <w:rsid w:val="00483ACE"/>
    <w:rsid w:val="00486A3F"/>
    <w:rsid w:val="004907FE"/>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925BA"/>
    <w:rsid w:val="005956CD"/>
    <w:rsid w:val="005A4542"/>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55019"/>
    <w:rsid w:val="0066741D"/>
    <w:rsid w:val="006A785A"/>
    <w:rsid w:val="006D0554"/>
    <w:rsid w:val="006E692F"/>
    <w:rsid w:val="006E6B93"/>
    <w:rsid w:val="006F050F"/>
    <w:rsid w:val="006F68D0"/>
    <w:rsid w:val="0072145A"/>
    <w:rsid w:val="00752538"/>
    <w:rsid w:val="00754C30"/>
    <w:rsid w:val="00763FCD"/>
    <w:rsid w:val="00767D09"/>
    <w:rsid w:val="0077016C"/>
    <w:rsid w:val="007A781F"/>
    <w:rsid w:val="007E66D9"/>
    <w:rsid w:val="007F77CE"/>
    <w:rsid w:val="0080787B"/>
    <w:rsid w:val="008104A7"/>
    <w:rsid w:val="00811A9B"/>
    <w:rsid w:val="0082394C"/>
    <w:rsid w:val="008321C9"/>
    <w:rsid w:val="0083359D"/>
    <w:rsid w:val="00842387"/>
    <w:rsid w:val="00857467"/>
    <w:rsid w:val="00876B17"/>
    <w:rsid w:val="00880266"/>
    <w:rsid w:val="00886205"/>
    <w:rsid w:val="00890E52"/>
    <w:rsid w:val="008960BB"/>
    <w:rsid w:val="008A26A3"/>
    <w:rsid w:val="008A421B"/>
    <w:rsid w:val="008B3278"/>
    <w:rsid w:val="008B5B34"/>
    <w:rsid w:val="008D43B9"/>
    <w:rsid w:val="008F4A49"/>
    <w:rsid w:val="00936BAC"/>
    <w:rsid w:val="009503E0"/>
    <w:rsid w:val="00953909"/>
    <w:rsid w:val="00972E62"/>
    <w:rsid w:val="00980425"/>
    <w:rsid w:val="00995C38"/>
    <w:rsid w:val="009A4192"/>
    <w:rsid w:val="009B3183"/>
    <w:rsid w:val="009C06F7"/>
    <w:rsid w:val="009C4D45"/>
    <w:rsid w:val="009E6773"/>
    <w:rsid w:val="00A04D49"/>
    <w:rsid w:val="00A0512E"/>
    <w:rsid w:val="00A05FCF"/>
    <w:rsid w:val="00A24A4D"/>
    <w:rsid w:val="00A32253"/>
    <w:rsid w:val="00A35350"/>
    <w:rsid w:val="00A5663B"/>
    <w:rsid w:val="00A66F36"/>
    <w:rsid w:val="00A8235C"/>
    <w:rsid w:val="00A862B1"/>
    <w:rsid w:val="00A90B3F"/>
    <w:rsid w:val="00AB2576"/>
    <w:rsid w:val="00AC0D27"/>
    <w:rsid w:val="00AC766E"/>
    <w:rsid w:val="00AD13AB"/>
    <w:rsid w:val="00AF66C4"/>
    <w:rsid w:val="00AF7DE7"/>
    <w:rsid w:val="00B01AB1"/>
    <w:rsid w:val="00B14597"/>
    <w:rsid w:val="00B24CE3"/>
    <w:rsid w:val="00B24F28"/>
    <w:rsid w:val="00B25CDE"/>
    <w:rsid w:val="00B30846"/>
    <w:rsid w:val="00B343FA"/>
    <w:rsid w:val="00B4479D"/>
    <w:rsid w:val="00B621B5"/>
    <w:rsid w:val="00B73A9A"/>
    <w:rsid w:val="00B926D1"/>
    <w:rsid w:val="00B92A91"/>
    <w:rsid w:val="00B977C3"/>
    <w:rsid w:val="00BD105C"/>
    <w:rsid w:val="00BE04D8"/>
    <w:rsid w:val="00BE52FC"/>
    <w:rsid w:val="00BE6103"/>
    <w:rsid w:val="00BF7928"/>
    <w:rsid w:val="00C0166C"/>
    <w:rsid w:val="00C04B0C"/>
    <w:rsid w:val="00C13744"/>
    <w:rsid w:val="00C140F8"/>
    <w:rsid w:val="00C2350C"/>
    <w:rsid w:val="00C243A1"/>
    <w:rsid w:val="00C31308"/>
    <w:rsid w:val="00C32FBB"/>
    <w:rsid w:val="00C4571F"/>
    <w:rsid w:val="00C46534"/>
    <w:rsid w:val="00C55583"/>
    <w:rsid w:val="00C80445"/>
    <w:rsid w:val="00C82ED9"/>
    <w:rsid w:val="00C83F4F"/>
    <w:rsid w:val="00C864D7"/>
    <w:rsid w:val="00C90057"/>
    <w:rsid w:val="00CA1AE3"/>
    <w:rsid w:val="00CA3674"/>
    <w:rsid w:val="00CC22AC"/>
    <w:rsid w:val="00CC59F5"/>
    <w:rsid w:val="00CC62E9"/>
    <w:rsid w:val="00CD3CE2"/>
    <w:rsid w:val="00CD6D05"/>
    <w:rsid w:val="00CE0328"/>
    <w:rsid w:val="00CE366F"/>
    <w:rsid w:val="00CE5FF4"/>
    <w:rsid w:val="00CF0E8A"/>
    <w:rsid w:val="00D00AC1"/>
    <w:rsid w:val="00D01C51"/>
    <w:rsid w:val="00D11B9D"/>
    <w:rsid w:val="00D14800"/>
    <w:rsid w:val="00D25975"/>
    <w:rsid w:val="00D4303F"/>
    <w:rsid w:val="00D43376"/>
    <w:rsid w:val="00D4455A"/>
    <w:rsid w:val="00D46F5E"/>
    <w:rsid w:val="00D7519B"/>
    <w:rsid w:val="00DA5411"/>
    <w:rsid w:val="00DB0E18"/>
    <w:rsid w:val="00DB2FC8"/>
    <w:rsid w:val="00DC4FCC"/>
    <w:rsid w:val="00DC64B0"/>
    <w:rsid w:val="00DD1D03"/>
    <w:rsid w:val="00DD7797"/>
    <w:rsid w:val="00DE3DAF"/>
    <w:rsid w:val="00DE62F3"/>
    <w:rsid w:val="00DE7A6C"/>
    <w:rsid w:val="00DF27F7"/>
    <w:rsid w:val="00E018A8"/>
    <w:rsid w:val="00E16B7C"/>
    <w:rsid w:val="00E206BA"/>
    <w:rsid w:val="00E22772"/>
    <w:rsid w:val="00E357D4"/>
    <w:rsid w:val="00E40395"/>
    <w:rsid w:val="00E429AD"/>
    <w:rsid w:val="00E55813"/>
    <w:rsid w:val="00E63208"/>
    <w:rsid w:val="00E70687"/>
    <w:rsid w:val="00E71701"/>
    <w:rsid w:val="00E72589"/>
    <w:rsid w:val="00E776F1"/>
    <w:rsid w:val="00E922F5"/>
    <w:rsid w:val="00EE0F94"/>
    <w:rsid w:val="00EE6171"/>
    <w:rsid w:val="00EE65BD"/>
    <w:rsid w:val="00EF66B1"/>
    <w:rsid w:val="00F02B8E"/>
    <w:rsid w:val="00F071B9"/>
    <w:rsid w:val="00F21A91"/>
    <w:rsid w:val="00F21B29"/>
    <w:rsid w:val="00F239E9"/>
    <w:rsid w:val="00F42CC8"/>
    <w:rsid w:val="00F64D51"/>
    <w:rsid w:val="00F727F0"/>
    <w:rsid w:val="00F736BA"/>
    <w:rsid w:val="00F80939"/>
    <w:rsid w:val="00F84821"/>
    <w:rsid w:val="00F97D08"/>
    <w:rsid w:val="00FA015E"/>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2F3129"/>
    <w:rPr>
      <w:color w:val="0000FF" w:themeColor="hyperlink"/>
      <w:u w:val="single"/>
    </w:rPr>
  </w:style>
  <w:style w:type="character" w:styleId="af8">
    <w:name w:val="Unresolved Mention"/>
    <w:basedOn w:val="a1"/>
    <w:uiPriority w:val="99"/>
    <w:semiHidden/>
    <w:unhideWhenUsed/>
    <w:rsid w:val="00C14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pergasias.gov.gr/parateinetai-i-ypovoli-aitiseon-gia-ton-prosopiko-voitho-gia-atoma-me-anapiria/"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esamea.gr/our-actions/yeka/5748-diamartyria-gia-to-programma-allazo-syskeyi-poy-aporriptei-polla-atoma-me-anapiria-kai-xronies-pathise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8D409A"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8D409A"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8D409A"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8D409A"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8D409A"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8D409A"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8D409A"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8D409A"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8D409A"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8D409A"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8D409A"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8D409A"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8D409A" w:rsidRDefault="008F21FC">
          <w:pPr>
            <w:pStyle w:val="A75820A08C204CAE806B0573113ED6EC"/>
          </w:pPr>
          <w:r w:rsidRPr="004E58EE">
            <w:rPr>
              <w:rStyle w:val="a3"/>
            </w:rPr>
            <w:t>Κάντε κλικ ή πατήστε εδώ για να εισαγάγετε κείμενο.</w:t>
          </w:r>
        </w:p>
      </w:docPartBody>
    </w:docPart>
    <w:docPart>
      <w:docPartPr>
        <w:name w:val="C260F7303C12463AB5EBEF1004EA7908"/>
        <w:category>
          <w:name w:val="Γενικά"/>
          <w:gallery w:val="placeholder"/>
        </w:category>
        <w:types>
          <w:type w:val="bbPlcHdr"/>
        </w:types>
        <w:behaviors>
          <w:behavior w:val="content"/>
        </w:behaviors>
        <w:guid w:val="{407218B8-E356-4B02-B4FE-FB3458D7C415}"/>
      </w:docPartPr>
      <w:docPartBody>
        <w:p w:rsidR="00000000" w:rsidRDefault="00C50D4D" w:rsidP="00C50D4D">
          <w:pPr>
            <w:pStyle w:val="C260F7303C12463AB5EBEF1004EA7908"/>
          </w:pPr>
          <w:r w:rsidRPr="004E58EE">
            <w:rPr>
              <w:rStyle w:val="a3"/>
            </w:rPr>
            <w:t>Κάντε κλικ ή πατήστε εδώ για να εισαγάγετε κείμενο.</w:t>
          </w:r>
        </w:p>
      </w:docPartBody>
    </w:docPart>
    <w:docPart>
      <w:docPartPr>
        <w:name w:val="D395562C7AFC451A970D75D103B41D27"/>
        <w:category>
          <w:name w:val="Γενικά"/>
          <w:gallery w:val="placeholder"/>
        </w:category>
        <w:types>
          <w:type w:val="bbPlcHdr"/>
        </w:types>
        <w:behaviors>
          <w:behavior w:val="content"/>
        </w:behaviors>
        <w:guid w:val="{698918E6-023C-4081-9ED8-8A4928C5124D}"/>
      </w:docPartPr>
      <w:docPartBody>
        <w:p w:rsidR="00000000" w:rsidRDefault="00C50D4D" w:rsidP="00C50D4D">
          <w:pPr>
            <w:pStyle w:val="D395562C7AFC451A970D75D103B41D2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543018"/>
    <w:rsid w:val="008D409A"/>
    <w:rsid w:val="008F21FC"/>
    <w:rsid w:val="00C50D4D"/>
    <w:rsid w:val="00EC16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50D4D"/>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B28CE91D2EBE44588D185F3CA3073C44">
    <w:name w:val="B28CE91D2EBE44588D185F3CA3073C44"/>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2FF71CA536BC47C3B451DE8C21D06F4D">
    <w:name w:val="2FF71CA536BC47C3B451DE8C21D06F4D"/>
    <w:rsid w:val="00C50D4D"/>
  </w:style>
  <w:style w:type="paragraph" w:customStyle="1" w:styleId="ACC158D30C114C9AB105F2CD3E4B2440">
    <w:name w:val="ACC158D30C114C9AB105F2CD3E4B2440"/>
    <w:rsid w:val="00C50D4D"/>
  </w:style>
  <w:style w:type="paragraph" w:customStyle="1" w:styleId="3A528BC97CCF4791ADC2E01AD471FE22">
    <w:name w:val="3A528BC97CCF4791ADC2E01AD471FE22"/>
    <w:rsid w:val="00C50D4D"/>
  </w:style>
  <w:style w:type="paragraph" w:customStyle="1" w:styleId="F1F7C92AA3B04558827B5A3DB1DBFCD8">
    <w:name w:val="F1F7C92AA3B04558827B5A3DB1DBFCD8"/>
    <w:rsid w:val="00C50D4D"/>
  </w:style>
  <w:style w:type="paragraph" w:customStyle="1" w:styleId="C260F7303C12463AB5EBEF1004EA7908">
    <w:name w:val="C260F7303C12463AB5EBEF1004EA7908"/>
    <w:rsid w:val="00C50D4D"/>
  </w:style>
  <w:style w:type="paragraph" w:customStyle="1" w:styleId="D395562C7AFC451A970D75D103B41D27">
    <w:name w:val="D395562C7AFC451A970D75D103B41D27"/>
    <w:rsid w:val="00C50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74</TotalTime>
  <Pages>3</Pages>
  <Words>612</Words>
  <Characters>3309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5</cp:revision>
  <cp:lastPrinted>2017-05-26T15:11:00Z</cp:lastPrinted>
  <dcterms:created xsi:type="dcterms:W3CDTF">2022-07-04T05:28:00Z</dcterms:created>
  <dcterms:modified xsi:type="dcterms:W3CDTF">2022-07-04T06:53:00Z</dcterms:modified>
  <cp:contentStatus/>
  <dc:language>Ελληνικά</dc:language>
  <cp:version>am-20180624</cp:version>
</cp:coreProperties>
</file>