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142F562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06T00:00:00Z">
                    <w:dateFormat w:val="dd.MM.yyyy"/>
                    <w:lid w:val="el-GR"/>
                    <w:storeMappedDataAs w:val="dateTime"/>
                    <w:calendar w:val="gregorian"/>
                  </w:date>
                </w:sdtPr>
                <w:sdtEndPr>
                  <w:rPr>
                    <w:rStyle w:val="a1"/>
                  </w:rPr>
                </w:sdtEndPr>
                <w:sdtContent>
                  <w:r w:rsidR="009C64CD">
                    <w:rPr>
                      <w:rStyle w:val="Char6"/>
                    </w:rPr>
                    <w:t>06.09.2022</w:t>
                  </w:r>
                </w:sdtContent>
              </w:sdt>
            </w:sdtContent>
          </w:sdt>
        </w:sdtContent>
      </w:sdt>
    </w:p>
    <w:p w14:paraId="387D4CEF" w14:textId="54D7C9A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74A1E">
            <w:rPr>
              <w:rStyle w:val="Char6"/>
            </w:rPr>
            <w:t>1241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EC0779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861D9">
                    <w:t xml:space="preserve">Κρίνεται αναγκαία </w:t>
                  </w:r>
                  <w:r w:rsidR="0014481C">
                    <w:t xml:space="preserve">η </w:t>
                  </w:r>
                  <w:r w:rsidR="0014481C" w:rsidRPr="0014481C">
                    <w:t>δέσμευση του Πρωθυπουργού στη Δ</w:t>
                  </w:r>
                  <w:r w:rsidR="007861D9">
                    <w:t>.</w:t>
                  </w:r>
                  <w:r w:rsidR="0014481C" w:rsidRPr="0014481C">
                    <w:t>Ε</w:t>
                  </w:r>
                  <w:r w:rsidR="007861D9">
                    <w:t>.</w:t>
                  </w:r>
                  <w:r w:rsidR="0014481C" w:rsidRPr="0014481C">
                    <w:t>Θ</w:t>
                  </w:r>
                  <w:r w:rsidR="007861D9">
                    <w:t>.</w:t>
                  </w:r>
                  <w:r w:rsidR="0038509B" w:rsidRPr="0038509B">
                    <w:t xml:space="preserve"> </w:t>
                  </w:r>
                  <w:r w:rsidR="00123FEA">
                    <w:t xml:space="preserve">για την </w:t>
                  </w:r>
                  <w:r w:rsidR="0038509B" w:rsidRPr="0038509B">
                    <w:t>ουσιαστική στήριξη των ατόμων με αναπηρία, χρόνιες παθήσεις και των οικογενειών 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sz w:val="22"/>
              <w:szCs w:val="22"/>
            </w:rPr>
          </w:sdtEndPr>
          <w:sdtContent>
            <w:p w14:paraId="2A35DE10" w14:textId="2557CECC" w:rsidR="00FB4FE4" w:rsidRPr="00562092" w:rsidRDefault="006F05CB" w:rsidP="00FB4FE4">
              <w:pPr>
                <w:rPr>
                  <w:b/>
                  <w:bCs/>
                  <w:sz w:val="23"/>
                  <w:szCs w:val="23"/>
                </w:rPr>
              </w:pPr>
              <w:r>
                <w:rPr>
                  <w:b/>
                  <w:bCs/>
                  <w:sz w:val="23"/>
                  <w:szCs w:val="23"/>
                </w:rPr>
                <w:t>Κύριε Πρωθυπουργέ</w:t>
              </w:r>
              <w:r w:rsidR="00FB4FE4" w:rsidRPr="00562092">
                <w:rPr>
                  <w:b/>
                  <w:bCs/>
                  <w:sz w:val="23"/>
                  <w:szCs w:val="23"/>
                </w:rPr>
                <w:t xml:space="preserve">, </w:t>
              </w:r>
            </w:p>
            <w:p w14:paraId="22A17E94" w14:textId="576689B0" w:rsidR="00675639" w:rsidRPr="00FC5051" w:rsidRDefault="00FB4FE4" w:rsidP="00FB4FE4">
              <w:pPr>
                <w:rPr>
                  <w:b/>
                  <w:bCs/>
                  <w:sz w:val="23"/>
                  <w:szCs w:val="23"/>
                </w:rPr>
              </w:pPr>
              <w:r w:rsidRPr="00562092">
                <w:rPr>
                  <w:sz w:val="23"/>
                  <w:szCs w:val="23"/>
                </w:rPr>
                <w:t>Η Εθνική Συνομοσπονδία Ατόμων με Αναπηρία (Ε.Σ.Α.μεΑ</w:t>
              </w:r>
              <w:r w:rsidR="004C4FED" w:rsidRPr="004C4FED">
                <w:rPr>
                  <w:sz w:val="23"/>
                  <w:szCs w:val="23"/>
                </w:rPr>
                <w:t xml:space="preserve">.) </w:t>
              </w:r>
              <w:r w:rsidR="0003090F">
                <w:rPr>
                  <w:sz w:val="23"/>
                  <w:szCs w:val="23"/>
                </w:rPr>
                <w:t>ενόψει τη</w:t>
              </w:r>
              <w:r w:rsidR="00AD1E8B">
                <w:rPr>
                  <w:sz w:val="23"/>
                  <w:szCs w:val="23"/>
                </w:rPr>
                <w:t>ς</w:t>
              </w:r>
              <w:r w:rsidR="0003090F">
                <w:rPr>
                  <w:sz w:val="23"/>
                  <w:szCs w:val="23"/>
                </w:rPr>
                <w:t xml:space="preserve"> παρουσίασης</w:t>
              </w:r>
              <w:r w:rsidR="00EC46DE" w:rsidRPr="00D90069">
                <w:rPr>
                  <w:sz w:val="23"/>
                  <w:szCs w:val="23"/>
                </w:rPr>
                <w:t xml:space="preserve"> των </w:t>
              </w:r>
              <w:r w:rsidR="00675639" w:rsidRPr="00D90069">
                <w:rPr>
                  <w:sz w:val="23"/>
                  <w:szCs w:val="23"/>
                </w:rPr>
                <w:t>δεσμεύσε</w:t>
              </w:r>
              <w:r w:rsidR="0003090F">
                <w:rPr>
                  <w:sz w:val="23"/>
                  <w:szCs w:val="23"/>
                </w:rPr>
                <w:t>ω</w:t>
              </w:r>
              <w:r w:rsidR="00675639" w:rsidRPr="00D90069">
                <w:rPr>
                  <w:sz w:val="23"/>
                  <w:szCs w:val="23"/>
                </w:rPr>
                <w:t>ν</w:t>
              </w:r>
              <w:r w:rsidR="0003090F">
                <w:rPr>
                  <w:sz w:val="23"/>
                  <w:szCs w:val="23"/>
                </w:rPr>
                <w:t xml:space="preserve"> της κυβέρνησης</w:t>
              </w:r>
              <w:r w:rsidR="00675639" w:rsidRPr="00D90069">
                <w:rPr>
                  <w:sz w:val="23"/>
                  <w:szCs w:val="23"/>
                </w:rPr>
                <w:t xml:space="preserve"> στη Διεθνή Έκθεση Θεσσαλονίκης, στο πλαίσιο </w:t>
              </w:r>
              <w:r w:rsidR="003F340D">
                <w:rPr>
                  <w:sz w:val="23"/>
                  <w:szCs w:val="23"/>
                </w:rPr>
                <w:t>της οποίας θα ανακοινώσετε τους</w:t>
              </w:r>
              <w:r w:rsidR="00675639" w:rsidRPr="00D90069">
                <w:rPr>
                  <w:sz w:val="23"/>
                  <w:szCs w:val="23"/>
                </w:rPr>
                <w:t xml:space="preserve"> κατευθυντήριο</w:t>
              </w:r>
              <w:r w:rsidR="003F340D">
                <w:rPr>
                  <w:sz w:val="23"/>
                  <w:szCs w:val="23"/>
                </w:rPr>
                <w:t>υς</w:t>
              </w:r>
              <w:r w:rsidR="00675639" w:rsidRPr="00D90069">
                <w:rPr>
                  <w:sz w:val="23"/>
                  <w:szCs w:val="23"/>
                </w:rPr>
                <w:t xml:space="preserve"> άξονες της κυβερνητικής πολιτικής για την κοινωνία και την ανάπτυξη της εθνικής οικονομίας,</w:t>
              </w:r>
              <w:r w:rsidR="00AD1E8B">
                <w:rPr>
                  <w:sz w:val="23"/>
                  <w:szCs w:val="23"/>
                </w:rPr>
                <w:t xml:space="preserve"> επανέρχεται στα αιτήματα που σας είχαμε αποστείλει με την υπ’ αριθ. πρωτ. </w:t>
              </w:r>
              <w:r w:rsidR="006363A3">
                <w:rPr>
                  <w:sz w:val="23"/>
                  <w:szCs w:val="23"/>
                </w:rPr>
                <w:t>1183/24.08.2022</w:t>
              </w:r>
              <w:r w:rsidR="00AD1E8B">
                <w:rPr>
                  <w:sz w:val="23"/>
                  <w:szCs w:val="23"/>
                </w:rPr>
                <w:t xml:space="preserve"> επιστολή</w:t>
              </w:r>
              <w:r w:rsidR="00A34A95">
                <w:rPr>
                  <w:sz w:val="23"/>
                  <w:szCs w:val="23"/>
                </w:rPr>
                <w:t xml:space="preserve"> της, </w:t>
              </w:r>
              <w:r w:rsidR="00AD1E8B">
                <w:rPr>
                  <w:sz w:val="23"/>
                  <w:szCs w:val="23"/>
                </w:rPr>
                <w:t xml:space="preserve"> </w:t>
              </w:r>
              <w:r w:rsidRPr="00FC5051">
                <w:rPr>
                  <w:b/>
                  <w:bCs/>
                  <w:sz w:val="23"/>
                  <w:szCs w:val="23"/>
                </w:rPr>
                <w:t>διεκδικ</w:t>
              </w:r>
              <w:r w:rsidR="00A34A95">
                <w:rPr>
                  <w:b/>
                  <w:bCs/>
                  <w:sz w:val="23"/>
                  <w:szCs w:val="23"/>
                </w:rPr>
                <w:t>ώντας</w:t>
              </w:r>
              <w:r w:rsidRPr="00FC5051">
                <w:rPr>
                  <w:b/>
                  <w:bCs/>
                  <w:sz w:val="23"/>
                  <w:szCs w:val="23"/>
                </w:rPr>
                <w:t xml:space="preserve"> </w:t>
              </w:r>
              <w:r w:rsidR="00DE6D59" w:rsidRPr="00FC5051">
                <w:rPr>
                  <w:b/>
                  <w:bCs/>
                  <w:sz w:val="23"/>
                  <w:szCs w:val="23"/>
                </w:rPr>
                <w:t>να υπάρξει</w:t>
              </w:r>
              <w:r w:rsidR="004C3981">
                <w:rPr>
                  <w:b/>
                  <w:bCs/>
                  <w:sz w:val="23"/>
                  <w:szCs w:val="23"/>
                </w:rPr>
                <w:t xml:space="preserve"> </w:t>
              </w:r>
              <w:r w:rsidR="004C3981" w:rsidRPr="004C3981">
                <w:rPr>
                  <w:b/>
                  <w:bCs/>
                  <w:color w:val="auto"/>
                  <w:sz w:val="23"/>
                  <w:szCs w:val="23"/>
                </w:rPr>
                <w:t>ΕΠΙΤΕΛΟΥΣ</w:t>
              </w:r>
              <w:r w:rsidR="00DE6D59" w:rsidRPr="00FC5051">
                <w:rPr>
                  <w:b/>
                  <w:bCs/>
                  <w:sz w:val="23"/>
                  <w:szCs w:val="23"/>
                </w:rPr>
                <w:t xml:space="preserve"> ειδική μέριμνα </w:t>
              </w:r>
              <w:r w:rsidRPr="00FC5051">
                <w:rPr>
                  <w:b/>
                  <w:bCs/>
                  <w:sz w:val="23"/>
                  <w:szCs w:val="23"/>
                </w:rPr>
                <w:t>για</w:t>
              </w:r>
              <w:r w:rsidR="00F431C1" w:rsidRPr="00FC5051">
                <w:rPr>
                  <w:b/>
                  <w:bCs/>
                  <w:sz w:val="23"/>
                  <w:szCs w:val="23"/>
                </w:rPr>
                <w:t xml:space="preserve"> την προστασία των ατόμων</w:t>
              </w:r>
              <w:r w:rsidRPr="00FC5051">
                <w:rPr>
                  <w:b/>
                  <w:bCs/>
                  <w:sz w:val="23"/>
                  <w:szCs w:val="23"/>
                </w:rPr>
                <w:t xml:space="preserve"> με αναπηρία</w:t>
              </w:r>
              <w:r w:rsidR="00C70776" w:rsidRPr="00FC5051">
                <w:rPr>
                  <w:b/>
                  <w:bCs/>
                  <w:sz w:val="23"/>
                  <w:szCs w:val="23"/>
                </w:rPr>
                <w:t xml:space="preserve">, </w:t>
              </w:r>
              <w:r w:rsidRPr="00FC5051">
                <w:rPr>
                  <w:b/>
                  <w:bCs/>
                  <w:sz w:val="23"/>
                  <w:szCs w:val="23"/>
                </w:rPr>
                <w:t>χρόνιες παθήσεις</w:t>
              </w:r>
              <w:r w:rsidR="00C70776" w:rsidRPr="00FC5051">
                <w:rPr>
                  <w:b/>
                  <w:bCs/>
                  <w:sz w:val="23"/>
                  <w:szCs w:val="23"/>
                </w:rPr>
                <w:t xml:space="preserve"> και </w:t>
              </w:r>
              <w:r w:rsidR="00A819AB">
                <w:rPr>
                  <w:b/>
                  <w:bCs/>
                  <w:sz w:val="23"/>
                  <w:szCs w:val="23"/>
                </w:rPr>
                <w:t>των</w:t>
              </w:r>
              <w:r w:rsidR="00C70776" w:rsidRPr="00FC5051">
                <w:rPr>
                  <w:b/>
                  <w:bCs/>
                  <w:sz w:val="23"/>
                  <w:szCs w:val="23"/>
                </w:rPr>
                <w:t xml:space="preserve"> οικογένει</w:t>
              </w:r>
              <w:r w:rsidR="00A819AB">
                <w:rPr>
                  <w:b/>
                  <w:bCs/>
                  <w:sz w:val="23"/>
                  <w:szCs w:val="23"/>
                </w:rPr>
                <w:t>ών</w:t>
              </w:r>
              <w:r w:rsidR="00C70776" w:rsidRPr="00FC5051">
                <w:rPr>
                  <w:b/>
                  <w:bCs/>
                  <w:sz w:val="23"/>
                  <w:szCs w:val="23"/>
                </w:rPr>
                <w:t xml:space="preserve"> </w:t>
              </w:r>
              <w:r w:rsidR="00675639" w:rsidRPr="00FC5051">
                <w:rPr>
                  <w:b/>
                  <w:bCs/>
                  <w:sz w:val="23"/>
                  <w:szCs w:val="23"/>
                </w:rPr>
                <w:t>τους</w:t>
              </w:r>
              <w:r w:rsidR="00D90069" w:rsidRPr="00FC5051">
                <w:rPr>
                  <w:b/>
                  <w:bCs/>
                  <w:sz w:val="23"/>
                  <w:szCs w:val="23"/>
                </w:rPr>
                <w:t>, καθώς και αυξήσεις στα επιδόματα και τις συντάξεις των συνταξιούχων</w:t>
              </w:r>
              <w:r w:rsidR="0003090F" w:rsidRPr="00FC5051">
                <w:rPr>
                  <w:b/>
                  <w:bCs/>
                  <w:sz w:val="23"/>
                  <w:szCs w:val="23"/>
                </w:rPr>
                <w:t xml:space="preserve"> με αναπηρία και χρόνιες παθήσεις</w:t>
              </w:r>
              <w:r w:rsidR="00D90069" w:rsidRPr="00FC5051">
                <w:rPr>
                  <w:b/>
                  <w:bCs/>
                  <w:sz w:val="23"/>
                  <w:szCs w:val="23"/>
                </w:rPr>
                <w:t>, το οποίο αποτελεί πάγιο αίτημά μας τα τελευταία χρόνια.</w:t>
              </w:r>
            </w:p>
            <w:p w14:paraId="1D94488B" w14:textId="38C2EBDA" w:rsidR="00D90069" w:rsidRPr="00D90069" w:rsidRDefault="00550D57" w:rsidP="00D90069">
              <w:pPr>
                <w:rPr>
                  <w:sz w:val="23"/>
                  <w:szCs w:val="23"/>
                </w:rPr>
              </w:pPr>
              <w:r>
                <w:rPr>
                  <w:sz w:val="23"/>
                  <w:szCs w:val="23"/>
                </w:rPr>
                <w:t>Όπως είχαμε επισημάνει και με το προαναφερθέν έγγραφο,</w:t>
              </w:r>
              <w:r w:rsidR="00D90069" w:rsidRPr="00D90069">
                <w:rPr>
                  <w:sz w:val="23"/>
                  <w:szCs w:val="23"/>
                </w:rPr>
                <w:t xml:space="preserve"> τα άτομα με αναπηρία, χρόνιες παθήσεις και οι οικογένειές τους έχουν να αντιμετωπίσουν, </w:t>
              </w:r>
              <w:r>
                <w:rPr>
                  <w:sz w:val="23"/>
                  <w:szCs w:val="23"/>
                </w:rPr>
                <w:t xml:space="preserve">την τρέχουσα περίοδο, </w:t>
              </w:r>
              <w:r w:rsidR="00D90069" w:rsidRPr="00D90069">
                <w:rPr>
                  <w:sz w:val="23"/>
                  <w:szCs w:val="23"/>
                </w:rPr>
                <w:t>ένα άνευ προηγουμένου κύμα ακρίβειας στα προϊόντα, την ενέργεια, τα καύσιμα κ.α., η οποία καθιστά αδύνατη την κάλυψη των βασικών καθημερινών τους αναγκών.</w:t>
              </w:r>
            </w:p>
            <w:p w14:paraId="567DF355" w14:textId="407E9A64" w:rsidR="004C3981" w:rsidRPr="00AF4234" w:rsidRDefault="004C3981" w:rsidP="00AF4234">
              <w:pPr>
                <w:pStyle w:val="a9"/>
                <w:numPr>
                  <w:ilvl w:val="0"/>
                  <w:numId w:val="18"/>
                </w:numPr>
                <w:rPr>
                  <w:b/>
                  <w:bCs/>
                  <w:color w:val="auto"/>
                  <w:sz w:val="23"/>
                  <w:szCs w:val="23"/>
                </w:rPr>
              </w:pPr>
              <w:r w:rsidRPr="00AF4234">
                <w:rPr>
                  <w:b/>
                  <w:bCs/>
                  <w:color w:val="auto"/>
                  <w:sz w:val="23"/>
                  <w:szCs w:val="23"/>
                </w:rPr>
                <w:t>Οι τελευταίες αυξήσεις στα αναπηρικά επιδόματα δόθηκαν το 2011!!!</w:t>
              </w:r>
            </w:p>
            <w:p w14:paraId="5446877A" w14:textId="502CCF4F" w:rsidR="004C3981" w:rsidRPr="00AF4234" w:rsidRDefault="004C3981" w:rsidP="00AF4234">
              <w:pPr>
                <w:pStyle w:val="a9"/>
                <w:numPr>
                  <w:ilvl w:val="0"/>
                  <w:numId w:val="18"/>
                </w:numPr>
                <w:rPr>
                  <w:b/>
                  <w:bCs/>
                  <w:color w:val="auto"/>
                  <w:sz w:val="23"/>
                  <w:szCs w:val="23"/>
                </w:rPr>
              </w:pPr>
              <w:r w:rsidRPr="00AF4234">
                <w:rPr>
                  <w:b/>
                  <w:bCs/>
                  <w:color w:val="auto"/>
                  <w:sz w:val="23"/>
                  <w:szCs w:val="23"/>
                </w:rPr>
                <w:t xml:space="preserve">Τα έξοδα </w:t>
              </w:r>
              <w:r w:rsidR="00EF6434">
                <w:rPr>
                  <w:b/>
                  <w:bCs/>
                  <w:color w:val="auto"/>
                  <w:sz w:val="23"/>
                  <w:szCs w:val="23"/>
                </w:rPr>
                <w:t>αυξάνονται δραματικά</w:t>
              </w:r>
              <w:r w:rsidRPr="00AF4234">
                <w:rPr>
                  <w:b/>
                  <w:bCs/>
                  <w:color w:val="auto"/>
                  <w:sz w:val="23"/>
                  <w:szCs w:val="23"/>
                </w:rPr>
                <w:t>!!!</w:t>
              </w:r>
            </w:p>
            <w:p w14:paraId="6BCE3E2B" w14:textId="6B3F81F6" w:rsidR="004C3981" w:rsidRPr="00AF4234" w:rsidRDefault="004C3981" w:rsidP="00AF4234">
              <w:pPr>
                <w:pStyle w:val="a9"/>
                <w:numPr>
                  <w:ilvl w:val="0"/>
                  <w:numId w:val="18"/>
                </w:numPr>
                <w:rPr>
                  <w:b/>
                  <w:bCs/>
                  <w:color w:val="auto"/>
                  <w:sz w:val="23"/>
                  <w:szCs w:val="23"/>
                </w:rPr>
              </w:pPr>
              <w:r w:rsidRPr="00AF4234">
                <w:rPr>
                  <w:b/>
                  <w:bCs/>
                  <w:color w:val="auto"/>
                  <w:sz w:val="23"/>
                  <w:szCs w:val="23"/>
                </w:rPr>
                <w:t>Η αναπηρία επιφέρει ΠΡΟΣΘΕΤΕΣ ανάγκες και εκτινάσσει το κόστος διαβίωσης!!!</w:t>
              </w:r>
            </w:p>
            <w:p w14:paraId="7E69995F" w14:textId="786C7A44" w:rsidR="004C3981" w:rsidRPr="00AF4234" w:rsidRDefault="004C3981" w:rsidP="00D90069">
              <w:pPr>
                <w:rPr>
                  <w:b/>
                  <w:bCs/>
                  <w:color w:val="auto"/>
                  <w:sz w:val="23"/>
                  <w:szCs w:val="23"/>
                  <w:u w:val="single"/>
                </w:rPr>
              </w:pPr>
              <w:r w:rsidRPr="00AF4234">
                <w:rPr>
                  <w:b/>
                  <w:bCs/>
                  <w:color w:val="auto"/>
                  <w:sz w:val="23"/>
                  <w:szCs w:val="23"/>
                  <w:u w:val="single"/>
                </w:rPr>
                <w:lastRenderedPageBreak/>
                <w:t xml:space="preserve">Για όλους τους παραπάνω λόγους, τα άτομα με αναπηρία, χρόνιες παθήσεις και οι οικογένειές τους βρίσκονται στο χείλος της ΦΤΩΧΟΠΟΙΗΣΗΣ! </w:t>
              </w:r>
            </w:p>
            <w:p w14:paraId="6A49B667" w14:textId="11654AA8" w:rsidR="00675639" w:rsidRDefault="00550D57" w:rsidP="00675639">
              <w:pPr>
                <w:rPr>
                  <w:sz w:val="23"/>
                  <w:szCs w:val="23"/>
                </w:rPr>
              </w:pPr>
              <w:r>
                <w:rPr>
                  <w:sz w:val="23"/>
                  <w:szCs w:val="23"/>
                </w:rPr>
                <w:t>Ά</w:t>
              </w:r>
              <w:r w:rsidR="004C4FED">
                <w:rPr>
                  <w:sz w:val="23"/>
                  <w:szCs w:val="23"/>
                </w:rPr>
                <w:t>λλωστε</w:t>
              </w:r>
              <w:r w:rsidR="008357A7">
                <w:rPr>
                  <w:sz w:val="23"/>
                  <w:szCs w:val="23"/>
                </w:rPr>
                <w:t xml:space="preserve"> και εσείς σε δήλωσή σας στις </w:t>
              </w:r>
              <w:r w:rsidR="008357A7" w:rsidRPr="008357A7">
                <w:rPr>
                  <w:sz w:val="23"/>
                  <w:szCs w:val="23"/>
                </w:rPr>
                <w:t>20.08.2022</w:t>
              </w:r>
              <w:r w:rsidR="008357A7">
                <w:rPr>
                  <w:sz w:val="23"/>
                  <w:szCs w:val="23"/>
                </w:rPr>
                <w:t xml:space="preserve"> είχατε αναφέρει ότι</w:t>
              </w:r>
              <w:r w:rsidRPr="00550D57">
                <w:t xml:space="preserve"> </w:t>
              </w:r>
              <w:r w:rsidR="004C3981" w:rsidRPr="00AF4234">
                <w:rPr>
                  <w:b/>
                  <w:bCs/>
                  <w:color w:val="auto"/>
                </w:rPr>
                <w:t>«</w:t>
              </w:r>
              <w:r w:rsidRPr="00AF4234">
                <w:rPr>
                  <w:b/>
                  <w:bCs/>
                  <w:color w:val="auto"/>
                  <w:sz w:val="23"/>
                  <w:szCs w:val="23"/>
                </w:rPr>
                <w:t>το αύριο μπορεί και πρέπει να είναι πιο δίκαιο, με περισσότερες ευκαιρίες σε όλους, ώστε</w:t>
              </w:r>
              <w:r w:rsidR="00D90069" w:rsidRPr="00AF4234">
                <w:rPr>
                  <w:b/>
                  <w:bCs/>
                  <w:color w:val="auto"/>
                  <w:sz w:val="23"/>
                  <w:szCs w:val="23"/>
                </w:rPr>
                <w:t xml:space="preserve"> να νιώθουν </w:t>
              </w:r>
              <w:r w:rsidR="00675639" w:rsidRPr="00AF4234">
                <w:rPr>
                  <w:b/>
                  <w:bCs/>
                  <w:color w:val="auto"/>
                  <w:sz w:val="23"/>
                  <w:szCs w:val="23"/>
                </w:rPr>
                <w:t>τα άτομα με αναπηρία τη φροντίδα του κράτους, σε μία χώρα κατοχυρωμένων δικαιωμάτων και καλά αμειβόμενης εργασίας, ανοιχτής Παιδείας και αξιοπρεπούς Υγεία</w:t>
              </w:r>
              <w:r w:rsidR="008357A7" w:rsidRPr="00AF4234">
                <w:rPr>
                  <w:b/>
                  <w:bCs/>
                  <w:color w:val="auto"/>
                  <w:sz w:val="23"/>
                  <w:szCs w:val="23"/>
                </w:rPr>
                <w:t>ς</w:t>
              </w:r>
              <w:r w:rsidR="004C3981" w:rsidRPr="00AF4234">
                <w:rPr>
                  <w:b/>
                  <w:bCs/>
                  <w:color w:val="auto"/>
                  <w:sz w:val="23"/>
                  <w:szCs w:val="23"/>
                </w:rPr>
                <w:t>»</w:t>
              </w:r>
              <w:r w:rsidR="008357A7" w:rsidRPr="00AF4234">
                <w:rPr>
                  <w:b/>
                  <w:bCs/>
                  <w:color w:val="auto"/>
                  <w:sz w:val="23"/>
                  <w:szCs w:val="23"/>
                </w:rPr>
                <w:t>.</w:t>
              </w:r>
              <w:r w:rsidR="008357A7" w:rsidRPr="00AF4234">
                <w:rPr>
                  <w:color w:val="auto"/>
                  <w:sz w:val="23"/>
                  <w:szCs w:val="23"/>
                </w:rPr>
                <w:t xml:space="preserve"> </w:t>
              </w:r>
            </w:p>
            <w:p w14:paraId="53748586" w14:textId="2A0383F0" w:rsidR="004C3981" w:rsidRPr="00AF4234" w:rsidRDefault="004C3981" w:rsidP="00675639">
              <w:pPr>
                <w:rPr>
                  <w:b/>
                  <w:bCs/>
                  <w:color w:val="auto"/>
                  <w:sz w:val="23"/>
                  <w:szCs w:val="23"/>
                </w:rPr>
              </w:pPr>
              <w:r w:rsidRPr="00AF4234">
                <w:rPr>
                  <w:b/>
                  <w:bCs/>
                  <w:color w:val="auto"/>
                  <w:sz w:val="23"/>
                  <w:szCs w:val="23"/>
                </w:rPr>
                <w:t>Δεν μπορεί να υπάρξει ουσιαστική στήριξη, χωρίς εύλογες αυξήσεις στα επιδόματα αναπηρίας και στις συντάξεις των συνταξιούχων με αναπηρία ή χρόνια πάθηση.</w:t>
              </w:r>
            </w:p>
            <w:p w14:paraId="4A25BA2F" w14:textId="1208930A" w:rsidR="00D67999" w:rsidRPr="006160A4" w:rsidRDefault="00D67999" w:rsidP="00FB4FE4">
              <w:pPr>
                <w:rPr>
                  <w:sz w:val="23"/>
                  <w:szCs w:val="23"/>
                </w:rPr>
              </w:pPr>
              <w:r>
                <w:rPr>
                  <w:b/>
                  <w:bCs/>
                  <w:sz w:val="23"/>
                  <w:szCs w:val="23"/>
                </w:rPr>
                <w:t xml:space="preserve">Κύριε Πρωθυπουργέ, </w:t>
              </w:r>
            </w:p>
            <w:p w14:paraId="6BB7ACB4" w14:textId="6139D610" w:rsidR="00BB7FF7" w:rsidRPr="00AF4234" w:rsidRDefault="00A34A95" w:rsidP="006160A4">
              <w:pPr>
                <w:rPr>
                  <w:sz w:val="23"/>
                  <w:szCs w:val="23"/>
                </w:rPr>
              </w:pPr>
              <w:r w:rsidRPr="00AF4234">
                <w:rPr>
                  <w:sz w:val="23"/>
                  <w:szCs w:val="23"/>
                </w:rPr>
                <w:t xml:space="preserve">Θεωρούμε </w:t>
              </w:r>
              <w:r w:rsidR="00C127D1" w:rsidRPr="00AF4234">
                <w:rPr>
                  <w:sz w:val="23"/>
                  <w:szCs w:val="23"/>
                </w:rPr>
                <w:t>επιβεβλημένο</w:t>
              </w:r>
              <w:r w:rsidR="00DE6D59" w:rsidRPr="00AF4234">
                <w:rPr>
                  <w:sz w:val="23"/>
                  <w:szCs w:val="23"/>
                </w:rPr>
                <w:t>,</w:t>
              </w:r>
              <w:r w:rsidR="00FB4FE4" w:rsidRPr="00AF4234">
                <w:rPr>
                  <w:sz w:val="23"/>
                  <w:szCs w:val="23"/>
                </w:rPr>
                <w:t xml:space="preserve"> </w:t>
              </w:r>
              <w:r w:rsidR="000F6F83" w:rsidRPr="00AF4234">
                <w:rPr>
                  <w:sz w:val="23"/>
                  <w:szCs w:val="23"/>
                </w:rPr>
                <w:t>σε ακολουθία των μέχρι σήμερα εξαγγελιών σας</w:t>
              </w:r>
              <w:r w:rsidR="00420874" w:rsidRPr="00AF4234">
                <w:rPr>
                  <w:sz w:val="23"/>
                  <w:szCs w:val="23"/>
                </w:rPr>
                <w:t xml:space="preserve">, </w:t>
              </w:r>
              <w:r w:rsidR="00DE6D59" w:rsidRPr="00AF4234">
                <w:rPr>
                  <w:sz w:val="23"/>
                  <w:szCs w:val="23"/>
                </w:rPr>
                <w:t xml:space="preserve">να υπάρξει </w:t>
              </w:r>
              <w:r w:rsidR="003F340D" w:rsidRPr="00AF4234">
                <w:rPr>
                  <w:b/>
                  <w:bCs/>
                  <w:sz w:val="23"/>
                  <w:szCs w:val="23"/>
                </w:rPr>
                <w:t>ολοκληρωμένη</w:t>
              </w:r>
              <w:r w:rsidR="00016155" w:rsidRPr="00AF4234">
                <w:rPr>
                  <w:b/>
                  <w:bCs/>
                  <w:sz w:val="23"/>
                  <w:szCs w:val="23"/>
                </w:rPr>
                <w:t xml:space="preserve"> στήριξη</w:t>
              </w:r>
              <w:r w:rsidR="00016155" w:rsidRPr="00AF4234">
                <w:rPr>
                  <w:sz w:val="23"/>
                  <w:szCs w:val="23"/>
                </w:rPr>
                <w:t xml:space="preserve"> των ατόμων με αναπηρία, με χρόνιες παθήσεις και των οικογενειών τους, μέσω ενός συνολικού πλαισίου συνδυαστικών οικονομικών μέτρων, το οποίο θα έχει συνέχεια σε βάθος χρόνου. </w:t>
              </w:r>
              <w:r w:rsidR="00BB7FF7" w:rsidRPr="00AF4234">
                <w:rPr>
                  <w:sz w:val="23"/>
                  <w:szCs w:val="23"/>
                </w:rPr>
                <w:t>Ταυτόχρονα επιβάλλεται η επιτάχυνση της υλοποίησης του Εθνικού Σχεδίου Δράσης για την Αναπηρία</w:t>
              </w:r>
              <w:r w:rsidR="003F340D" w:rsidRPr="00AF4234">
                <w:rPr>
                  <w:sz w:val="23"/>
                  <w:szCs w:val="23"/>
                </w:rPr>
                <w:t xml:space="preserve"> και εν γένει των απαιτήσεων της Σύμβασης των Η.Ε. για τα δικαιώματα των ατόμων με αναπηρία (ν.4074/2012).</w:t>
              </w:r>
            </w:p>
            <w:p w14:paraId="03685890" w14:textId="769FBBF6" w:rsidR="006160A4" w:rsidRPr="006160A4" w:rsidRDefault="00026E43" w:rsidP="006160A4">
              <w:pPr>
                <w:rPr>
                  <w:b/>
                  <w:bCs/>
                  <w:sz w:val="23"/>
                  <w:szCs w:val="23"/>
                </w:rPr>
              </w:pPr>
              <w:r>
                <w:rPr>
                  <w:b/>
                  <w:bCs/>
                  <w:sz w:val="23"/>
                  <w:szCs w:val="23"/>
                </w:rPr>
                <w:t>Πιο συγκεκριμένα η</w:t>
              </w:r>
              <w:r w:rsidR="006160A4" w:rsidRPr="006160A4">
                <w:rPr>
                  <w:b/>
                  <w:bCs/>
                  <w:sz w:val="23"/>
                  <w:szCs w:val="23"/>
                </w:rPr>
                <w:t xml:space="preserve"> Ε</w:t>
              </w:r>
              <w:r w:rsidR="00972E26">
                <w:rPr>
                  <w:b/>
                  <w:bCs/>
                  <w:sz w:val="23"/>
                  <w:szCs w:val="23"/>
                </w:rPr>
                <w:t>.</w:t>
              </w:r>
              <w:r w:rsidR="006160A4" w:rsidRPr="006160A4">
                <w:rPr>
                  <w:b/>
                  <w:bCs/>
                  <w:sz w:val="23"/>
                  <w:szCs w:val="23"/>
                </w:rPr>
                <w:t>Σ</w:t>
              </w:r>
              <w:r w:rsidR="00972E26">
                <w:rPr>
                  <w:b/>
                  <w:bCs/>
                  <w:sz w:val="23"/>
                  <w:szCs w:val="23"/>
                </w:rPr>
                <w:t>.</w:t>
              </w:r>
              <w:r w:rsidR="006160A4" w:rsidRPr="006160A4">
                <w:rPr>
                  <w:b/>
                  <w:bCs/>
                  <w:sz w:val="23"/>
                  <w:szCs w:val="23"/>
                </w:rPr>
                <w:t>Α</w:t>
              </w:r>
              <w:r w:rsidR="00972E26">
                <w:rPr>
                  <w:b/>
                  <w:bCs/>
                  <w:sz w:val="23"/>
                  <w:szCs w:val="23"/>
                </w:rPr>
                <w:t>.</w:t>
              </w:r>
              <w:r w:rsidR="006160A4" w:rsidRPr="006160A4">
                <w:rPr>
                  <w:b/>
                  <w:bCs/>
                  <w:sz w:val="23"/>
                  <w:szCs w:val="23"/>
                </w:rPr>
                <w:t>μεΑ</w:t>
              </w:r>
              <w:r w:rsidR="00972E26">
                <w:rPr>
                  <w:b/>
                  <w:bCs/>
                  <w:sz w:val="23"/>
                  <w:szCs w:val="23"/>
                </w:rPr>
                <w:t>.</w:t>
              </w:r>
              <w:r w:rsidR="006160A4" w:rsidRPr="006160A4">
                <w:rPr>
                  <w:b/>
                  <w:bCs/>
                  <w:sz w:val="23"/>
                  <w:szCs w:val="23"/>
                </w:rPr>
                <w:t xml:space="preserve"> διεκδικεί</w:t>
              </w:r>
              <w:r w:rsidR="00972E26">
                <w:rPr>
                  <w:b/>
                  <w:bCs/>
                  <w:sz w:val="23"/>
                  <w:szCs w:val="23"/>
                </w:rPr>
                <w:t>:</w:t>
              </w:r>
              <w:r w:rsidR="00016155">
                <w:rPr>
                  <w:b/>
                  <w:bCs/>
                  <w:sz w:val="23"/>
                  <w:szCs w:val="23"/>
                </w:rPr>
                <w:t xml:space="preserve"> </w:t>
              </w:r>
            </w:p>
            <w:p w14:paraId="33A5835E" w14:textId="60E260FE" w:rsidR="0003090F" w:rsidRDefault="00016155" w:rsidP="00016155">
              <w:pPr>
                <w:pStyle w:val="a9"/>
                <w:numPr>
                  <w:ilvl w:val="0"/>
                  <w:numId w:val="17"/>
                </w:numPr>
                <w:rPr>
                  <w:b/>
                  <w:bCs/>
                  <w:sz w:val="23"/>
                  <w:szCs w:val="23"/>
                </w:rPr>
              </w:pPr>
              <w:r>
                <w:rPr>
                  <w:b/>
                  <w:bCs/>
                  <w:sz w:val="23"/>
                  <w:szCs w:val="23"/>
                </w:rPr>
                <w:t>Α</w:t>
              </w:r>
              <w:r w:rsidRPr="00016155">
                <w:rPr>
                  <w:b/>
                  <w:bCs/>
                  <w:sz w:val="23"/>
                  <w:szCs w:val="23"/>
                </w:rPr>
                <w:t>υξήσεις σε όλα τα επιδόματα των ατόμων με αναπηρία και χρόνιες παθήσεις</w:t>
              </w:r>
              <w:r w:rsidR="008032F7">
                <w:rPr>
                  <w:b/>
                  <w:bCs/>
                  <w:sz w:val="23"/>
                  <w:szCs w:val="23"/>
                </w:rPr>
                <w:t xml:space="preserve"> μέσω τετραετούς συμφωνίας, όπως είχε γίνει το 2003 και το 2007 μεταξύ κυβέρνησης και Ε.Σ.Α.μεΑ</w:t>
              </w:r>
              <w:r w:rsidRPr="00016155">
                <w:rPr>
                  <w:b/>
                  <w:bCs/>
                  <w:sz w:val="23"/>
                  <w:szCs w:val="23"/>
                </w:rPr>
                <w:t>. Πρέπει να ληφθεί υπόψη ότι οι τελευταίες αυξήσεις στα επιδόματα δόθηκαν 10 χρόνια πριν, το 2011</w:t>
              </w:r>
              <w:r w:rsidR="006160A4" w:rsidRPr="00016155">
                <w:rPr>
                  <w:b/>
                  <w:bCs/>
                  <w:sz w:val="23"/>
                  <w:szCs w:val="23"/>
                </w:rPr>
                <w:t>.</w:t>
              </w:r>
            </w:p>
            <w:p w14:paraId="5B47BAA6" w14:textId="77634558" w:rsidR="0003090F" w:rsidRDefault="0003090F" w:rsidP="00016155">
              <w:pPr>
                <w:pStyle w:val="a9"/>
                <w:numPr>
                  <w:ilvl w:val="0"/>
                  <w:numId w:val="17"/>
                </w:numPr>
                <w:rPr>
                  <w:b/>
                  <w:bCs/>
                  <w:sz w:val="23"/>
                  <w:szCs w:val="23"/>
                </w:rPr>
              </w:pPr>
              <w:r>
                <w:rPr>
                  <w:b/>
                  <w:bCs/>
                  <w:sz w:val="23"/>
                  <w:szCs w:val="23"/>
                </w:rPr>
                <w:t>Αύξηση τουλάχιστον τιμαριθμική του κοινωνικού εισοδήματος αλληλεγγύης</w:t>
              </w:r>
              <w:r w:rsidR="00C148C5">
                <w:rPr>
                  <w:b/>
                  <w:bCs/>
                  <w:sz w:val="23"/>
                  <w:szCs w:val="23"/>
                </w:rPr>
                <w:t>.</w:t>
              </w:r>
            </w:p>
            <w:p w14:paraId="006BB22E" w14:textId="5EDA4A5A" w:rsidR="004E5D71" w:rsidRPr="004E5D71" w:rsidRDefault="004E5D71" w:rsidP="004E5D71">
              <w:pPr>
                <w:pStyle w:val="a9"/>
                <w:numPr>
                  <w:ilvl w:val="0"/>
                  <w:numId w:val="17"/>
                </w:numPr>
                <w:rPr>
                  <w:b/>
                  <w:bCs/>
                  <w:sz w:val="23"/>
                  <w:szCs w:val="23"/>
                </w:rPr>
              </w:pPr>
              <w:r>
                <w:rPr>
                  <w:b/>
                  <w:bCs/>
                  <w:sz w:val="23"/>
                  <w:szCs w:val="23"/>
                </w:rPr>
                <w:t>Ειδική μ</w:t>
              </w:r>
              <w:r w:rsidRPr="004E5D71">
                <w:rPr>
                  <w:b/>
                  <w:bCs/>
                  <w:sz w:val="23"/>
                  <w:szCs w:val="23"/>
                </w:rPr>
                <w:t>έριμνα για τα άτομα με αναπηρία στις εξαγγελίες για τη στέγαση</w:t>
              </w:r>
              <w:r w:rsidR="00C148C5">
                <w:rPr>
                  <w:b/>
                  <w:bCs/>
                  <w:sz w:val="23"/>
                  <w:szCs w:val="23"/>
                </w:rPr>
                <w:t>,</w:t>
              </w:r>
              <w:r w:rsidRPr="004E5D71">
                <w:rPr>
                  <w:b/>
                  <w:bCs/>
                  <w:sz w:val="23"/>
                  <w:szCs w:val="23"/>
                </w:rPr>
                <w:t xml:space="preserve"> με αύξηση επιδότησης του ενοικίου</w:t>
              </w:r>
              <w:r w:rsidR="00C148C5">
                <w:rPr>
                  <w:b/>
                  <w:bCs/>
                  <w:sz w:val="23"/>
                  <w:szCs w:val="23"/>
                </w:rPr>
                <w:t xml:space="preserve"> </w:t>
              </w:r>
              <w:r w:rsidRPr="004E5D71">
                <w:rPr>
                  <w:b/>
                  <w:bCs/>
                  <w:sz w:val="23"/>
                  <w:szCs w:val="23"/>
                </w:rPr>
                <w:t>για τα άτομα με αναπηρίες και χρόνιες παθήσεις</w:t>
              </w:r>
              <w:r w:rsidR="00C148C5">
                <w:rPr>
                  <w:b/>
                  <w:bCs/>
                  <w:sz w:val="23"/>
                  <w:szCs w:val="23"/>
                </w:rPr>
                <w:t>, καθώς και ευνοϊκότερων προϋποθέσεων σε δάνεια για αγορά κατοικίας στα νέα ζευγάρια.</w:t>
              </w:r>
            </w:p>
            <w:p w14:paraId="209F07F1" w14:textId="6C2D1FFC" w:rsidR="00016155" w:rsidRDefault="0003090F" w:rsidP="00016155">
              <w:pPr>
                <w:pStyle w:val="a9"/>
                <w:numPr>
                  <w:ilvl w:val="0"/>
                  <w:numId w:val="17"/>
                </w:numPr>
                <w:rPr>
                  <w:b/>
                  <w:bCs/>
                  <w:sz w:val="23"/>
                  <w:szCs w:val="23"/>
                </w:rPr>
              </w:pPr>
              <w:r>
                <w:rPr>
                  <w:b/>
                  <w:bCs/>
                  <w:sz w:val="23"/>
                  <w:szCs w:val="23"/>
                </w:rPr>
                <w:t>Αυξήσεις</w:t>
              </w:r>
              <w:r w:rsidRPr="0003090F">
                <w:rPr>
                  <w:b/>
                  <w:bCs/>
                  <w:sz w:val="23"/>
                  <w:szCs w:val="23"/>
                </w:rPr>
                <w:t xml:space="preserve"> στις συντάξεις των </w:t>
              </w:r>
              <w:r w:rsidR="003715D9">
                <w:rPr>
                  <w:b/>
                  <w:bCs/>
                  <w:sz w:val="23"/>
                  <w:szCs w:val="23"/>
                </w:rPr>
                <w:t>ατόμων με</w:t>
              </w:r>
              <w:r w:rsidRPr="0003090F">
                <w:rPr>
                  <w:b/>
                  <w:bCs/>
                  <w:sz w:val="23"/>
                  <w:szCs w:val="23"/>
                </w:rPr>
                <w:t xml:space="preserve"> αναπηρία</w:t>
              </w:r>
              <w:r w:rsidR="003715D9">
                <w:rPr>
                  <w:b/>
                  <w:bCs/>
                  <w:sz w:val="23"/>
                  <w:szCs w:val="23"/>
                </w:rPr>
                <w:t xml:space="preserve">, οι οποίοι είναι συνταξιούχοι </w:t>
              </w:r>
              <w:r w:rsidR="00A050E4">
                <w:rPr>
                  <w:b/>
                  <w:bCs/>
                  <w:sz w:val="23"/>
                  <w:szCs w:val="23"/>
                </w:rPr>
                <w:t xml:space="preserve">είτε λόγω γήρατος είτε λόγω αναπηρίας. Να δοθεί πραγματική αύξηση στις συντάξεις των ατόμων με αναπηρία ανεξάρτητα από την προσωπική διαφορά.  </w:t>
              </w:r>
            </w:p>
            <w:p w14:paraId="1A30FE0F" w14:textId="10C1B7D9" w:rsidR="007861D9" w:rsidRDefault="007861D9" w:rsidP="00016155">
              <w:pPr>
                <w:pStyle w:val="a9"/>
                <w:numPr>
                  <w:ilvl w:val="0"/>
                  <w:numId w:val="17"/>
                </w:numPr>
                <w:rPr>
                  <w:b/>
                  <w:bCs/>
                  <w:sz w:val="23"/>
                  <w:szCs w:val="23"/>
                </w:rPr>
              </w:pPr>
              <w:r w:rsidRPr="007861D9">
                <w:rPr>
                  <w:b/>
                  <w:bCs/>
                  <w:sz w:val="23"/>
                  <w:szCs w:val="23"/>
                </w:rPr>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συγκεκριμένα με τις διατάξεις του ν. 4093/12 (ΦΕΚ 222 </w:t>
              </w:r>
              <w:proofErr w:type="spellStart"/>
              <w:r w:rsidRPr="007861D9">
                <w:rPr>
                  <w:b/>
                  <w:bCs/>
                  <w:sz w:val="23"/>
                  <w:szCs w:val="23"/>
                </w:rPr>
                <w:t>τ.Α</w:t>
              </w:r>
              <w:proofErr w:type="spellEnd"/>
              <w:r w:rsidRPr="007861D9">
                <w:rPr>
                  <w:b/>
                  <w:bCs/>
                  <w:sz w:val="23"/>
                  <w:szCs w:val="23"/>
                </w:rPr>
                <w:t xml:space="preserve">’) και του ν. 4111/2013 (ΦΕΚ 18 </w:t>
              </w:r>
              <w:proofErr w:type="spellStart"/>
              <w:r w:rsidRPr="007861D9">
                <w:rPr>
                  <w:b/>
                  <w:bCs/>
                  <w:sz w:val="23"/>
                  <w:szCs w:val="23"/>
                </w:rPr>
                <w:lastRenderedPageBreak/>
                <w:t>τ.Α</w:t>
              </w:r>
              <w:proofErr w:type="spellEnd"/>
              <w:r w:rsidRPr="007861D9">
                <w:rPr>
                  <w:b/>
                  <w:bCs/>
                  <w:sz w:val="23"/>
                  <w:szCs w:val="23"/>
                </w:rPr>
                <w:t>’), που επικύρωσε προηγούμενη Π.Ν.Π., και την εναρμόνισή τους με τα ισχύοντα στο</w:t>
              </w:r>
              <w:r w:rsidR="00A749C6">
                <w:rPr>
                  <w:b/>
                  <w:bCs/>
                  <w:sz w:val="23"/>
                  <w:szCs w:val="23"/>
                </w:rPr>
                <w:t>ν</w:t>
              </w:r>
              <w:r w:rsidRPr="007861D9">
                <w:rPr>
                  <w:b/>
                  <w:bCs/>
                  <w:sz w:val="23"/>
                  <w:szCs w:val="23"/>
                </w:rPr>
                <w:t xml:space="preserve">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w:t>
              </w:r>
            </w:p>
            <w:p w14:paraId="72B6C7C3" w14:textId="66CD5E37" w:rsidR="00683387" w:rsidRDefault="00683387" w:rsidP="00016155">
              <w:pPr>
                <w:pStyle w:val="a9"/>
                <w:numPr>
                  <w:ilvl w:val="0"/>
                  <w:numId w:val="17"/>
                </w:numPr>
                <w:rPr>
                  <w:b/>
                  <w:bCs/>
                  <w:sz w:val="23"/>
                  <w:szCs w:val="23"/>
                </w:rPr>
              </w:pPr>
              <w:r>
                <w:rPr>
                  <w:b/>
                  <w:bCs/>
                  <w:sz w:val="23"/>
                  <w:szCs w:val="23"/>
                </w:rPr>
                <w:t>Κ</w:t>
              </w:r>
              <w:r w:rsidRPr="00683387">
                <w:rPr>
                  <w:b/>
                  <w:bCs/>
                  <w:sz w:val="23"/>
                  <w:szCs w:val="23"/>
                </w:rPr>
                <w:t>ατάργηση της παράλογης και άδικης διακοπής του προνοιακού αναπηρικού επιδόματος των τέκνων με βαριά αναπηρία όταν λάβουν τη σύνταξη του αποθανόντος γονέα.</w:t>
              </w:r>
            </w:p>
            <w:p w14:paraId="6B3BF7FC" w14:textId="2A336A4B" w:rsidR="006160A4" w:rsidRDefault="000D2DE8" w:rsidP="00016155">
              <w:pPr>
                <w:pStyle w:val="a9"/>
                <w:numPr>
                  <w:ilvl w:val="0"/>
                  <w:numId w:val="17"/>
                </w:numPr>
                <w:rPr>
                  <w:b/>
                  <w:bCs/>
                  <w:sz w:val="23"/>
                  <w:szCs w:val="23"/>
                </w:rPr>
              </w:pPr>
              <w:r>
                <w:rPr>
                  <w:b/>
                  <w:bCs/>
                  <w:sz w:val="23"/>
                  <w:szCs w:val="23"/>
                </w:rPr>
                <w:t>Διακριτή μ</w:t>
              </w:r>
              <w:r w:rsidR="00974E9F">
                <w:rPr>
                  <w:b/>
                  <w:bCs/>
                  <w:sz w:val="23"/>
                  <w:szCs w:val="23"/>
                </w:rPr>
                <w:t xml:space="preserve">έριμνα </w:t>
              </w:r>
              <w:r>
                <w:rPr>
                  <w:b/>
                  <w:bCs/>
                  <w:sz w:val="23"/>
                  <w:szCs w:val="23"/>
                </w:rPr>
                <w:t xml:space="preserve">στις επιδοτήσεις </w:t>
              </w:r>
              <w:r w:rsidR="00974E9F">
                <w:rPr>
                  <w:b/>
                  <w:bCs/>
                  <w:sz w:val="23"/>
                  <w:szCs w:val="23"/>
                </w:rPr>
                <w:t>για την ενέργεια</w:t>
              </w:r>
              <w:r w:rsidRPr="000D2DE8">
                <w:t xml:space="preserve"> </w:t>
              </w:r>
              <w:r w:rsidR="00FC5051">
                <w:rPr>
                  <w:b/>
                  <w:bCs/>
                  <w:sz w:val="23"/>
                  <w:szCs w:val="23"/>
                </w:rPr>
                <w:t>σε</w:t>
              </w:r>
              <w:r w:rsidRPr="000D2DE8">
                <w:rPr>
                  <w:b/>
                  <w:bCs/>
                  <w:sz w:val="23"/>
                  <w:szCs w:val="23"/>
                </w:rPr>
                <w:t xml:space="preserve"> άτομα με αναπηρία και χρόνιες παθήσεις καθώς και </w:t>
              </w:r>
              <w:r w:rsidR="00A749C6">
                <w:rPr>
                  <w:b/>
                  <w:bCs/>
                  <w:sz w:val="23"/>
                  <w:szCs w:val="23"/>
                </w:rPr>
                <w:t>σ</w:t>
              </w:r>
              <w:r w:rsidRPr="000D2DE8">
                <w:rPr>
                  <w:b/>
                  <w:bCs/>
                  <w:sz w:val="23"/>
                  <w:szCs w:val="23"/>
                </w:rPr>
                <w:t xml:space="preserve">τις οικογένειές </w:t>
              </w:r>
              <w:r>
                <w:rPr>
                  <w:b/>
                  <w:bCs/>
                  <w:sz w:val="23"/>
                  <w:szCs w:val="23"/>
                </w:rPr>
                <w:t>τους,</w:t>
              </w:r>
              <w:r w:rsidR="00974E9F">
                <w:rPr>
                  <w:b/>
                  <w:bCs/>
                  <w:sz w:val="23"/>
                  <w:szCs w:val="23"/>
                </w:rPr>
                <w:t xml:space="preserve"> με ε</w:t>
              </w:r>
              <w:r w:rsidR="006160A4" w:rsidRPr="00016155">
                <w:rPr>
                  <w:b/>
                  <w:bCs/>
                  <w:sz w:val="23"/>
                  <w:szCs w:val="23"/>
                </w:rPr>
                <w:t>ιδική χαμηλή τιμή ανά κιλοβατώρα</w:t>
              </w:r>
              <w:r>
                <w:rPr>
                  <w:b/>
                  <w:bCs/>
                  <w:sz w:val="23"/>
                  <w:szCs w:val="23"/>
                </w:rPr>
                <w:t xml:space="preserve">. Πολλοί εξ αυτών </w:t>
              </w:r>
              <w:r w:rsidR="006160A4" w:rsidRPr="00016155">
                <w:rPr>
                  <w:b/>
                  <w:bCs/>
                  <w:sz w:val="23"/>
                  <w:szCs w:val="23"/>
                </w:rPr>
                <w:t>κάνουν χρήση ενεργοβόρων συσκευών</w:t>
              </w:r>
              <w:r>
                <w:rPr>
                  <w:b/>
                  <w:bCs/>
                  <w:sz w:val="23"/>
                  <w:szCs w:val="23"/>
                </w:rPr>
                <w:t xml:space="preserve"> ή έχουν μεγαλύτερες ανάγκες σε θέρμανση</w:t>
              </w:r>
              <w:r w:rsidR="008A7971">
                <w:rPr>
                  <w:b/>
                  <w:bCs/>
                  <w:sz w:val="23"/>
                  <w:szCs w:val="23"/>
                </w:rPr>
                <w:t xml:space="preserve">, </w:t>
              </w:r>
              <w:r>
                <w:rPr>
                  <w:b/>
                  <w:bCs/>
                  <w:sz w:val="23"/>
                  <w:szCs w:val="23"/>
                </w:rPr>
                <w:t xml:space="preserve">ψύξη </w:t>
              </w:r>
              <w:proofErr w:type="spellStart"/>
              <w:r>
                <w:rPr>
                  <w:b/>
                  <w:bCs/>
                  <w:sz w:val="23"/>
                  <w:szCs w:val="23"/>
                </w:rPr>
                <w:t>κ</w:t>
              </w:r>
              <w:r w:rsidR="008A7971">
                <w:rPr>
                  <w:b/>
                  <w:bCs/>
                  <w:sz w:val="23"/>
                  <w:szCs w:val="23"/>
                </w:rPr>
                <w:t>.</w:t>
              </w:r>
              <w:r>
                <w:rPr>
                  <w:b/>
                  <w:bCs/>
                  <w:sz w:val="23"/>
                  <w:szCs w:val="23"/>
                </w:rPr>
                <w:t>λ</w:t>
              </w:r>
              <w:r w:rsidR="008A7971">
                <w:rPr>
                  <w:b/>
                  <w:bCs/>
                  <w:sz w:val="23"/>
                  <w:szCs w:val="23"/>
                </w:rPr>
                <w:t>.</w:t>
              </w:r>
              <w:r>
                <w:rPr>
                  <w:b/>
                  <w:bCs/>
                  <w:sz w:val="23"/>
                  <w:szCs w:val="23"/>
                </w:rPr>
                <w:t>π</w:t>
              </w:r>
              <w:proofErr w:type="spellEnd"/>
              <w:r w:rsidR="006160A4" w:rsidRPr="00016155">
                <w:rPr>
                  <w:b/>
                  <w:bCs/>
                  <w:sz w:val="23"/>
                  <w:szCs w:val="23"/>
                </w:rPr>
                <w:t>.</w:t>
              </w:r>
              <w:r w:rsidR="0038509B">
                <w:rPr>
                  <w:b/>
                  <w:bCs/>
                  <w:sz w:val="23"/>
                  <w:szCs w:val="23"/>
                </w:rPr>
                <w:t xml:space="preserve"> </w:t>
              </w:r>
              <w:r>
                <w:rPr>
                  <w:b/>
                  <w:bCs/>
                  <w:sz w:val="23"/>
                  <w:szCs w:val="23"/>
                </w:rPr>
                <w:t xml:space="preserve">Επιπλέον θεωρούμε επιτακτική την ανάγκη να </w:t>
              </w:r>
              <w:r w:rsidR="008A7971">
                <w:rPr>
                  <w:b/>
                  <w:bCs/>
                  <w:sz w:val="23"/>
                  <w:szCs w:val="23"/>
                </w:rPr>
                <w:t>επιδοτηθούν οι ενεργειακές ανάγκες των κτιρίων που στεγάζου</w:t>
              </w:r>
              <w:r w:rsidR="004E5D71">
                <w:rPr>
                  <w:b/>
                  <w:bCs/>
                  <w:sz w:val="23"/>
                  <w:szCs w:val="23"/>
                </w:rPr>
                <w:t>ν</w:t>
              </w:r>
              <w:r w:rsidR="008A7971">
                <w:rPr>
                  <w:b/>
                  <w:bCs/>
                  <w:sz w:val="23"/>
                  <w:szCs w:val="23"/>
                </w:rPr>
                <w:t xml:space="preserve"> την Ε.Σ.Α.μεΑ</w:t>
              </w:r>
              <w:r w:rsidR="004E5D71">
                <w:rPr>
                  <w:b/>
                  <w:bCs/>
                  <w:sz w:val="23"/>
                  <w:szCs w:val="23"/>
                </w:rPr>
                <w:t xml:space="preserve">. και </w:t>
              </w:r>
              <w:r w:rsidR="008A7971">
                <w:rPr>
                  <w:b/>
                  <w:bCs/>
                  <w:sz w:val="23"/>
                  <w:szCs w:val="23"/>
                </w:rPr>
                <w:t>τις οργανώσεις μέλη της</w:t>
              </w:r>
              <w:r w:rsidR="004E5D71">
                <w:rPr>
                  <w:b/>
                  <w:bCs/>
                  <w:sz w:val="23"/>
                  <w:szCs w:val="23"/>
                </w:rPr>
                <w:t xml:space="preserve">, τα κέντρα διημέρευσης που παρέχουν υπηρεσίες </w:t>
              </w:r>
              <w:r w:rsidR="00FC5051">
                <w:rPr>
                  <w:b/>
                  <w:bCs/>
                  <w:sz w:val="23"/>
                  <w:szCs w:val="23"/>
                </w:rPr>
                <w:t>σε</w:t>
              </w:r>
              <w:r w:rsidR="004E5D71">
                <w:rPr>
                  <w:b/>
                  <w:bCs/>
                  <w:sz w:val="23"/>
                  <w:szCs w:val="23"/>
                </w:rPr>
                <w:t xml:space="preserve"> άτομα με αναπηρία</w:t>
              </w:r>
              <w:r w:rsidR="008A7971">
                <w:rPr>
                  <w:b/>
                  <w:bCs/>
                  <w:sz w:val="23"/>
                  <w:szCs w:val="23"/>
                </w:rPr>
                <w:t xml:space="preserve"> </w:t>
              </w:r>
              <w:proofErr w:type="spellStart"/>
              <w:r w:rsidR="008A7971">
                <w:rPr>
                  <w:b/>
                  <w:bCs/>
                  <w:sz w:val="23"/>
                  <w:szCs w:val="23"/>
                </w:rPr>
                <w:t>κ.λ.π</w:t>
              </w:r>
              <w:proofErr w:type="spellEnd"/>
              <w:r w:rsidR="008A7971">
                <w:rPr>
                  <w:b/>
                  <w:bCs/>
                  <w:sz w:val="23"/>
                  <w:szCs w:val="23"/>
                </w:rPr>
                <w:t xml:space="preserve">. </w:t>
              </w:r>
              <w:r>
                <w:rPr>
                  <w:b/>
                  <w:bCs/>
                  <w:sz w:val="23"/>
                  <w:szCs w:val="23"/>
                </w:rPr>
                <w:t xml:space="preserve"> </w:t>
              </w:r>
            </w:p>
            <w:p w14:paraId="62BCFE76" w14:textId="41197830" w:rsidR="006160A4" w:rsidRDefault="006160A4" w:rsidP="006160A4">
              <w:pPr>
                <w:pStyle w:val="a9"/>
                <w:numPr>
                  <w:ilvl w:val="0"/>
                  <w:numId w:val="17"/>
                </w:numPr>
                <w:rPr>
                  <w:b/>
                  <w:bCs/>
                  <w:sz w:val="23"/>
                  <w:szCs w:val="23"/>
                </w:rPr>
              </w:pPr>
              <w:r w:rsidRPr="00016155">
                <w:rPr>
                  <w:b/>
                  <w:bCs/>
                  <w:sz w:val="23"/>
                  <w:szCs w:val="23"/>
                </w:rPr>
                <w:t xml:space="preserve">Απαλλαγή των ατόμων με αναπηρία από τα τεκμήρια του εισοδήματος. Να μην φορολογείται το τεκμαρτό εισόδημα των ατόμων με αναπηρία με ποσοστό από </w:t>
              </w:r>
              <w:r w:rsidR="00492125" w:rsidRPr="00492125">
                <w:rPr>
                  <w:b/>
                  <w:bCs/>
                  <w:sz w:val="23"/>
                  <w:szCs w:val="23"/>
                </w:rPr>
                <w:t>50</w:t>
              </w:r>
              <w:r w:rsidRPr="00016155">
                <w:rPr>
                  <w:b/>
                  <w:bCs/>
                  <w:sz w:val="23"/>
                  <w:szCs w:val="23"/>
                </w:rPr>
                <w:t>% και άνω, παρά μόνο το πραγματικό.</w:t>
              </w:r>
            </w:p>
            <w:p w14:paraId="077AD348" w14:textId="09E5E233" w:rsidR="006160A4" w:rsidRDefault="006160A4" w:rsidP="006160A4">
              <w:pPr>
                <w:pStyle w:val="a9"/>
                <w:numPr>
                  <w:ilvl w:val="0"/>
                  <w:numId w:val="17"/>
                </w:numPr>
                <w:rPr>
                  <w:b/>
                  <w:bCs/>
                  <w:sz w:val="23"/>
                  <w:szCs w:val="23"/>
                </w:rPr>
              </w:pPr>
              <w:r w:rsidRPr="00016155">
                <w:rPr>
                  <w:b/>
                  <w:bCs/>
                  <w:sz w:val="23"/>
                  <w:szCs w:val="23"/>
                </w:rPr>
                <w:t xml:space="preserve">Απαλλαγή από τον ΕΝΦΙΑ όλων των ατόμων με αναπηρία με ποσοστό αναπηρίας </w:t>
              </w:r>
              <w:r w:rsidR="00492125" w:rsidRPr="00492125">
                <w:rPr>
                  <w:b/>
                  <w:bCs/>
                  <w:sz w:val="23"/>
                  <w:szCs w:val="23"/>
                </w:rPr>
                <w:t>50</w:t>
              </w:r>
              <w:r w:rsidRPr="00016155">
                <w:rPr>
                  <w:b/>
                  <w:bCs/>
                  <w:sz w:val="23"/>
                  <w:szCs w:val="23"/>
                </w:rPr>
                <w:t>%,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w:t>
              </w:r>
              <w:r w:rsidR="0038509B">
                <w:rPr>
                  <w:b/>
                  <w:bCs/>
                  <w:sz w:val="23"/>
                  <w:szCs w:val="23"/>
                </w:rPr>
                <w:t>.</w:t>
              </w:r>
            </w:p>
            <w:p w14:paraId="0E081F8A" w14:textId="53236A36" w:rsidR="006160A4" w:rsidRDefault="00974E9F" w:rsidP="006160A4">
              <w:pPr>
                <w:pStyle w:val="a9"/>
                <w:numPr>
                  <w:ilvl w:val="0"/>
                  <w:numId w:val="17"/>
                </w:numPr>
                <w:rPr>
                  <w:b/>
                  <w:bCs/>
                  <w:sz w:val="23"/>
                  <w:szCs w:val="23"/>
                </w:rPr>
              </w:pPr>
              <w:r>
                <w:rPr>
                  <w:b/>
                  <w:bCs/>
                  <w:sz w:val="23"/>
                  <w:szCs w:val="23"/>
                </w:rPr>
                <w:t>Α</w:t>
              </w:r>
              <w:r w:rsidR="006160A4" w:rsidRPr="00016155">
                <w:rPr>
                  <w:b/>
                  <w:bCs/>
                  <w:sz w:val="23"/>
                  <w:szCs w:val="23"/>
                </w:rPr>
                <w:t>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20697F6A" w14:textId="6A6B4A23" w:rsidR="00016155" w:rsidRDefault="006160A4" w:rsidP="00016155">
              <w:pPr>
                <w:pStyle w:val="a9"/>
                <w:numPr>
                  <w:ilvl w:val="0"/>
                  <w:numId w:val="17"/>
                </w:numPr>
                <w:rPr>
                  <w:b/>
                  <w:bCs/>
                  <w:sz w:val="23"/>
                  <w:szCs w:val="23"/>
                </w:rPr>
              </w:pPr>
              <w:r w:rsidRPr="00016155">
                <w:rPr>
                  <w:b/>
                  <w:bCs/>
                  <w:sz w:val="23"/>
                  <w:szCs w:val="23"/>
                </w:rPr>
                <w:t xml:space="preserve">Λήψη προστατευτικών φορολογικών μέτρων για τα άτομα με αναπηρία και χρόνιες παθήσεις με ποσοστό αναπηρία </w:t>
              </w:r>
              <w:r w:rsidR="00492125" w:rsidRPr="00492125">
                <w:rPr>
                  <w:b/>
                  <w:bCs/>
                  <w:sz w:val="23"/>
                  <w:szCs w:val="23"/>
                </w:rPr>
                <w:t>50</w:t>
              </w:r>
              <w:r w:rsidRPr="00016155">
                <w:rPr>
                  <w:b/>
                  <w:bCs/>
                  <w:sz w:val="23"/>
                  <w:szCs w:val="23"/>
                </w:rPr>
                <w:t>% και άνω που έχουν επιχειρηματική δραστηριότητα.</w:t>
              </w:r>
            </w:p>
            <w:p w14:paraId="116EC982" w14:textId="2E4DDC36" w:rsidR="006160A4" w:rsidRDefault="006160A4" w:rsidP="00016155">
              <w:pPr>
                <w:pStyle w:val="a9"/>
                <w:numPr>
                  <w:ilvl w:val="0"/>
                  <w:numId w:val="17"/>
                </w:numPr>
                <w:rPr>
                  <w:b/>
                  <w:bCs/>
                  <w:sz w:val="23"/>
                  <w:szCs w:val="23"/>
                </w:rPr>
              </w:pPr>
              <w:r w:rsidRPr="006160A4">
                <w:rPr>
                  <w:b/>
                  <w:bCs/>
                  <w:sz w:val="23"/>
                  <w:szCs w:val="23"/>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623534F9" w14:textId="5BBB55D3" w:rsidR="006160A4" w:rsidRDefault="00974E9F" w:rsidP="006160A4">
              <w:pPr>
                <w:pStyle w:val="a9"/>
                <w:numPr>
                  <w:ilvl w:val="0"/>
                  <w:numId w:val="17"/>
                </w:numPr>
                <w:rPr>
                  <w:b/>
                  <w:bCs/>
                  <w:sz w:val="23"/>
                  <w:szCs w:val="23"/>
                </w:rPr>
              </w:pPr>
              <w:r>
                <w:rPr>
                  <w:b/>
                  <w:bCs/>
                  <w:sz w:val="23"/>
                  <w:szCs w:val="23"/>
                </w:rPr>
                <w:t>Π</w:t>
              </w:r>
              <w:r w:rsidR="006160A4" w:rsidRPr="00016155">
                <w:rPr>
                  <w:b/>
                  <w:bCs/>
                  <w:sz w:val="23"/>
                  <w:szCs w:val="23"/>
                </w:rPr>
                <w:t>ροστασία από πλειστηριασμό της πρώτης κατοικίας που ανήκει σε άτομα με ποσοστό αναπηρίας τουλάχιστον</w:t>
              </w:r>
              <w:r w:rsidR="00B34956">
                <w:rPr>
                  <w:b/>
                  <w:bCs/>
                  <w:sz w:val="23"/>
                  <w:szCs w:val="23"/>
                </w:rPr>
                <w:t xml:space="preserve"> </w:t>
              </w:r>
              <w:r w:rsidR="00492125" w:rsidRPr="00492125">
                <w:rPr>
                  <w:b/>
                  <w:bCs/>
                  <w:sz w:val="23"/>
                  <w:szCs w:val="23"/>
                </w:rPr>
                <w:t>50</w:t>
              </w:r>
              <w:r w:rsidR="006160A4" w:rsidRPr="00016155">
                <w:rPr>
                  <w:b/>
                  <w:bCs/>
                  <w:sz w:val="23"/>
                  <w:szCs w:val="23"/>
                </w:rPr>
                <w:t>%, καθώς και στα πρόσωπα που έχουν στην οικογένειά τους άτομα με βαριές αναπηρίες.</w:t>
              </w:r>
            </w:p>
            <w:p w14:paraId="754C5F87" w14:textId="20ECDBA7" w:rsidR="006160A4" w:rsidRDefault="006160A4" w:rsidP="006160A4">
              <w:pPr>
                <w:pStyle w:val="a9"/>
                <w:numPr>
                  <w:ilvl w:val="0"/>
                  <w:numId w:val="17"/>
                </w:numPr>
                <w:rPr>
                  <w:b/>
                  <w:bCs/>
                  <w:sz w:val="23"/>
                  <w:szCs w:val="23"/>
                </w:rPr>
              </w:pPr>
              <w:r w:rsidRPr="00016155">
                <w:rPr>
                  <w:b/>
                  <w:bCs/>
                  <w:sz w:val="23"/>
                  <w:szCs w:val="23"/>
                </w:rPr>
                <w:t>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p>
            <w:p w14:paraId="0026CD62" w14:textId="77777777" w:rsidR="00075D79" w:rsidRPr="00075D79" w:rsidRDefault="00075D79" w:rsidP="00075D79">
              <w:pPr>
                <w:pStyle w:val="a9"/>
                <w:numPr>
                  <w:ilvl w:val="0"/>
                  <w:numId w:val="17"/>
                </w:numPr>
                <w:rPr>
                  <w:b/>
                  <w:bCs/>
                  <w:sz w:val="23"/>
                  <w:szCs w:val="23"/>
                </w:rPr>
              </w:pPr>
              <w:r w:rsidRPr="00075D79">
                <w:rPr>
                  <w:b/>
                  <w:bCs/>
                  <w:sz w:val="23"/>
                  <w:szCs w:val="23"/>
                </w:rPr>
                <w:lastRenderedPageBreak/>
                <w:t>Μείωση του ΦΠΑ στο χαμηλότερο συντελεστή που επιτρέπει η νομοθεσία για τα απαραίτητα βοηθήματα-εργαλεία διαβίωσης των ατόμων με βαριά κινητική αναπηρία και άλλες αναπηρίες.</w:t>
              </w:r>
            </w:p>
            <w:p w14:paraId="63C307EB" w14:textId="7C13A039" w:rsidR="00FC5051" w:rsidRDefault="00FC5051" w:rsidP="00FC5051">
              <w:pPr>
                <w:pStyle w:val="a9"/>
                <w:numPr>
                  <w:ilvl w:val="0"/>
                  <w:numId w:val="17"/>
                </w:numPr>
                <w:rPr>
                  <w:b/>
                  <w:bCs/>
                  <w:sz w:val="23"/>
                  <w:szCs w:val="23"/>
                </w:rPr>
              </w:pPr>
              <w:r>
                <w:rPr>
                  <w:b/>
                  <w:bCs/>
                  <w:sz w:val="23"/>
                  <w:szCs w:val="23"/>
                </w:rPr>
                <w:t xml:space="preserve">Σημαντική </w:t>
              </w:r>
              <w:r w:rsidRPr="00FC5051">
                <w:rPr>
                  <w:b/>
                  <w:bCs/>
                  <w:sz w:val="23"/>
                  <w:szCs w:val="23"/>
                </w:rPr>
                <w:t>αύξηση</w:t>
              </w:r>
              <w:r>
                <w:rPr>
                  <w:b/>
                  <w:bCs/>
                  <w:sz w:val="23"/>
                  <w:szCs w:val="23"/>
                </w:rPr>
                <w:t xml:space="preserve"> </w:t>
              </w:r>
              <w:r w:rsidRPr="00FC5051">
                <w:rPr>
                  <w:b/>
                  <w:bCs/>
                  <w:sz w:val="23"/>
                  <w:szCs w:val="23"/>
                </w:rPr>
                <w:t xml:space="preserve">του ατομικού </w:t>
              </w:r>
              <w:r>
                <w:rPr>
                  <w:b/>
                  <w:bCs/>
                  <w:sz w:val="23"/>
                  <w:szCs w:val="23"/>
                </w:rPr>
                <w:t>και</w:t>
              </w:r>
              <w:r w:rsidRPr="00FC5051">
                <w:rPr>
                  <w:b/>
                  <w:bCs/>
                  <w:sz w:val="23"/>
                  <w:szCs w:val="23"/>
                </w:rPr>
                <w:t xml:space="preserve"> οικογενειακού ορίου εισοδήματος</w:t>
              </w:r>
              <w:r>
                <w:rPr>
                  <w:b/>
                  <w:bCs/>
                  <w:sz w:val="23"/>
                  <w:szCs w:val="23"/>
                </w:rPr>
                <w:t xml:space="preserve"> για τη χ</w:t>
              </w:r>
              <w:r w:rsidR="00075D79" w:rsidRPr="00FC5051">
                <w:rPr>
                  <w:b/>
                  <w:bCs/>
                  <w:sz w:val="23"/>
                  <w:szCs w:val="23"/>
                </w:rPr>
                <w:t>ορήγηση επιδόματος θέρμανσης στα άτομα με αναπηρία</w:t>
              </w:r>
              <w:r w:rsidR="006B1027" w:rsidRPr="00FC5051">
                <w:rPr>
                  <w:b/>
                  <w:bCs/>
                  <w:sz w:val="23"/>
                  <w:szCs w:val="23"/>
                </w:rPr>
                <w:t xml:space="preserve"> ή χρόνια πάθηση</w:t>
              </w:r>
              <w:r w:rsidR="00075D79" w:rsidRPr="00FC5051">
                <w:rPr>
                  <w:b/>
                  <w:bCs/>
                  <w:sz w:val="23"/>
                  <w:szCs w:val="23"/>
                </w:rPr>
                <w:t xml:space="preserve"> με ποσοστό </w:t>
              </w:r>
              <w:r w:rsidR="00492125" w:rsidRPr="00492125">
                <w:rPr>
                  <w:b/>
                  <w:bCs/>
                  <w:sz w:val="23"/>
                  <w:szCs w:val="23"/>
                </w:rPr>
                <w:t>50</w:t>
              </w:r>
              <w:r w:rsidR="00075D79" w:rsidRPr="00FC5051">
                <w:rPr>
                  <w:b/>
                  <w:bCs/>
                  <w:sz w:val="23"/>
                  <w:szCs w:val="23"/>
                </w:rPr>
                <w:t>% και άνω</w:t>
              </w:r>
              <w:r>
                <w:rPr>
                  <w:b/>
                  <w:bCs/>
                  <w:sz w:val="23"/>
                  <w:szCs w:val="23"/>
                </w:rPr>
                <w:t>.</w:t>
              </w:r>
            </w:p>
            <w:p w14:paraId="2CEB7546" w14:textId="77777777" w:rsidR="00FC5051" w:rsidRDefault="00FC5051" w:rsidP="00FC5051">
              <w:pPr>
                <w:pStyle w:val="a9"/>
                <w:ind w:left="1080"/>
                <w:rPr>
                  <w:b/>
                  <w:bCs/>
                  <w:sz w:val="23"/>
                  <w:szCs w:val="23"/>
                </w:rPr>
              </w:pPr>
            </w:p>
            <w:p w14:paraId="0907F4C9" w14:textId="4C13C14D" w:rsidR="00016155" w:rsidRPr="002666B3" w:rsidRDefault="00016155" w:rsidP="002666B3">
              <w:pPr>
                <w:rPr>
                  <w:b/>
                  <w:bCs/>
                  <w:sz w:val="23"/>
                  <w:szCs w:val="23"/>
                </w:rPr>
              </w:pPr>
              <w:r w:rsidRPr="002666B3">
                <w:rPr>
                  <w:sz w:val="23"/>
                  <w:szCs w:val="23"/>
                </w:rPr>
                <w:t xml:space="preserve">Η προστασία της ζωής, η διασφάλιση αξιοπρεπούς επιπέδου διαβίωσης και ο σεβασμός των ανθρωπίνων δικαιωμάτων, είναι αδιαχώριστα.  </w:t>
              </w:r>
            </w:p>
            <w:p w14:paraId="74C091A0" w14:textId="0288DD96" w:rsidR="00091240" w:rsidRPr="00E70609" w:rsidRDefault="003715D9" w:rsidP="00E70609">
              <w:pPr>
                <w:rPr>
                  <w:sz w:val="23"/>
                  <w:szCs w:val="23"/>
                </w:rPr>
              </w:pPr>
              <w:r>
                <w:rPr>
                  <w:sz w:val="23"/>
                  <w:szCs w:val="23"/>
                </w:rPr>
                <w:t>Σε αναμονή των ενεργειών σας,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0DE506A7" w14:textId="116E2EC8" w:rsidR="0041416C" w:rsidRDefault="006776C2" w:rsidP="006776C2">
          <w:pPr>
            <w:pStyle w:val="Bullets0"/>
          </w:pPr>
          <w:r>
            <w:t>Μέλη Υπουργικού Συμβουλίου</w:t>
          </w:r>
        </w:p>
        <w:p w14:paraId="167C6686" w14:textId="10F1FEFA" w:rsidR="00FB4FE4" w:rsidRDefault="00562092" w:rsidP="00FB4FE4">
          <w:pPr>
            <w:pStyle w:val="Bullets0"/>
          </w:pPr>
          <w:r>
            <w:t>Μέλη Ελληνικού Κοινοβουλίου</w:t>
          </w:r>
        </w:p>
        <w:p w14:paraId="2ECF6DE6" w14:textId="0E4BAED7" w:rsidR="007861D9" w:rsidRDefault="007861D9" w:rsidP="00FB4FE4">
          <w:pPr>
            <w:pStyle w:val="Bullets0"/>
          </w:pPr>
          <w:r>
            <w:t>Πρόεδρο και Μέλη Εθνικής Αρχής Προσβασιμότητας</w:t>
          </w:r>
        </w:p>
        <w:p w14:paraId="4B273B75" w14:textId="57CCA15F" w:rsidR="00562092" w:rsidRDefault="00FB4FE4" w:rsidP="00562092">
          <w:pPr>
            <w:pStyle w:val="Bullets0"/>
          </w:pPr>
          <w:r>
            <w:t>Οργανώσεις Μέλη της Ε</w:t>
          </w:r>
          <w:r w:rsidR="007861D9">
            <w:t>.</w:t>
          </w:r>
          <w:r>
            <w:t>Σ</w:t>
          </w:r>
          <w:r w:rsidR="007861D9">
            <w:t>.</w:t>
          </w:r>
          <w:r>
            <w:t>Α</w:t>
          </w:r>
          <w:r w:rsidR="007861D9">
            <w:t>.</w:t>
          </w:r>
          <w:r>
            <w:t>μεΑ</w:t>
          </w:r>
          <w:r w:rsidR="007861D9">
            <w:t>.</w:t>
          </w:r>
        </w:p>
        <w:p w14:paraId="1C54635F" w14:textId="76D45754" w:rsidR="00CD3CE2" w:rsidRDefault="00000000" w:rsidP="00562092">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75AA" w14:textId="77777777" w:rsidR="00967D1D" w:rsidRDefault="00967D1D" w:rsidP="00A5663B">
      <w:pPr>
        <w:spacing w:after="0" w:line="240" w:lineRule="auto"/>
      </w:pPr>
      <w:r>
        <w:separator/>
      </w:r>
    </w:p>
    <w:p w14:paraId="5E27E9CD" w14:textId="77777777" w:rsidR="00967D1D" w:rsidRDefault="00967D1D"/>
  </w:endnote>
  <w:endnote w:type="continuationSeparator" w:id="0">
    <w:p w14:paraId="2E0D7D10" w14:textId="77777777" w:rsidR="00967D1D" w:rsidRDefault="00967D1D" w:rsidP="00A5663B">
      <w:pPr>
        <w:spacing w:after="0" w:line="240" w:lineRule="auto"/>
      </w:pPr>
      <w:r>
        <w:continuationSeparator/>
      </w:r>
    </w:p>
    <w:p w14:paraId="568393F8" w14:textId="77777777" w:rsidR="00967D1D" w:rsidRDefault="00967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648C" w14:textId="77777777" w:rsidR="00967D1D" w:rsidRDefault="00967D1D" w:rsidP="00A5663B">
      <w:pPr>
        <w:spacing w:after="0" w:line="240" w:lineRule="auto"/>
      </w:pPr>
      <w:bookmarkStart w:id="0" w:name="_Hlk484772647"/>
      <w:bookmarkEnd w:id="0"/>
      <w:r>
        <w:separator/>
      </w:r>
    </w:p>
    <w:p w14:paraId="3325F659" w14:textId="77777777" w:rsidR="00967D1D" w:rsidRDefault="00967D1D"/>
  </w:footnote>
  <w:footnote w:type="continuationSeparator" w:id="0">
    <w:p w14:paraId="0E8DB1E5" w14:textId="77777777" w:rsidR="00967D1D" w:rsidRDefault="00967D1D" w:rsidP="00A5663B">
      <w:pPr>
        <w:spacing w:after="0" w:line="240" w:lineRule="auto"/>
      </w:pPr>
      <w:r>
        <w:continuationSeparator/>
      </w:r>
    </w:p>
    <w:p w14:paraId="6CEE56D6" w14:textId="77777777" w:rsidR="00967D1D" w:rsidRDefault="00967D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9680F0E"/>
    <w:multiLevelType w:val="hybridMultilevel"/>
    <w:tmpl w:val="F68AA8A4"/>
    <w:lvl w:ilvl="0" w:tplc="4BA2083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6D94761"/>
    <w:multiLevelType w:val="hybridMultilevel"/>
    <w:tmpl w:val="229AB5C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9"/>
  </w:num>
  <w:num w:numId="2" w16cid:durableId="116876381">
    <w:abstractNumId w:val="9"/>
  </w:num>
  <w:num w:numId="3" w16cid:durableId="1995139459">
    <w:abstractNumId w:val="9"/>
  </w:num>
  <w:num w:numId="4" w16cid:durableId="1524708414">
    <w:abstractNumId w:val="9"/>
  </w:num>
  <w:num w:numId="5" w16cid:durableId="59712255">
    <w:abstractNumId w:val="9"/>
  </w:num>
  <w:num w:numId="6" w16cid:durableId="998000899">
    <w:abstractNumId w:val="9"/>
  </w:num>
  <w:num w:numId="7" w16cid:durableId="825705442">
    <w:abstractNumId w:val="9"/>
  </w:num>
  <w:num w:numId="8" w16cid:durableId="1105151150">
    <w:abstractNumId w:val="9"/>
  </w:num>
  <w:num w:numId="9" w16cid:durableId="857234947">
    <w:abstractNumId w:val="9"/>
  </w:num>
  <w:num w:numId="10" w16cid:durableId="1761638198">
    <w:abstractNumId w:val="7"/>
  </w:num>
  <w:num w:numId="11" w16cid:durableId="2140370440">
    <w:abstractNumId w:val="6"/>
  </w:num>
  <w:num w:numId="12" w16cid:durableId="1041978814">
    <w:abstractNumId w:val="4"/>
  </w:num>
  <w:num w:numId="13" w16cid:durableId="1889800807">
    <w:abstractNumId w:val="2"/>
  </w:num>
  <w:num w:numId="14" w16cid:durableId="1421676196">
    <w:abstractNumId w:val="0"/>
  </w:num>
  <w:num w:numId="15" w16cid:durableId="708728895">
    <w:abstractNumId w:val="3"/>
  </w:num>
  <w:num w:numId="16" w16cid:durableId="1273584698">
    <w:abstractNumId w:val="1"/>
  </w:num>
  <w:num w:numId="17" w16cid:durableId="1687975264">
    <w:abstractNumId w:val="5"/>
  </w:num>
  <w:num w:numId="18" w16cid:durableId="333656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224C1"/>
    <w:rsid w:val="00026E43"/>
    <w:rsid w:val="00027559"/>
    <w:rsid w:val="0003090F"/>
    <w:rsid w:val="000319B3"/>
    <w:rsid w:val="0003631E"/>
    <w:rsid w:val="00042CAA"/>
    <w:rsid w:val="00075D79"/>
    <w:rsid w:val="00080A75"/>
    <w:rsid w:val="0008214A"/>
    <w:rsid w:val="000864B5"/>
    <w:rsid w:val="00091240"/>
    <w:rsid w:val="000A5463"/>
    <w:rsid w:val="000C0865"/>
    <w:rsid w:val="000C099E"/>
    <w:rsid w:val="000C12AA"/>
    <w:rsid w:val="000C14DF"/>
    <w:rsid w:val="000C602B"/>
    <w:rsid w:val="000D2DE8"/>
    <w:rsid w:val="000D34E2"/>
    <w:rsid w:val="000D3D70"/>
    <w:rsid w:val="000E2BB8"/>
    <w:rsid w:val="000E30A0"/>
    <w:rsid w:val="000E44E8"/>
    <w:rsid w:val="000F237D"/>
    <w:rsid w:val="000F4280"/>
    <w:rsid w:val="000F6F83"/>
    <w:rsid w:val="00104FD0"/>
    <w:rsid w:val="001213C4"/>
    <w:rsid w:val="00123FEA"/>
    <w:rsid w:val="00134A32"/>
    <w:rsid w:val="001364B0"/>
    <w:rsid w:val="0014481C"/>
    <w:rsid w:val="001573C8"/>
    <w:rsid w:val="0016039E"/>
    <w:rsid w:val="00161A35"/>
    <w:rsid w:val="00162CAE"/>
    <w:rsid w:val="001A62AD"/>
    <w:rsid w:val="001A67BA"/>
    <w:rsid w:val="001B3428"/>
    <w:rsid w:val="001B7832"/>
    <w:rsid w:val="001D1A5C"/>
    <w:rsid w:val="001E177F"/>
    <w:rsid w:val="001E439E"/>
    <w:rsid w:val="001F1161"/>
    <w:rsid w:val="002058AF"/>
    <w:rsid w:val="002251AF"/>
    <w:rsid w:val="00236A27"/>
    <w:rsid w:val="00254DB3"/>
    <w:rsid w:val="00255DD0"/>
    <w:rsid w:val="002570E4"/>
    <w:rsid w:val="00264D0B"/>
    <w:rsid w:val="00264E1B"/>
    <w:rsid w:val="0026597B"/>
    <w:rsid w:val="002666B3"/>
    <w:rsid w:val="00270EE8"/>
    <w:rsid w:val="0027672E"/>
    <w:rsid w:val="002B43D6"/>
    <w:rsid w:val="002C4134"/>
    <w:rsid w:val="002D0AB7"/>
    <w:rsid w:val="002D1046"/>
    <w:rsid w:val="00301E00"/>
    <w:rsid w:val="003071D9"/>
    <w:rsid w:val="00322A0B"/>
    <w:rsid w:val="00326F43"/>
    <w:rsid w:val="003336F9"/>
    <w:rsid w:val="003364CB"/>
    <w:rsid w:val="00337205"/>
    <w:rsid w:val="003428F6"/>
    <w:rsid w:val="0034662F"/>
    <w:rsid w:val="00361404"/>
    <w:rsid w:val="003715D9"/>
    <w:rsid w:val="00371AFA"/>
    <w:rsid w:val="0038509B"/>
    <w:rsid w:val="0039402B"/>
    <w:rsid w:val="003956F9"/>
    <w:rsid w:val="003A0042"/>
    <w:rsid w:val="003B245B"/>
    <w:rsid w:val="003B3E78"/>
    <w:rsid w:val="003B6AC5"/>
    <w:rsid w:val="003C6609"/>
    <w:rsid w:val="003D416D"/>
    <w:rsid w:val="003D4D14"/>
    <w:rsid w:val="003D73D0"/>
    <w:rsid w:val="003E38C4"/>
    <w:rsid w:val="003F340D"/>
    <w:rsid w:val="003F789B"/>
    <w:rsid w:val="004102B2"/>
    <w:rsid w:val="00412BB7"/>
    <w:rsid w:val="00413626"/>
    <w:rsid w:val="0041416C"/>
    <w:rsid w:val="00415D99"/>
    <w:rsid w:val="00420874"/>
    <w:rsid w:val="00421FA4"/>
    <w:rsid w:val="00427C1E"/>
    <w:rsid w:val="004355A3"/>
    <w:rsid w:val="004443A9"/>
    <w:rsid w:val="00456FA4"/>
    <w:rsid w:val="00472CFE"/>
    <w:rsid w:val="00483ACE"/>
    <w:rsid w:val="00486A3F"/>
    <w:rsid w:val="00492125"/>
    <w:rsid w:val="004A10EE"/>
    <w:rsid w:val="004A2EF2"/>
    <w:rsid w:val="004A6201"/>
    <w:rsid w:val="004C3981"/>
    <w:rsid w:val="004C4FED"/>
    <w:rsid w:val="004D0BE2"/>
    <w:rsid w:val="004D5A2F"/>
    <w:rsid w:val="004E5D71"/>
    <w:rsid w:val="00501973"/>
    <w:rsid w:val="00502E7B"/>
    <w:rsid w:val="005077D6"/>
    <w:rsid w:val="00517354"/>
    <w:rsid w:val="0052064A"/>
    <w:rsid w:val="00523EAA"/>
    <w:rsid w:val="00540ED2"/>
    <w:rsid w:val="00547D78"/>
    <w:rsid w:val="00550D57"/>
    <w:rsid w:val="00562092"/>
    <w:rsid w:val="00562EBC"/>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60A4"/>
    <w:rsid w:val="00617AC0"/>
    <w:rsid w:val="006363A3"/>
    <w:rsid w:val="00642AA7"/>
    <w:rsid w:val="00647299"/>
    <w:rsid w:val="00651CD5"/>
    <w:rsid w:val="00655019"/>
    <w:rsid w:val="0066741D"/>
    <w:rsid w:val="00675639"/>
    <w:rsid w:val="006776C2"/>
    <w:rsid w:val="00682BC8"/>
    <w:rsid w:val="00683387"/>
    <w:rsid w:val="00683E89"/>
    <w:rsid w:val="00694B3F"/>
    <w:rsid w:val="006A785A"/>
    <w:rsid w:val="006B1027"/>
    <w:rsid w:val="006D0554"/>
    <w:rsid w:val="006D316D"/>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861D9"/>
    <w:rsid w:val="007A781F"/>
    <w:rsid w:val="007C068E"/>
    <w:rsid w:val="007E66D9"/>
    <w:rsid w:val="007F6CB7"/>
    <w:rsid w:val="007F77CE"/>
    <w:rsid w:val="008032F7"/>
    <w:rsid w:val="008066D4"/>
    <w:rsid w:val="0080787B"/>
    <w:rsid w:val="008104A7"/>
    <w:rsid w:val="00811A9B"/>
    <w:rsid w:val="0082394C"/>
    <w:rsid w:val="008321C9"/>
    <w:rsid w:val="0083359D"/>
    <w:rsid w:val="008357A7"/>
    <w:rsid w:val="00840F00"/>
    <w:rsid w:val="00842387"/>
    <w:rsid w:val="008439FD"/>
    <w:rsid w:val="00857467"/>
    <w:rsid w:val="008706E8"/>
    <w:rsid w:val="00876B17"/>
    <w:rsid w:val="00880266"/>
    <w:rsid w:val="00886205"/>
    <w:rsid w:val="00890E52"/>
    <w:rsid w:val="00893A12"/>
    <w:rsid w:val="008960BB"/>
    <w:rsid w:val="008A26A3"/>
    <w:rsid w:val="008A421B"/>
    <w:rsid w:val="008A7971"/>
    <w:rsid w:val="008B3278"/>
    <w:rsid w:val="008B5B34"/>
    <w:rsid w:val="008D43B9"/>
    <w:rsid w:val="008F4A49"/>
    <w:rsid w:val="00936BAC"/>
    <w:rsid w:val="009503E0"/>
    <w:rsid w:val="00953909"/>
    <w:rsid w:val="0095401A"/>
    <w:rsid w:val="00964F37"/>
    <w:rsid w:val="00967D1D"/>
    <w:rsid w:val="00972E26"/>
    <w:rsid w:val="00972E62"/>
    <w:rsid w:val="00974E9F"/>
    <w:rsid w:val="00980425"/>
    <w:rsid w:val="00995C38"/>
    <w:rsid w:val="009A4192"/>
    <w:rsid w:val="009B3183"/>
    <w:rsid w:val="009B7084"/>
    <w:rsid w:val="009C06F7"/>
    <w:rsid w:val="009C3C03"/>
    <w:rsid w:val="009C48FB"/>
    <w:rsid w:val="009C4D45"/>
    <w:rsid w:val="009C64CD"/>
    <w:rsid w:val="009D6BD7"/>
    <w:rsid w:val="009E6773"/>
    <w:rsid w:val="00A04BB7"/>
    <w:rsid w:val="00A04D49"/>
    <w:rsid w:val="00A050E4"/>
    <w:rsid w:val="00A0512E"/>
    <w:rsid w:val="00A05FCF"/>
    <w:rsid w:val="00A10DB4"/>
    <w:rsid w:val="00A17909"/>
    <w:rsid w:val="00A24A4D"/>
    <w:rsid w:val="00A32253"/>
    <w:rsid w:val="00A34A95"/>
    <w:rsid w:val="00A35350"/>
    <w:rsid w:val="00A5663B"/>
    <w:rsid w:val="00A60374"/>
    <w:rsid w:val="00A66F36"/>
    <w:rsid w:val="00A749C6"/>
    <w:rsid w:val="00A74A1E"/>
    <w:rsid w:val="00A819AB"/>
    <w:rsid w:val="00A8235C"/>
    <w:rsid w:val="00A862B1"/>
    <w:rsid w:val="00A90B3F"/>
    <w:rsid w:val="00AA0A53"/>
    <w:rsid w:val="00AB2576"/>
    <w:rsid w:val="00AC0D27"/>
    <w:rsid w:val="00AC766E"/>
    <w:rsid w:val="00AD13AB"/>
    <w:rsid w:val="00AD1E8B"/>
    <w:rsid w:val="00AE56F6"/>
    <w:rsid w:val="00AF4234"/>
    <w:rsid w:val="00AF66C4"/>
    <w:rsid w:val="00AF7DE7"/>
    <w:rsid w:val="00B01AB1"/>
    <w:rsid w:val="00B03F2E"/>
    <w:rsid w:val="00B14597"/>
    <w:rsid w:val="00B24CE3"/>
    <w:rsid w:val="00B24F28"/>
    <w:rsid w:val="00B25CDE"/>
    <w:rsid w:val="00B264A0"/>
    <w:rsid w:val="00B30846"/>
    <w:rsid w:val="00B343FA"/>
    <w:rsid w:val="00B34956"/>
    <w:rsid w:val="00B36976"/>
    <w:rsid w:val="00B4479D"/>
    <w:rsid w:val="00B621B5"/>
    <w:rsid w:val="00B73A9A"/>
    <w:rsid w:val="00B76D5A"/>
    <w:rsid w:val="00B926D1"/>
    <w:rsid w:val="00B92A91"/>
    <w:rsid w:val="00B977C3"/>
    <w:rsid w:val="00BB7FF7"/>
    <w:rsid w:val="00BD105C"/>
    <w:rsid w:val="00BE04D8"/>
    <w:rsid w:val="00BE52FC"/>
    <w:rsid w:val="00BE6103"/>
    <w:rsid w:val="00BF7928"/>
    <w:rsid w:val="00C0166C"/>
    <w:rsid w:val="00C04B0C"/>
    <w:rsid w:val="00C127D1"/>
    <w:rsid w:val="00C13744"/>
    <w:rsid w:val="00C148C5"/>
    <w:rsid w:val="00C2350C"/>
    <w:rsid w:val="00C243A1"/>
    <w:rsid w:val="00C31308"/>
    <w:rsid w:val="00C32FBB"/>
    <w:rsid w:val="00C35D8B"/>
    <w:rsid w:val="00C36B86"/>
    <w:rsid w:val="00C4571F"/>
    <w:rsid w:val="00C46534"/>
    <w:rsid w:val="00C55583"/>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27069"/>
    <w:rsid w:val="00D3769C"/>
    <w:rsid w:val="00D4041F"/>
    <w:rsid w:val="00D4303F"/>
    <w:rsid w:val="00D43376"/>
    <w:rsid w:val="00D4455A"/>
    <w:rsid w:val="00D67999"/>
    <w:rsid w:val="00D7519B"/>
    <w:rsid w:val="00D90069"/>
    <w:rsid w:val="00DA01BB"/>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922F5"/>
    <w:rsid w:val="00EC46DE"/>
    <w:rsid w:val="00EC5F79"/>
    <w:rsid w:val="00ED62AF"/>
    <w:rsid w:val="00EE0F94"/>
    <w:rsid w:val="00EE6171"/>
    <w:rsid w:val="00EE65BD"/>
    <w:rsid w:val="00EF6434"/>
    <w:rsid w:val="00EF66B1"/>
    <w:rsid w:val="00F02B8E"/>
    <w:rsid w:val="00F071B9"/>
    <w:rsid w:val="00F21A91"/>
    <w:rsid w:val="00F21B29"/>
    <w:rsid w:val="00F239E9"/>
    <w:rsid w:val="00F42CC8"/>
    <w:rsid w:val="00F431C1"/>
    <w:rsid w:val="00F62C82"/>
    <w:rsid w:val="00F632B0"/>
    <w:rsid w:val="00F64D51"/>
    <w:rsid w:val="00F70D1F"/>
    <w:rsid w:val="00F736BA"/>
    <w:rsid w:val="00F7663B"/>
    <w:rsid w:val="00F80939"/>
    <w:rsid w:val="00F81578"/>
    <w:rsid w:val="00F84821"/>
    <w:rsid w:val="00F97D08"/>
    <w:rsid w:val="00FA015E"/>
    <w:rsid w:val="00FA55E7"/>
    <w:rsid w:val="00FB4FE4"/>
    <w:rsid w:val="00FC5051"/>
    <w:rsid w:val="00FC61EC"/>
    <w:rsid w:val="00FC692B"/>
    <w:rsid w:val="00FD7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125102"/>
    <w:rsid w:val="00161280"/>
    <w:rsid w:val="002738A8"/>
    <w:rsid w:val="00347156"/>
    <w:rsid w:val="00361849"/>
    <w:rsid w:val="003A001A"/>
    <w:rsid w:val="003B71E4"/>
    <w:rsid w:val="004E7759"/>
    <w:rsid w:val="00526032"/>
    <w:rsid w:val="005B3EFA"/>
    <w:rsid w:val="008A5DE1"/>
    <w:rsid w:val="008F21FC"/>
    <w:rsid w:val="00926469"/>
    <w:rsid w:val="00962965"/>
    <w:rsid w:val="009D46EE"/>
    <w:rsid w:val="00B85AD9"/>
    <w:rsid w:val="00BE2575"/>
    <w:rsid w:val="00D02A65"/>
    <w:rsid w:val="00D232F0"/>
    <w:rsid w:val="00D6450E"/>
    <w:rsid w:val="00D96101"/>
    <w:rsid w:val="00EB429E"/>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5</Pages>
  <Words>1089</Words>
  <Characters>5881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2022-09-06T05:28:00Z</cp:lastPrinted>
  <dcterms:created xsi:type="dcterms:W3CDTF">2022-09-06T09:05:00Z</dcterms:created>
  <dcterms:modified xsi:type="dcterms:W3CDTF">2022-09-06T09:05:00Z</dcterms:modified>
  <cp:contentStatus/>
  <dc:language>Ελληνικά</dc:language>
  <cp:version>am-20180624</cp:version>
</cp:coreProperties>
</file>