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72559649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9-0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9C5A46">
                    <w:t>09.09.2022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53E57C71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6F77ED" w:rsidRPr="006F77ED">
                <w:t xml:space="preserve">Θρηνούμε την απώλεια του Rodolfo Cattani, </w:t>
              </w:r>
              <w:r w:rsidR="006F77ED">
                <w:t>πρωτεργάτη του ευρωπαϊκού αναπηρικού κινήματος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331B9E92" w14:textId="4873F5AC" w:rsidR="00930CEE" w:rsidRDefault="006F77ED" w:rsidP="00930CEE">
              <w:r>
                <w:t xml:space="preserve">Η ΕΣΑμεΑ </w:t>
              </w:r>
              <w:r w:rsidR="002566C7">
                <w:t xml:space="preserve">μοιράζεται τον θρήνο </w:t>
              </w:r>
              <w:r>
                <w:t xml:space="preserve">μαζί με όλη την ευρωπαϊκή αναπηρική κοινότητα </w:t>
              </w:r>
              <w:r w:rsidR="002566C7">
                <w:t xml:space="preserve">για </w:t>
              </w:r>
              <w:r>
                <w:t>το</w:t>
              </w:r>
              <w:r w:rsidR="002566C7">
                <w:t>ν</w:t>
              </w:r>
              <w:r>
                <w:t xml:space="preserve"> θάνατο του </w:t>
              </w:r>
              <w:r w:rsidR="00840BB3">
                <w:t xml:space="preserve">φιλέλληνα </w:t>
              </w:r>
              <w:r>
                <w:rPr>
                  <w:lang w:val="en-US"/>
                </w:rPr>
                <w:t>Rodolfo</w:t>
              </w:r>
              <w:r w:rsidRPr="006F77ED">
                <w:t xml:space="preserve"> </w:t>
              </w:r>
              <w:r>
                <w:rPr>
                  <w:lang w:val="en-US"/>
                </w:rPr>
                <w:t>Cattani</w:t>
              </w:r>
              <w:r w:rsidRPr="006F77ED">
                <w:t xml:space="preserve">, </w:t>
              </w:r>
              <w:r>
                <w:t xml:space="preserve">πρωτοπόρου ακτιβιστή του ιταλικού, ευρωπαϊκού και παγκόσμιου αναπηρικού κινήματος. </w:t>
              </w:r>
              <w:r>
                <w:t>Είμαστε συγκλονισμένοι και λυπημένοι για τον θάνατό του και εκφράζουμε τα θερμά μας συλλυπητήρια στην οικογένεια και τους φίλους του.</w:t>
              </w:r>
            </w:p>
            <w:p w14:paraId="23A4A48C" w14:textId="5EF24757" w:rsidR="00D86D0D" w:rsidRPr="006F77ED" w:rsidRDefault="00D86D0D" w:rsidP="00930CEE">
              <w:r>
                <w:rPr>
                  <w:noProof/>
                </w:rPr>
                <w:drawing>
                  <wp:inline distT="0" distB="0" distL="0" distR="0" wp14:anchorId="0FA7B2F2" wp14:editId="20C51B6C">
                    <wp:extent cx="1828775" cy="2751290"/>
                    <wp:effectExtent l="0" t="0" r="635" b="0"/>
                    <wp:docPr id="1" name="Εικόνα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32213" cy="275646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1A9AC852" w14:textId="6EE190C8" w:rsidR="00930CEE" w:rsidRDefault="00930CEE" w:rsidP="00930CEE">
              <w:r>
                <w:t xml:space="preserve">Ο </w:t>
              </w:r>
              <w:r w:rsidR="002566C7">
                <w:t>Rodolfo</w:t>
              </w:r>
              <w:r>
                <w:t xml:space="preserve">, γεννημένος το 1941, εργάστηκε ως δάσκαλος και </w:t>
              </w:r>
              <w:r w:rsidR="006F77ED">
                <w:t>διευθυντής</w:t>
              </w:r>
              <w:r>
                <w:t xml:space="preserve"> της Εθνικής Βιβλιοθήκης </w:t>
              </w:r>
              <w:r w:rsidR="006F77ED">
                <w:t>Τυφλών Ιταλίας</w:t>
              </w:r>
              <w:r>
                <w:t xml:space="preserve"> </w:t>
              </w:r>
              <w:r w:rsidR="006F77ED">
                <w:t>και στη διάρκεια της ζωής του πέρασε από πολλές ηγετικές θέσεις σε αναπηρικές οργανώσεις</w:t>
              </w:r>
              <w:r w:rsidR="00840BB3">
                <w:t xml:space="preserve">. </w:t>
              </w:r>
              <w:r>
                <w:t xml:space="preserve">Ο Rodolfo </w:t>
              </w:r>
              <w:r w:rsidR="002566C7">
                <w:t>υπήρξε</w:t>
              </w:r>
              <w:r w:rsidR="006F77ED">
                <w:t xml:space="preserve"> </w:t>
              </w:r>
              <w:r>
                <w:t xml:space="preserve">πολύτιμος </w:t>
              </w:r>
              <w:r w:rsidR="006F77ED">
                <w:t>σύντροφος σ</w:t>
              </w:r>
              <w:r>
                <w:t xml:space="preserve">την προώθηση των δικαιωμάτων των ατόμων με αναπηρία. </w:t>
              </w:r>
              <w:r w:rsidR="006F77ED">
                <w:t>Διετέλεσε</w:t>
              </w:r>
              <w:r>
                <w:t xml:space="preserve"> μέλος της Εκτελεστικής Επιτροπής</w:t>
              </w:r>
              <w:r w:rsidR="006F77ED">
                <w:t xml:space="preserve"> του </w:t>
              </w:r>
              <w:r w:rsidR="006F77ED">
                <w:rPr>
                  <w:lang w:val="en-US"/>
                </w:rPr>
                <w:t>EDF</w:t>
              </w:r>
              <w:r w:rsidR="006F77ED" w:rsidRPr="006F77ED">
                <w:t xml:space="preserve">, </w:t>
              </w:r>
              <w:r w:rsidR="006F77ED">
                <w:t>π</w:t>
              </w:r>
              <w:r>
                <w:t>ρόεδρος της Ευρωπαϊκής Ένωσης Τυφλών</w:t>
              </w:r>
              <w:r w:rsidR="00840BB3">
                <w:t xml:space="preserve">, ενώ </w:t>
              </w:r>
              <w:r w:rsidR="006F77ED">
                <w:t xml:space="preserve">είχε αναλάβει </w:t>
              </w:r>
              <w:r>
                <w:t>διάφορες στρατηγικές θέσεις στην Παγκόσμια Ένωση Τυφλών και στ</w:t>
              </w:r>
              <w:r w:rsidR="006F77ED">
                <w:t>ην Ιταλική Συνομοσπονδία Ατόμων με Αναπηρία.</w:t>
              </w:r>
            </w:p>
            <w:p w14:paraId="3F03BC58" w14:textId="6F3E176E" w:rsidR="00930CEE" w:rsidRDefault="00930CEE" w:rsidP="00930CEE">
              <w:r>
                <w:t>Τα ταλέντα και η οξυδέρκει</w:t>
              </w:r>
              <w:r w:rsidR="002C1559">
                <w:t>ά</w:t>
              </w:r>
              <w:r>
                <w:t xml:space="preserve"> του ήταν ασύγκριτα. Ο </w:t>
              </w:r>
              <w:r w:rsidR="002566C7">
                <w:t>Rodolfo</w:t>
              </w:r>
              <w:r>
                <w:t xml:space="preserve"> έπαιξε αναπόσπαστο ρόλο στην υλοποίηση των κρίσιμων πολιτικών</w:t>
              </w:r>
              <w:r w:rsidR="00840BB3">
                <w:t xml:space="preserve">: </w:t>
              </w:r>
              <w:r>
                <w:t xml:space="preserve">για την ψήφιση του Ευρωπαϊκού Νόμου για την Προσβασιμότητα, </w:t>
              </w:r>
              <w:r w:rsidR="00840BB3">
                <w:t xml:space="preserve">για την </w:t>
              </w:r>
              <w:r>
                <w:t>Οδηγία για την Προσβασιμότητα στον Ιστό</w:t>
              </w:r>
              <w:r w:rsidR="00840BB3">
                <w:t>, για τη</w:t>
              </w:r>
              <w:r>
                <w:t xml:space="preserve"> Συνθήκη του Μαρακές</w:t>
              </w:r>
              <w:r w:rsidR="002C1559">
                <w:t xml:space="preserve"> κ.α.</w:t>
              </w:r>
              <w:r>
                <w:t xml:space="preserve">. </w:t>
              </w:r>
              <w:r w:rsidR="00840BB3">
                <w:t>Υπήρξε</w:t>
              </w:r>
              <w:r>
                <w:t xml:space="preserve"> ένας οραματιστής </w:t>
              </w:r>
              <w:r w:rsidR="00840BB3">
                <w:t xml:space="preserve">με κεντρικό ρόλο στην </w:t>
              </w:r>
              <w:r>
                <w:t>καμπάνια 1million4Disability</w:t>
              </w:r>
              <w:r w:rsidR="00840BB3">
                <w:t>, σ</w:t>
              </w:r>
              <w:r>
                <w:t>το 4</w:t>
              </w:r>
              <w:r w:rsidR="002C1559" w:rsidRPr="002C1559">
                <w:rPr>
                  <w:vertAlign w:val="superscript"/>
                </w:rPr>
                <w:t>ο</w:t>
              </w:r>
              <w:r w:rsidR="002C1559">
                <w:t xml:space="preserve"> </w:t>
              </w:r>
              <w:r>
                <w:t>Ευρωπαϊκό Κοινοβούλιο των Ατόμων με Αναπηρία το 2017</w:t>
              </w:r>
              <w:r w:rsidR="00840BB3">
                <w:t>, σ</w:t>
              </w:r>
              <w:r>
                <w:t>την εκστρατεία για την επικύρωση της Συνθήκης του Μαρακές</w:t>
              </w:r>
              <w:r w:rsidR="00840BB3">
                <w:t xml:space="preserve"> κλπ. </w:t>
              </w:r>
            </w:p>
            <w:p w14:paraId="1DF90F70" w14:textId="1DC655F5" w:rsidR="00751DB1" w:rsidRDefault="00930CEE" w:rsidP="00930CEE">
              <w:r>
                <w:t xml:space="preserve">Με τον θάνατό του, το αναπηρικό κίνημα έχασε </w:t>
              </w:r>
              <w:r w:rsidR="00840BB3">
                <w:t>έναν πραγματικό</w:t>
              </w:r>
              <w:r>
                <w:t xml:space="preserve"> ηγέτη.</w:t>
              </w:r>
              <w:r w:rsidR="002C1559">
                <w:t xml:space="preserve"> </w:t>
              </w:r>
              <w:r>
                <w:t xml:space="preserve">Το πάθος του και η ορμή του σημάδεψαν όλους όσους ήρθε σε επαφή. </w:t>
              </w:r>
              <w:r w:rsidR="00840BB3">
                <w:t xml:space="preserve">Ο πρόεδρος της ΕΣΑμεΑ και του </w:t>
              </w:r>
              <w:r w:rsidR="00840BB3">
                <w:rPr>
                  <w:lang w:val="en-US"/>
                </w:rPr>
                <w:t>EDF</w:t>
              </w:r>
              <w:r w:rsidR="00840BB3" w:rsidRPr="00840BB3">
                <w:t xml:space="preserve"> </w:t>
              </w:r>
              <w:r w:rsidR="00840BB3">
                <w:t xml:space="preserve">Ιωάννης Βαρδακαστάνης, έγραψε για τον φίλο του </w:t>
              </w:r>
              <w:r w:rsidR="00840BB3">
                <w:rPr>
                  <w:lang w:val="en-US"/>
                </w:rPr>
                <w:t>Rodolfo</w:t>
              </w:r>
              <w:r w:rsidR="00840BB3" w:rsidRPr="00840BB3">
                <w:t xml:space="preserve"> </w:t>
              </w:r>
              <w:r w:rsidR="00840BB3">
                <w:rPr>
                  <w:lang w:val="en-US"/>
                </w:rPr>
                <w:t>Cattani</w:t>
              </w:r>
              <w:r w:rsidR="00840BB3">
                <w:t>:</w:t>
              </w:r>
            </w:p>
            <w:p w14:paraId="74A30CEA" w14:textId="146E40FC" w:rsidR="0076008A" w:rsidRDefault="00840BB3" w:rsidP="009200D0">
              <w:r>
                <w:lastRenderedPageBreak/>
                <w:t>«</w:t>
              </w:r>
              <w:r w:rsidRPr="00840BB3">
                <w:t xml:space="preserve">Ο Rodolfo Cattani ήταν μια ιστορική φιγούρα στο κίνημα για τα δικαιώματα των ατόμων με αναπηρία στην Ιταλία, στην Ευρώπη και παγκοσμίως για μισό αιώνα. </w:t>
              </w:r>
              <w:r>
                <w:t>Νοιώθω ευλογημένος</w:t>
              </w:r>
              <w:r w:rsidRPr="00840BB3">
                <w:t xml:space="preserve"> που γνώρισα τον </w:t>
              </w:r>
              <w:r>
                <w:rPr>
                  <w:lang w:val="en-US"/>
                </w:rPr>
                <w:t>Rodolfo</w:t>
              </w:r>
              <w:r w:rsidRPr="00840BB3">
                <w:t xml:space="preserve"> </w:t>
              </w:r>
              <w:r w:rsidRPr="00840BB3">
                <w:t>πριν από 40 χρόνια και από τότε ταξιδε</w:t>
              </w:r>
              <w:r w:rsidR="002C1559">
                <w:t>ύαμε</w:t>
              </w:r>
              <w:r w:rsidRPr="00840BB3">
                <w:t xml:space="preserve"> μαζί</w:t>
              </w:r>
              <w:r w:rsidR="002C1559">
                <w:t xml:space="preserve">, </w:t>
              </w:r>
              <w:r w:rsidRPr="00840BB3">
                <w:t xml:space="preserve">προωθώντας τα δικαιώματα </w:t>
              </w:r>
              <w:r>
                <w:t>των ατόμων με αναπηρία</w:t>
              </w:r>
              <w:r w:rsidRPr="00840BB3">
                <w:t xml:space="preserve">. </w:t>
              </w:r>
              <w:r>
                <w:t>Βρεθήκαμε</w:t>
              </w:r>
              <w:r w:rsidRPr="00840BB3">
                <w:t xml:space="preserve"> μαζί στην ίδρυση της Ευρωπαϊκής Ένωσης Τυφλών και της Παγκόσμιας Ένωσης Τυφλών το 1984. </w:t>
              </w:r>
              <w:r>
                <w:t>Ήμασταν μαζί</w:t>
              </w:r>
              <w:r w:rsidRPr="00840BB3">
                <w:t xml:space="preserve"> στην ίδρυση του Ευρωπαϊκού Φόρουμ </w:t>
              </w:r>
              <w:r w:rsidR="002566C7">
                <w:t>Ατόμων με Αναπηρία</w:t>
              </w:r>
              <w:r w:rsidRPr="00840BB3">
                <w:t xml:space="preserve"> το 1997. Ο </w:t>
              </w:r>
              <w:r w:rsidR="002566C7">
                <w:rPr>
                  <w:lang w:val="en-US"/>
                </w:rPr>
                <w:t>Rodolfo</w:t>
              </w:r>
              <w:r w:rsidR="002566C7" w:rsidRPr="002566C7">
                <w:t xml:space="preserve"> </w:t>
              </w:r>
              <w:r w:rsidRPr="00840BB3">
                <w:t xml:space="preserve">ήταν και θα παραμείνει μέρος της συλλογικής μας ψυχής. Προσωπικά εγώ και η οικογένειά μου </w:t>
              </w:r>
              <w:r w:rsidR="002566C7">
                <w:t xml:space="preserve">χάσαμε </w:t>
              </w:r>
              <w:r w:rsidRPr="00840BB3">
                <w:t xml:space="preserve">έναν μεγάλο φίλο. </w:t>
              </w:r>
              <w:r w:rsidR="002566C7">
                <w:t xml:space="preserve">Θα τον θυμόμαστε </w:t>
              </w:r>
              <w:r w:rsidRPr="00840BB3">
                <w:t xml:space="preserve">ως </w:t>
              </w:r>
              <w:r w:rsidR="002566C7">
                <w:t xml:space="preserve">έναν </w:t>
              </w:r>
              <w:r w:rsidRPr="00840BB3">
                <w:t xml:space="preserve">άνθρωπο με κουλτούρα, θάρρος, ειλικρίνεια και αφοσίωση, ως </w:t>
              </w:r>
              <w:r w:rsidR="002566C7">
                <w:t xml:space="preserve">έναν </w:t>
              </w:r>
              <w:r w:rsidRPr="00840BB3">
                <w:t xml:space="preserve">άνθρωπο αξιών και αρχών. Ο </w:t>
              </w:r>
              <w:r w:rsidR="002566C7">
                <w:rPr>
                  <w:lang w:val="en-US"/>
                </w:rPr>
                <w:t>Rodolfo</w:t>
              </w:r>
              <w:r w:rsidR="002566C7" w:rsidRPr="002566C7">
                <w:t xml:space="preserve"> </w:t>
              </w:r>
              <w:r w:rsidRPr="00840BB3">
                <w:t>ήξερε να απολαμβάνει τη ζωή. Το πέρασμ</w:t>
              </w:r>
              <w:r w:rsidR="002C1559">
                <w:t xml:space="preserve">ά του </w:t>
              </w:r>
              <w:r w:rsidRPr="00840BB3">
                <w:t>αφήνει ένα τεράστιο κενό σε όλα τα επίπεδα</w:t>
              </w:r>
              <w:r w:rsidR="002566C7">
                <w:t>»</w:t>
              </w:r>
              <w:r w:rsidRPr="00840BB3">
                <w:t>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C1D4" w14:textId="77777777" w:rsidR="00AB6B1C" w:rsidRDefault="00AB6B1C" w:rsidP="00A5663B">
      <w:pPr>
        <w:spacing w:after="0" w:line="240" w:lineRule="auto"/>
      </w:pPr>
      <w:r>
        <w:separator/>
      </w:r>
    </w:p>
    <w:p w14:paraId="7F2CC5BE" w14:textId="77777777" w:rsidR="00AB6B1C" w:rsidRDefault="00AB6B1C"/>
  </w:endnote>
  <w:endnote w:type="continuationSeparator" w:id="0">
    <w:p w14:paraId="0258548B" w14:textId="77777777" w:rsidR="00AB6B1C" w:rsidRDefault="00AB6B1C" w:rsidP="00A5663B">
      <w:pPr>
        <w:spacing w:after="0" w:line="240" w:lineRule="auto"/>
      </w:pPr>
      <w:r>
        <w:continuationSeparator/>
      </w:r>
    </w:p>
    <w:p w14:paraId="11B01976" w14:textId="77777777" w:rsidR="00AB6B1C" w:rsidRDefault="00AB6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0FA5" w14:textId="77777777" w:rsidR="00AB6B1C" w:rsidRDefault="00AB6B1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EEC0F2B" w14:textId="77777777" w:rsidR="00AB6B1C" w:rsidRDefault="00AB6B1C"/>
  </w:footnote>
  <w:footnote w:type="continuationSeparator" w:id="0">
    <w:p w14:paraId="742DDBCE" w14:textId="77777777" w:rsidR="00AB6B1C" w:rsidRDefault="00AB6B1C" w:rsidP="00A5663B">
      <w:pPr>
        <w:spacing w:after="0" w:line="240" w:lineRule="auto"/>
      </w:pPr>
      <w:r>
        <w:continuationSeparator/>
      </w:r>
    </w:p>
    <w:p w14:paraId="1E5673F6" w14:textId="77777777" w:rsidR="00AB6B1C" w:rsidRDefault="00AB6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1559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C5A46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6B1C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6D0D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B3087"/>
    <w:rsid w:val="00550D21"/>
    <w:rsid w:val="005E1B4F"/>
    <w:rsid w:val="007902BF"/>
    <w:rsid w:val="009E0370"/>
    <w:rsid w:val="00A83EFD"/>
    <w:rsid w:val="00CD072E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33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4</cp:revision>
  <cp:lastPrinted>2017-05-26T15:11:00Z</cp:lastPrinted>
  <dcterms:created xsi:type="dcterms:W3CDTF">2022-09-09T07:40:00Z</dcterms:created>
  <dcterms:modified xsi:type="dcterms:W3CDTF">2022-09-09T08:14:00Z</dcterms:modified>
  <cp:contentStatus/>
  <dc:language>Ελληνικά</dc:language>
  <cp:version>am-20180624</cp:version>
</cp:coreProperties>
</file>